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E4B84" w14:textId="05BFE15C" w:rsidR="00957152"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w:t>
      </w:r>
      <w:r w:rsidR="00D67D97" w:rsidRPr="00D67D97">
        <w:rPr>
          <w:rFonts w:ascii="Century Gothic" w:hAnsi="Century Gothic" w:cs="Arial"/>
          <w:b/>
          <w:bCs/>
          <w:lang w:val="pt"/>
        </w:rPr>
        <w:t xml:space="preserve">ADMINISTRATIVO </w:t>
      </w:r>
      <w:r w:rsidRPr="00D67D97">
        <w:rPr>
          <w:rFonts w:ascii="Century Gothic" w:hAnsi="Century Gothic" w:cs="Arial"/>
          <w:b/>
          <w:bCs/>
          <w:lang w:val="pt"/>
        </w:rPr>
        <w:t xml:space="preserve">Nº </w:t>
      </w:r>
      <w:r w:rsidR="005C1F00">
        <w:rPr>
          <w:rFonts w:ascii="Century Gothic" w:hAnsi="Century Gothic" w:cs="Arial"/>
          <w:b/>
        </w:rPr>
        <w:t>56</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140617">
        <w:rPr>
          <w:rFonts w:ascii="Century Gothic" w:hAnsi="Century Gothic" w:cs="Arial"/>
          <w:b/>
          <w:bCs/>
          <w:lang w:val="pt"/>
        </w:rPr>
        <w:t>6</w:t>
      </w:r>
    </w:p>
    <w:p w14:paraId="3AE2C3BA" w14:textId="6B491D43" w:rsidR="00CA1409"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w:t>
      </w:r>
      <w:r w:rsidR="007D7D80" w:rsidRPr="00D67D97">
        <w:rPr>
          <w:rFonts w:ascii="Century Gothic" w:hAnsi="Century Gothic" w:cs="Arial"/>
          <w:b/>
          <w:bCs/>
          <w:lang w:val="pt"/>
        </w:rPr>
        <w:t xml:space="preserve">DE LICITAÇÃO </w:t>
      </w:r>
      <w:r w:rsidRPr="00D67D97">
        <w:rPr>
          <w:rFonts w:ascii="Century Gothic" w:hAnsi="Century Gothic" w:cs="Arial"/>
          <w:b/>
          <w:bCs/>
          <w:lang w:val="pt"/>
        </w:rPr>
        <w:t>Nº</w:t>
      </w:r>
      <w:r w:rsidR="00095C12" w:rsidRPr="00D67D97">
        <w:rPr>
          <w:rFonts w:ascii="Century Gothic" w:hAnsi="Century Gothic" w:cs="Arial"/>
          <w:b/>
          <w:bCs/>
          <w:lang w:val="pt"/>
        </w:rPr>
        <w:t xml:space="preserve"> </w:t>
      </w:r>
      <w:r w:rsidR="005C1F00">
        <w:rPr>
          <w:rFonts w:ascii="Century Gothic" w:hAnsi="Century Gothic" w:cs="Arial"/>
          <w:b/>
        </w:rPr>
        <w:t>25</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140617">
        <w:rPr>
          <w:rFonts w:ascii="Century Gothic" w:hAnsi="Century Gothic" w:cs="Arial"/>
          <w:b/>
          <w:bCs/>
          <w:lang w:val="pt"/>
        </w:rPr>
        <w:t>6</w:t>
      </w:r>
    </w:p>
    <w:p w14:paraId="49DD32C8" w14:textId="77777777" w:rsidR="00FA059C" w:rsidRPr="00913910" w:rsidRDefault="00FA059C" w:rsidP="00DE6088">
      <w:pPr>
        <w:autoSpaceDE w:val="0"/>
        <w:autoSpaceDN w:val="0"/>
        <w:adjustRightInd w:val="0"/>
        <w:rPr>
          <w:rFonts w:ascii="Century Gothic" w:hAnsi="Century Gothic" w:cs="Arial"/>
          <w:bCs/>
          <w:lang w:val="pt"/>
        </w:rPr>
      </w:pPr>
    </w:p>
    <w:p w14:paraId="3DC0B194" w14:textId="6811B805"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86605D" w:rsidRPr="0086605D">
        <w:rPr>
          <w:rFonts w:ascii="Century Gothic" w:hAnsi="Century Gothic" w:cs="Arial"/>
          <w:sz w:val="20"/>
          <w:lang w:val="pt"/>
        </w:rPr>
        <w:t xml:space="preserve">§3º </w:t>
      </w:r>
      <w:r w:rsidRPr="00913910">
        <w:rPr>
          <w:rFonts w:ascii="Century Gothic" w:hAnsi="Century Gothic" w:cs="Arial"/>
          <w:sz w:val="20"/>
          <w:lang w:val="pt"/>
        </w:rPr>
        <w:t xml:space="preserve">da Lei </w:t>
      </w:r>
      <w:r w:rsidR="0086605D">
        <w:rPr>
          <w:rFonts w:ascii="Century Gothic" w:hAnsi="Century Gothic" w:cs="Arial"/>
          <w:sz w:val="20"/>
          <w:lang w:val="pt"/>
        </w:rPr>
        <w:t xml:space="preserve">Federal </w:t>
      </w:r>
      <w:r w:rsidRPr="00913910">
        <w:rPr>
          <w:rFonts w:ascii="Century Gothic" w:hAnsi="Century Gothic" w:cs="Arial"/>
          <w:sz w:val="20"/>
          <w:lang w:val="pt"/>
        </w:rPr>
        <w:t xml:space="preserve">14.133/2021 e </w:t>
      </w:r>
      <w:r w:rsidR="001B7542" w:rsidRPr="00913910">
        <w:rPr>
          <w:rFonts w:ascii="Century Gothic" w:hAnsi="Century Gothic" w:cs="Arial"/>
          <w:sz w:val="20"/>
          <w:lang w:val="pt"/>
        </w:rPr>
        <w:t xml:space="preserve">do Decreto Municipal n.º 45/2024, </w:t>
      </w:r>
      <w:r w:rsidRPr="00913910">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e critérios e procedimentos a seguir definidos, objetivando obter a melhor proposta para contratação do objeto aqui definido, observadas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9469" w:type="dxa"/>
        <w:tblInd w:w="-5" w:type="dxa"/>
        <w:tblLook w:val="04A0" w:firstRow="1" w:lastRow="0" w:firstColumn="1" w:lastColumn="0" w:noHBand="0" w:noVBand="1"/>
      </w:tblPr>
      <w:tblGrid>
        <w:gridCol w:w="1985"/>
        <w:gridCol w:w="7484"/>
      </w:tblGrid>
      <w:tr w:rsidR="00023F7A" w:rsidRPr="00913910" w14:paraId="66E28155" w14:textId="77777777" w:rsidTr="00CE5A18">
        <w:trPr>
          <w:trHeight w:val="128"/>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7484" w:type="dxa"/>
            <w:vAlign w:val="center"/>
          </w:tcPr>
          <w:p w14:paraId="22A31ED4" w14:textId="1585E2D1" w:rsidR="00023F7A" w:rsidRPr="0086605D" w:rsidRDefault="00023F7A" w:rsidP="00D908A5">
            <w:pPr>
              <w:autoSpaceDE w:val="0"/>
              <w:autoSpaceDN w:val="0"/>
              <w:adjustRightInd w:val="0"/>
              <w:jc w:val="center"/>
              <w:rPr>
                <w:rFonts w:ascii="Century Gothic" w:hAnsi="Century Gothic" w:cs="Arial"/>
                <w:b/>
                <w:bCs/>
                <w:lang w:val="pt"/>
              </w:rPr>
            </w:pPr>
            <w:r w:rsidRPr="0086605D">
              <w:rPr>
                <w:rFonts w:ascii="Century Gothic" w:hAnsi="Century Gothic" w:cs="Arial"/>
                <w:b/>
                <w:bCs/>
                <w:lang w:val="pt"/>
              </w:rPr>
              <w:t>MENOR PREÇ</w:t>
            </w:r>
            <w:r w:rsidR="00D61254" w:rsidRPr="0086605D">
              <w:rPr>
                <w:rFonts w:ascii="Century Gothic" w:hAnsi="Century Gothic" w:cs="Arial"/>
                <w:b/>
                <w:bCs/>
                <w:lang w:val="pt"/>
              </w:rPr>
              <w:t>O</w:t>
            </w:r>
            <w:r w:rsidR="00694154" w:rsidRPr="0086605D">
              <w:rPr>
                <w:rFonts w:ascii="Century Gothic" w:hAnsi="Century Gothic" w:cs="Arial"/>
                <w:b/>
                <w:bCs/>
                <w:lang w:val="pt"/>
              </w:rPr>
              <w:t xml:space="preserve"> GLOBAL</w:t>
            </w:r>
          </w:p>
        </w:tc>
      </w:tr>
      <w:tr w:rsidR="00023F7A" w:rsidRPr="00913910" w14:paraId="79E33258" w14:textId="77777777" w:rsidTr="006F179D">
        <w:trPr>
          <w:trHeight w:val="383"/>
        </w:trPr>
        <w:tc>
          <w:tcPr>
            <w:tcW w:w="1985" w:type="dxa"/>
            <w:vAlign w:val="center"/>
          </w:tcPr>
          <w:p w14:paraId="1A887D50" w14:textId="7CEEAD7A" w:rsidR="00023F7A" w:rsidRPr="00913910" w:rsidRDefault="00023F7A" w:rsidP="00D61254">
            <w:pPr>
              <w:pStyle w:val="Default"/>
              <w:jc w:val="center"/>
              <w:rPr>
                <w:rFonts w:ascii="Century Gothic" w:hAnsi="Century Gothic" w:cs="Arial"/>
                <w:sz w:val="20"/>
                <w:szCs w:val="20"/>
                <w:lang w:eastAsia="ja-JP"/>
              </w:rPr>
            </w:pPr>
            <w:r w:rsidRPr="00913910">
              <w:rPr>
                <w:rFonts w:ascii="Century Gothic" w:hAnsi="Century Gothic" w:cs="Arial"/>
                <w:b/>
                <w:bCs/>
                <w:sz w:val="20"/>
                <w:szCs w:val="20"/>
                <w:lang w:val="pt"/>
              </w:rPr>
              <w:t>EXECUÇÃO:</w:t>
            </w:r>
          </w:p>
        </w:tc>
        <w:tc>
          <w:tcPr>
            <w:tcW w:w="7484" w:type="dxa"/>
            <w:vAlign w:val="center"/>
          </w:tcPr>
          <w:p w14:paraId="013C1AF7" w14:textId="6B047C3F" w:rsidR="00023F7A" w:rsidRPr="00CE5A18" w:rsidRDefault="006F179D" w:rsidP="006F179D">
            <w:pPr>
              <w:pStyle w:val="SemEspaamento"/>
              <w:jc w:val="both"/>
              <w:rPr>
                <w:rFonts w:ascii="Century Gothic" w:eastAsia="Century Gothic" w:hAnsi="Century Gothic" w:cs="Century Gothic"/>
                <w:b/>
                <w:bCs/>
                <w:color w:val="000000" w:themeColor="text1"/>
                <w:sz w:val="20"/>
              </w:rPr>
            </w:pPr>
            <w:r w:rsidRPr="006F179D">
              <w:rPr>
                <w:rFonts w:ascii="Century Gothic" w:hAnsi="Century Gothic" w:cs="Calibri"/>
                <w:b/>
                <w:sz w:val="20"/>
              </w:rPr>
              <w:t>CONTRATAÇÃO DE EMPRESA ESPECIALIZADA PARA FORNECIMENTO DE LICENÇA DE USO DE FERRAMENTA DE TECNOLOGIA DA INFORMAÇÃO DESTINADA À AUTOMAÇÃO FINANCEIRA DA ADMINISTRAÇÃO MUNICIPAL.</w:t>
            </w:r>
          </w:p>
        </w:tc>
      </w:tr>
      <w:tr w:rsidR="00023F7A" w:rsidRPr="00913910" w14:paraId="36965675" w14:textId="77777777" w:rsidTr="009C4AA4">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7484" w:type="dxa"/>
            <w:vAlign w:val="center"/>
          </w:tcPr>
          <w:p w14:paraId="13B58AB1" w14:textId="19F18679" w:rsidR="00023F7A" w:rsidRPr="00913910" w:rsidRDefault="00023F7A" w:rsidP="00CE5A18">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1B7542" w:rsidRPr="00913910">
              <w:rPr>
                <w:rFonts w:ascii="Century Gothic" w:hAnsi="Century Gothic" w:cs="Arial"/>
                <w:color w:val="000000"/>
              </w:rPr>
              <w:t xml:space="preserve">Decreto Municipal nº 45/2024. </w:t>
            </w:r>
          </w:p>
        </w:tc>
      </w:tr>
    </w:tbl>
    <w:p w14:paraId="3C59E8E2" w14:textId="5DAA42FF"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r w:rsidRPr="00913910">
        <w:rPr>
          <w:rFonts w:ascii="Century Gothic" w:hAnsi="Century Gothic" w:cs="Arial"/>
          <w:lang w:val="pt"/>
        </w:rPr>
        <w:t xml:space="preserve">A presente Dispensa de Licitação ficará disponível para recebimento de propostas adicionais pelo prazo </w:t>
      </w:r>
      <w:r w:rsidR="009641D9" w:rsidRPr="009641D9">
        <w:rPr>
          <w:rFonts w:ascii="Century Gothic" w:hAnsi="Century Gothic" w:cs="Arial"/>
          <w:lang w:val="pt"/>
        </w:rPr>
        <w:t>mínimo de 3</w:t>
      </w:r>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da data da divulgação no site oficial do município.</w:t>
      </w:r>
    </w:p>
    <w:p w14:paraId="0F57AEB3" w14:textId="0FFCB3C8"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p w14:paraId="752BF25E" w14:textId="37277C01" w:rsidR="008156D8" w:rsidRPr="008A093E"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rPr>
      </w:pPr>
      <w:r w:rsidRPr="00D908A5">
        <w:rPr>
          <w:rFonts w:ascii="Century Gothic" w:hAnsi="Century Gothic" w:cs="Arial"/>
          <w:b/>
          <w:sz w:val="20"/>
          <w:szCs w:val="20"/>
          <w:u w:val="single"/>
        </w:rPr>
        <w:t>INÍCIO:</w:t>
      </w:r>
      <w:r w:rsidR="00C46320" w:rsidRPr="00D908A5">
        <w:rPr>
          <w:rFonts w:ascii="Century Gothic" w:hAnsi="Century Gothic" w:cs="Arial"/>
          <w:sz w:val="20"/>
          <w:szCs w:val="20"/>
        </w:rPr>
        <w:t xml:space="preserve"> </w:t>
      </w:r>
      <w:r w:rsidR="00C46320" w:rsidRPr="008A093E">
        <w:rPr>
          <w:rFonts w:ascii="Century Gothic" w:hAnsi="Century Gothic" w:cs="Arial"/>
          <w:b/>
          <w:sz w:val="20"/>
          <w:szCs w:val="20"/>
        </w:rPr>
        <w:t xml:space="preserve">às </w:t>
      </w:r>
      <w:r w:rsidR="00DC008C" w:rsidRPr="008A093E">
        <w:rPr>
          <w:rFonts w:ascii="Century Gothic" w:hAnsi="Century Gothic" w:cs="Arial"/>
          <w:b/>
          <w:sz w:val="20"/>
          <w:szCs w:val="20"/>
        </w:rPr>
        <w:t>08</w:t>
      </w:r>
      <w:r w:rsidR="00D67D97" w:rsidRPr="008A093E">
        <w:rPr>
          <w:rFonts w:ascii="Century Gothic" w:hAnsi="Century Gothic" w:cs="Arial"/>
          <w:b/>
          <w:sz w:val="20"/>
          <w:szCs w:val="20"/>
        </w:rPr>
        <w:t>h</w:t>
      </w:r>
      <w:r w:rsidR="00DC008C" w:rsidRPr="008A093E">
        <w:rPr>
          <w:rFonts w:ascii="Century Gothic" w:hAnsi="Century Gothic" w:cs="Arial"/>
          <w:b/>
          <w:sz w:val="20"/>
          <w:szCs w:val="20"/>
        </w:rPr>
        <w:t>3</w:t>
      </w:r>
      <w:r w:rsidR="00920308" w:rsidRPr="008A093E">
        <w:rPr>
          <w:rFonts w:ascii="Century Gothic" w:hAnsi="Century Gothic" w:cs="Arial"/>
          <w:b/>
          <w:sz w:val="20"/>
          <w:szCs w:val="20"/>
        </w:rPr>
        <w:t xml:space="preserve">0min </w:t>
      </w:r>
      <w:r w:rsidR="0063269C">
        <w:rPr>
          <w:rFonts w:ascii="Century Gothic" w:hAnsi="Century Gothic" w:cs="Arial"/>
          <w:b/>
          <w:sz w:val="20"/>
          <w:szCs w:val="20"/>
        </w:rPr>
        <w:t>–</w:t>
      </w:r>
      <w:r w:rsidR="00920308" w:rsidRPr="008A093E">
        <w:rPr>
          <w:rFonts w:ascii="Century Gothic" w:hAnsi="Century Gothic" w:cs="Arial"/>
          <w:b/>
          <w:sz w:val="20"/>
          <w:szCs w:val="20"/>
        </w:rPr>
        <w:t xml:space="preserve"> </w:t>
      </w:r>
      <w:r w:rsidR="005C1F00">
        <w:rPr>
          <w:rFonts w:ascii="Century Gothic" w:hAnsi="Century Gothic" w:cs="Arial"/>
          <w:b/>
          <w:sz w:val="20"/>
        </w:rPr>
        <w:t>16</w:t>
      </w:r>
      <w:r w:rsidR="0063269C">
        <w:rPr>
          <w:rFonts w:ascii="Century Gothic" w:hAnsi="Century Gothic" w:cs="Arial"/>
          <w:b/>
          <w:sz w:val="20"/>
          <w:szCs w:val="20"/>
        </w:rPr>
        <w:t xml:space="preserve"> </w:t>
      </w:r>
      <w:r w:rsidR="00C674FA" w:rsidRPr="008A093E">
        <w:rPr>
          <w:rFonts w:ascii="Century Gothic" w:hAnsi="Century Gothic" w:cs="Arial"/>
          <w:b/>
          <w:sz w:val="20"/>
          <w:szCs w:val="20"/>
        </w:rPr>
        <w:t>de</w:t>
      </w:r>
      <w:r w:rsidR="005C270A">
        <w:rPr>
          <w:rFonts w:ascii="Century Gothic" w:hAnsi="Century Gothic" w:cs="Arial"/>
          <w:b/>
          <w:sz w:val="20"/>
          <w:szCs w:val="20"/>
        </w:rPr>
        <w:t xml:space="preserve"> </w:t>
      </w:r>
      <w:r w:rsidR="005C1F00">
        <w:rPr>
          <w:rFonts w:ascii="Century Gothic" w:hAnsi="Century Gothic" w:cs="Arial"/>
          <w:b/>
          <w:sz w:val="20"/>
        </w:rPr>
        <w:t>Julho</w:t>
      </w:r>
      <w:r w:rsidR="00C258E0" w:rsidRPr="008A093E">
        <w:rPr>
          <w:rFonts w:ascii="Century Gothic" w:hAnsi="Century Gothic"/>
          <w:b/>
          <w:sz w:val="20"/>
          <w:szCs w:val="20"/>
        </w:rPr>
        <w:t xml:space="preserve"> </w:t>
      </w:r>
      <w:r w:rsidR="00C674FA" w:rsidRPr="008A093E">
        <w:rPr>
          <w:rFonts w:ascii="Century Gothic" w:hAnsi="Century Gothic" w:cs="Arial"/>
          <w:b/>
          <w:sz w:val="20"/>
          <w:szCs w:val="20"/>
        </w:rPr>
        <w:t>de 202</w:t>
      </w:r>
      <w:r w:rsidR="007D0D77">
        <w:rPr>
          <w:rFonts w:ascii="Century Gothic" w:hAnsi="Century Gothic" w:cs="Arial"/>
          <w:b/>
          <w:sz w:val="20"/>
          <w:szCs w:val="20"/>
        </w:rPr>
        <w:t>6</w:t>
      </w:r>
      <w:r w:rsidRPr="008A093E">
        <w:rPr>
          <w:rFonts w:ascii="Century Gothic" w:hAnsi="Century Gothic" w:cs="Arial"/>
          <w:b/>
          <w:sz w:val="20"/>
          <w:szCs w:val="20"/>
        </w:rPr>
        <w:t>.</w:t>
      </w:r>
    </w:p>
    <w:p w14:paraId="39E533E3" w14:textId="513DE7E5" w:rsidR="001E16BE" w:rsidRPr="008A093E" w:rsidRDefault="001E16BE" w:rsidP="003D7F3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xml:space="preserve"> </w:t>
      </w:r>
      <w:r w:rsidR="000B640F" w:rsidRPr="008A093E">
        <w:rPr>
          <w:rFonts w:ascii="Century Gothic" w:hAnsi="Century Gothic" w:cs="Arial"/>
          <w:b/>
          <w:sz w:val="20"/>
          <w:szCs w:val="20"/>
        </w:rPr>
        <w:t>à</w:t>
      </w:r>
      <w:r w:rsidRPr="008A093E">
        <w:rPr>
          <w:rFonts w:ascii="Century Gothic" w:hAnsi="Century Gothic" w:cs="Arial"/>
          <w:b/>
          <w:sz w:val="20"/>
          <w:szCs w:val="20"/>
        </w:rPr>
        <w:t xml:space="preserve">s </w:t>
      </w:r>
      <w:r w:rsidR="00DC008C" w:rsidRPr="008A093E">
        <w:rPr>
          <w:rFonts w:ascii="Century Gothic" w:hAnsi="Century Gothic" w:cs="Arial"/>
          <w:b/>
          <w:sz w:val="20"/>
          <w:szCs w:val="20"/>
        </w:rPr>
        <w:t>08</w:t>
      </w:r>
      <w:r w:rsidR="00D67D97" w:rsidRPr="008A093E">
        <w:rPr>
          <w:rFonts w:ascii="Century Gothic" w:hAnsi="Century Gothic" w:cs="Arial"/>
          <w:b/>
          <w:sz w:val="20"/>
          <w:szCs w:val="20"/>
        </w:rPr>
        <w:t>h</w:t>
      </w:r>
      <w:r w:rsidR="00DC008C" w:rsidRPr="008A093E">
        <w:rPr>
          <w:rFonts w:ascii="Century Gothic" w:hAnsi="Century Gothic" w:cs="Arial"/>
          <w:b/>
          <w:sz w:val="20"/>
          <w:szCs w:val="20"/>
        </w:rPr>
        <w:t>30</w:t>
      </w:r>
      <w:r w:rsidRPr="008A093E">
        <w:rPr>
          <w:rFonts w:ascii="Century Gothic" w:hAnsi="Century Gothic" w:cs="Arial"/>
          <w:b/>
          <w:sz w:val="20"/>
          <w:szCs w:val="20"/>
        </w:rPr>
        <w:t xml:space="preserve">min </w:t>
      </w:r>
      <w:r w:rsidR="00C258E0" w:rsidRPr="008A093E">
        <w:rPr>
          <w:rFonts w:ascii="Century Gothic" w:hAnsi="Century Gothic" w:cs="Arial"/>
          <w:b/>
          <w:sz w:val="20"/>
          <w:szCs w:val="20"/>
        </w:rPr>
        <w:t>–</w:t>
      </w:r>
      <w:r w:rsidRPr="008A093E">
        <w:rPr>
          <w:rFonts w:ascii="Century Gothic" w:hAnsi="Century Gothic" w:cs="Arial"/>
          <w:b/>
          <w:sz w:val="20"/>
          <w:szCs w:val="20"/>
        </w:rPr>
        <w:t xml:space="preserve"> </w:t>
      </w:r>
      <w:r w:rsidR="005C1F00">
        <w:rPr>
          <w:rFonts w:ascii="Century Gothic" w:hAnsi="Century Gothic" w:cs="Arial"/>
          <w:b/>
          <w:sz w:val="20"/>
        </w:rPr>
        <w:t>21</w:t>
      </w:r>
      <w:r w:rsidR="0063269C">
        <w:rPr>
          <w:rFonts w:ascii="Century Gothic" w:hAnsi="Century Gothic" w:cs="Arial"/>
          <w:b/>
          <w:sz w:val="20"/>
          <w:szCs w:val="20"/>
        </w:rPr>
        <w:t xml:space="preserve"> </w:t>
      </w:r>
      <w:r w:rsidR="00C674FA" w:rsidRPr="008A093E">
        <w:rPr>
          <w:rFonts w:ascii="Century Gothic" w:hAnsi="Century Gothic" w:cs="Arial"/>
          <w:b/>
          <w:sz w:val="20"/>
          <w:szCs w:val="20"/>
        </w:rPr>
        <w:t xml:space="preserve">de </w:t>
      </w:r>
      <w:r w:rsidR="005C1F00">
        <w:rPr>
          <w:rFonts w:ascii="Century Gothic" w:hAnsi="Century Gothic" w:cs="Arial"/>
          <w:b/>
          <w:sz w:val="20"/>
        </w:rPr>
        <w:t>Julho</w:t>
      </w:r>
      <w:r w:rsidR="0082456F">
        <w:rPr>
          <w:rFonts w:ascii="Century Gothic" w:hAnsi="Century Gothic" w:cs="Arial"/>
          <w:b/>
          <w:sz w:val="20"/>
          <w:szCs w:val="20"/>
        </w:rPr>
        <w:t xml:space="preserve"> </w:t>
      </w:r>
      <w:r w:rsidR="00C674FA" w:rsidRPr="008A093E">
        <w:rPr>
          <w:rFonts w:ascii="Century Gothic" w:hAnsi="Century Gothic" w:cs="Arial"/>
          <w:b/>
          <w:sz w:val="20"/>
          <w:szCs w:val="20"/>
        </w:rPr>
        <w:t>de 202</w:t>
      </w:r>
      <w:r w:rsidR="007D0D77">
        <w:rPr>
          <w:rFonts w:ascii="Century Gothic" w:hAnsi="Century Gothic" w:cs="Arial"/>
          <w:b/>
          <w:sz w:val="20"/>
          <w:szCs w:val="20"/>
        </w:rPr>
        <w:t>6</w:t>
      </w:r>
      <w:r w:rsidRPr="008A093E">
        <w:rPr>
          <w:rFonts w:ascii="Century Gothic" w:hAnsi="Century Gothic" w:cs="Arial"/>
          <w:b/>
          <w:sz w:val="20"/>
          <w:szCs w:val="20"/>
        </w:rPr>
        <w:t>.</w:t>
      </w:r>
    </w:p>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9"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r w:rsidR="00173658" w:rsidRPr="001F18AE">
        <w:rPr>
          <w:rFonts w:ascii="Century Gothic" w:hAnsi="Century Gothic" w:cs="Arial"/>
          <w:b/>
          <w:bCs/>
          <w:color w:val="1503FD"/>
          <w:sz w:val="20"/>
          <w:u w:val="single"/>
        </w:rPr>
        <w:t>https://www.gov.br/pncp/pt-br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3766E8">
      <w:pPr>
        <w:pStyle w:val="PargrafodaLista"/>
        <w:numPr>
          <w:ilvl w:val="0"/>
          <w:numId w:val="51"/>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3766E8">
      <w:pPr>
        <w:pStyle w:val="PargrafodaLista"/>
        <w:numPr>
          <w:ilvl w:val="0"/>
          <w:numId w:val="51"/>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37894FC9" w14:textId="3B28B995" w:rsidR="00957152" w:rsidRPr="00913910" w:rsidRDefault="00957152"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1. DO OBJETO</w:t>
      </w:r>
    </w:p>
    <w:p w14:paraId="1096B8B7" w14:textId="63E81A9F" w:rsidR="0063269C" w:rsidRDefault="00957152" w:rsidP="0063269C">
      <w:pPr>
        <w:tabs>
          <w:tab w:val="left" w:pos="413"/>
          <w:tab w:val="left" w:pos="2694"/>
        </w:tabs>
        <w:jc w:val="both"/>
        <w:rPr>
          <w:rFonts w:ascii="Century Gothic" w:hAnsi="Century Gothic" w:cs="Calibri"/>
          <w:b/>
        </w:rPr>
      </w:pPr>
      <w:r w:rsidRPr="00913910">
        <w:rPr>
          <w:rFonts w:ascii="Century Gothic" w:hAnsi="Century Gothic" w:cs="Arial"/>
          <w:b/>
          <w:bCs/>
          <w:lang w:val="pt"/>
        </w:rPr>
        <w:t>1.1</w:t>
      </w:r>
      <w:r w:rsidR="00497C7B" w:rsidRPr="00913910">
        <w:rPr>
          <w:rFonts w:ascii="Century Gothic" w:hAnsi="Century Gothic" w:cs="Arial"/>
          <w:b/>
          <w:bCs/>
          <w:lang w:val="pt"/>
        </w:rPr>
        <w:t>.</w:t>
      </w:r>
      <w:r w:rsidRPr="00913910">
        <w:rPr>
          <w:rFonts w:ascii="Century Gothic" w:hAnsi="Century Gothic" w:cs="Arial"/>
          <w:lang w:val="pt"/>
        </w:rPr>
        <w:t xml:space="preserve"> </w:t>
      </w:r>
      <w:r w:rsidR="006F179D" w:rsidRPr="006F179D">
        <w:rPr>
          <w:rFonts w:ascii="Century Gothic" w:hAnsi="Century Gothic" w:cs="Calibri"/>
          <w:b/>
        </w:rPr>
        <w:t>CONTRATAÇÃO DE EMPRESA ESPECIALIZADA PARA FORNECIMENTO DE LICENÇA DE USO DE FERRAMENTA DE TECNOLOGIA DA INFORMAÇÃO DESTINADA À AUTOMAÇÃO FINANCEIRA DA ADMINISTRAÇÃO MUNICIPAL.</w:t>
      </w:r>
    </w:p>
    <w:p w14:paraId="5A52357B" w14:textId="77777777" w:rsidR="006F179D" w:rsidRPr="00903E92" w:rsidRDefault="006F179D" w:rsidP="0063269C">
      <w:pPr>
        <w:tabs>
          <w:tab w:val="left" w:pos="413"/>
          <w:tab w:val="left" w:pos="2694"/>
        </w:tabs>
        <w:jc w:val="both"/>
        <w:rPr>
          <w:rFonts w:ascii="Century Gothic" w:eastAsia="Century Gothic" w:hAnsi="Century Gothic" w:cs="Century Gothic"/>
          <w:b/>
          <w:color w:val="000000" w:themeColor="text1"/>
        </w:rPr>
      </w:pPr>
    </w:p>
    <w:p w14:paraId="26B8A6A8" w14:textId="56B07069" w:rsidR="0086605D" w:rsidRPr="00CE5A18" w:rsidRDefault="0086605D" w:rsidP="00147FB4">
      <w:pPr>
        <w:pStyle w:val="Default"/>
        <w:ind w:left="-142"/>
        <w:jc w:val="both"/>
        <w:rPr>
          <w:rFonts w:ascii="Century Gothic" w:hAnsi="Century Gothic" w:cs="Arial"/>
          <w:color w:val="auto"/>
          <w:sz w:val="20"/>
          <w:szCs w:val="20"/>
          <w:lang w:val="pt"/>
        </w:rPr>
      </w:pPr>
      <w:r w:rsidRPr="0086605D">
        <w:rPr>
          <w:rFonts w:ascii="Century Gothic" w:hAnsi="Century Gothic" w:cs="Arial"/>
          <w:b/>
          <w:color w:val="auto"/>
          <w:sz w:val="20"/>
          <w:szCs w:val="20"/>
          <w:lang w:val="pt"/>
        </w:rPr>
        <w:t>1.1.</w:t>
      </w:r>
      <w:r w:rsidR="008420B1">
        <w:rPr>
          <w:rFonts w:ascii="Century Gothic" w:hAnsi="Century Gothic" w:cs="Arial"/>
          <w:b/>
          <w:color w:val="auto"/>
          <w:sz w:val="20"/>
          <w:szCs w:val="20"/>
          <w:lang w:val="pt"/>
        </w:rPr>
        <w:t>1</w:t>
      </w:r>
      <w:r w:rsidRPr="0086605D">
        <w:rPr>
          <w:rFonts w:ascii="Century Gothic" w:hAnsi="Century Gothic" w:cs="Arial"/>
          <w:b/>
          <w:color w:val="auto"/>
          <w:sz w:val="20"/>
          <w:szCs w:val="20"/>
          <w:lang w:val="pt"/>
        </w:rPr>
        <w:t>.</w:t>
      </w:r>
      <w:r>
        <w:rPr>
          <w:rFonts w:ascii="Century Gothic" w:hAnsi="Century Gothic" w:cs="Arial"/>
          <w:color w:val="auto"/>
          <w:sz w:val="20"/>
          <w:szCs w:val="20"/>
          <w:lang w:val="pt"/>
        </w:rPr>
        <w:t xml:space="preserve"> </w:t>
      </w:r>
      <w:r w:rsidRPr="0086605D">
        <w:rPr>
          <w:rFonts w:ascii="Century Gothic" w:hAnsi="Century Gothic" w:cs="Arial"/>
          <w:color w:val="00FF00"/>
          <w:sz w:val="20"/>
          <w:szCs w:val="20"/>
          <w:shd w:val="clear" w:color="auto" w:fill="000000" w:themeFill="text1"/>
        </w:rPr>
        <w:t>Deverá a licitante propor todos os valores do objeto da licitação.</w:t>
      </w:r>
    </w:p>
    <w:p w14:paraId="20510F87" w14:textId="4FA71A5A" w:rsidR="00957152" w:rsidRPr="00147FB4" w:rsidRDefault="00957152" w:rsidP="00147FB4">
      <w:pPr>
        <w:pStyle w:val="Default"/>
        <w:ind w:left="-142"/>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7D9FEAC0" w:rsidR="002C2A84" w:rsidRDefault="00957152" w:rsidP="003316E4">
      <w:pPr>
        <w:autoSpaceDE w:val="0"/>
        <w:autoSpaceDN w:val="0"/>
        <w:adjustRightInd w:val="0"/>
        <w:ind w:firstLine="993"/>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7E0A415F" w14:textId="2D18A70B" w:rsidR="006F179D" w:rsidRDefault="006F179D" w:rsidP="006F179D">
      <w:pPr>
        <w:autoSpaceDE w:val="0"/>
        <w:autoSpaceDN w:val="0"/>
        <w:adjustRightInd w:val="0"/>
        <w:ind w:firstLine="993"/>
        <w:jc w:val="both"/>
        <w:rPr>
          <w:rFonts w:ascii="Century Gothic" w:hAnsi="Century Gothic" w:cs="Arial"/>
          <w:b/>
          <w:color w:val="66FF33"/>
          <w:highlight w:val="black"/>
          <w:lang w:val="pt"/>
        </w:rPr>
      </w:pPr>
      <w:r w:rsidRPr="00913910">
        <w:rPr>
          <w:rFonts w:ascii="Century Gothic" w:hAnsi="Century Gothic" w:cs="Arial"/>
          <w:b/>
          <w:bCs/>
          <w:lang w:val="pt"/>
        </w:rPr>
        <w:lastRenderedPageBreak/>
        <w:t>1.2.</w:t>
      </w:r>
      <w:r>
        <w:rPr>
          <w:rFonts w:ascii="Century Gothic" w:hAnsi="Century Gothic" w:cs="Arial"/>
          <w:b/>
          <w:bCs/>
          <w:lang w:val="pt"/>
        </w:rPr>
        <w:t>4</w:t>
      </w:r>
      <w:r w:rsidRPr="00913910">
        <w:rPr>
          <w:rFonts w:ascii="Century Gothic" w:hAnsi="Century Gothic" w:cs="Arial"/>
          <w:b/>
          <w:bCs/>
          <w:lang w:val="pt"/>
        </w:rPr>
        <w:t>.</w:t>
      </w:r>
      <w:r w:rsidRPr="00913910">
        <w:rPr>
          <w:rFonts w:ascii="Century Gothic" w:hAnsi="Century Gothic" w:cs="Arial"/>
          <w:lang w:val="pt"/>
        </w:rPr>
        <w:t xml:space="preserve"> ANEXO 0</w:t>
      </w:r>
      <w:r>
        <w:rPr>
          <w:rFonts w:ascii="Century Gothic" w:hAnsi="Century Gothic" w:cs="Arial"/>
          <w:lang w:val="pt"/>
        </w:rPr>
        <w:t>4</w:t>
      </w:r>
      <w:r w:rsidRPr="00913910">
        <w:rPr>
          <w:rFonts w:ascii="Century Gothic" w:hAnsi="Century Gothic" w:cs="Arial"/>
          <w:lang w:val="pt"/>
        </w:rPr>
        <w:t xml:space="preserve"> - </w:t>
      </w:r>
      <w:r>
        <w:rPr>
          <w:rFonts w:ascii="Century Gothic" w:hAnsi="Century Gothic" w:cs="Arial"/>
          <w:lang w:val="pt"/>
        </w:rPr>
        <w:t xml:space="preserve">DECLARAÇÃO </w:t>
      </w:r>
      <w:r w:rsidR="00011597">
        <w:rPr>
          <w:rFonts w:ascii="Century Gothic" w:hAnsi="Century Gothic" w:cs="Arial"/>
          <w:lang w:val="pt"/>
        </w:rPr>
        <w:t>QUE DISPÕE DE ESTRUTURA TÉCNICA E OPERACIONAL ADEQUADA PARA IMPLANTAÇÃO, TREINAMENTO, MANUTENÇÃO E SUPORTE</w:t>
      </w:r>
      <w:r w:rsidRPr="00913910">
        <w:rPr>
          <w:rFonts w:ascii="Century Gothic" w:hAnsi="Century Gothic" w:cs="Arial"/>
          <w:lang w:val="pt"/>
        </w:rPr>
        <w:t>;</w:t>
      </w:r>
      <w:r>
        <w:rPr>
          <w:rFonts w:ascii="Century Gothic" w:hAnsi="Century Gothic" w:cs="Arial"/>
          <w:lang w:val="pt"/>
        </w:rPr>
        <w:t xml:space="preserve"> </w:t>
      </w:r>
      <w:r w:rsidRPr="00173658">
        <w:rPr>
          <w:rFonts w:ascii="Century Gothic" w:hAnsi="Century Gothic" w:cs="Arial"/>
          <w:b/>
          <w:color w:val="66FF33"/>
          <w:highlight w:val="black"/>
          <w:lang w:val="pt"/>
        </w:rPr>
        <w:t>(Obrigatório utilizar o modelo do Edital);</w:t>
      </w:r>
    </w:p>
    <w:p w14:paraId="47ECEE49" w14:textId="6BFFBEA5" w:rsidR="00497C7B" w:rsidRDefault="003316E4" w:rsidP="003316E4">
      <w:pPr>
        <w:autoSpaceDE w:val="0"/>
        <w:autoSpaceDN w:val="0"/>
        <w:adjustRightInd w:val="0"/>
        <w:ind w:firstLine="993"/>
        <w:jc w:val="both"/>
        <w:rPr>
          <w:rFonts w:ascii="Century Gothic" w:hAnsi="Century Gothic" w:cs="Arial"/>
          <w:b/>
          <w:color w:val="66FF33"/>
          <w:lang w:val="pt"/>
        </w:rPr>
      </w:pPr>
      <w:r>
        <w:rPr>
          <w:rFonts w:ascii="Century Gothic" w:hAnsi="Century Gothic" w:cs="Arial"/>
          <w:b/>
          <w:lang w:val="pt"/>
        </w:rPr>
        <w:t>1.2.5</w:t>
      </w:r>
      <w:r w:rsidR="00175CFC" w:rsidRPr="00175CFC">
        <w:rPr>
          <w:rFonts w:ascii="Century Gothic" w:hAnsi="Century Gothic" w:cs="Arial"/>
          <w:b/>
          <w:lang w:val="pt"/>
        </w:rPr>
        <w:t>.</w:t>
      </w:r>
      <w:r>
        <w:rPr>
          <w:rFonts w:ascii="Century Gothic" w:hAnsi="Century Gothic" w:cs="Arial"/>
          <w:lang w:val="pt"/>
        </w:rPr>
        <w:t xml:space="preserve"> ANEXO 0</w:t>
      </w:r>
      <w:r w:rsidR="006F179D">
        <w:rPr>
          <w:rFonts w:ascii="Century Gothic" w:hAnsi="Century Gothic" w:cs="Arial"/>
          <w:lang w:val="pt"/>
        </w:rPr>
        <w:t>5</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3AA97845" w14:textId="77777777" w:rsidR="003316E4" w:rsidRPr="00913910" w:rsidRDefault="003316E4" w:rsidP="003316E4">
      <w:pPr>
        <w:autoSpaceDE w:val="0"/>
        <w:autoSpaceDN w:val="0"/>
        <w:adjustRightInd w:val="0"/>
        <w:ind w:firstLine="993"/>
        <w:jc w:val="both"/>
        <w:rPr>
          <w:rFonts w:ascii="Century Gothic" w:hAnsi="Century Gothic" w:cs="Arial"/>
        </w:rPr>
      </w:pP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4368469F"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4E3042">
        <w:rPr>
          <w:rFonts w:ascii="Century Gothic" w:hAnsi="Century Gothic" w:cs="Arial"/>
          <w:lang w:val="pt"/>
        </w:rPr>
        <w:t>6</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2693"/>
        <w:gridCol w:w="4004"/>
      </w:tblGrid>
      <w:tr w:rsidR="00BC199A" w:rsidRPr="002F1CB0" w14:paraId="425D40A2" w14:textId="77777777" w:rsidTr="002F1CB0">
        <w:trPr>
          <w:trHeight w:val="259"/>
          <w:jc w:val="center"/>
        </w:trPr>
        <w:tc>
          <w:tcPr>
            <w:tcW w:w="850" w:type="dxa"/>
          </w:tcPr>
          <w:p w14:paraId="223BCB52" w14:textId="7F42F321" w:rsidR="00BC199A" w:rsidRPr="002F1CB0" w:rsidRDefault="00BC199A" w:rsidP="00BC199A">
            <w:pPr>
              <w:autoSpaceDE w:val="0"/>
              <w:adjustRightInd w:val="0"/>
              <w:jc w:val="center"/>
              <w:rPr>
                <w:rFonts w:ascii="Century Gothic" w:hAnsi="Century Gothic" w:cs="Calibri"/>
                <w:sz w:val="14"/>
                <w:szCs w:val="14"/>
              </w:rPr>
            </w:pPr>
            <w:r w:rsidRPr="002F1CB0">
              <w:rPr>
                <w:rFonts w:ascii="Century Gothic" w:hAnsi="Century Gothic"/>
                <w:spacing w:val="-2"/>
                <w:sz w:val="14"/>
              </w:rPr>
              <w:t>Reduzido</w:t>
            </w:r>
          </w:p>
        </w:tc>
        <w:tc>
          <w:tcPr>
            <w:tcW w:w="1701" w:type="dxa"/>
          </w:tcPr>
          <w:p w14:paraId="6AF3D0F1" w14:textId="4062FFC9" w:rsidR="00BC199A" w:rsidRPr="002F1CB0" w:rsidRDefault="00BC199A" w:rsidP="00BC199A">
            <w:pPr>
              <w:autoSpaceDE w:val="0"/>
              <w:adjustRightInd w:val="0"/>
              <w:jc w:val="center"/>
              <w:rPr>
                <w:rFonts w:ascii="Century Gothic" w:hAnsi="Century Gothic" w:cs="Calibri"/>
                <w:sz w:val="14"/>
                <w:szCs w:val="14"/>
              </w:rPr>
            </w:pPr>
            <w:r w:rsidRPr="002F1CB0">
              <w:rPr>
                <w:rFonts w:ascii="Century Gothic" w:hAnsi="Century Gothic"/>
                <w:spacing w:val="-2"/>
                <w:sz w:val="14"/>
              </w:rPr>
              <w:t>Organograma</w:t>
            </w:r>
          </w:p>
        </w:tc>
        <w:tc>
          <w:tcPr>
            <w:tcW w:w="2693" w:type="dxa"/>
          </w:tcPr>
          <w:p w14:paraId="26A3AAAF" w14:textId="416BA384" w:rsidR="00BC199A" w:rsidRPr="002F1CB0" w:rsidRDefault="00BC199A" w:rsidP="00BC199A">
            <w:pPr>
              <w:autoSpaceDE w:val="0"/>
              <w:adjustRightInd w:val="0"/>
              <w:jc w:val="center"/>
              <w:rPr>
                <w:rFonts w:ascii="Century Gothic" w:hAnsi="Century Gothic" w:cs="Calibri"/>
                <w:sz w:val="14"/>
                <w:szCs w:val="14"/>
              </w:rPr>
            </w:pPr>
            <w:r w:rsidRPr="002F1CB0">
              <w:rPr>
                <w:rFonts w:ascii="Century Gothic" w:hAnsi="Century Gothic"/>
                <w:sz w:val="14"/>
              </w:rPr>
              <w:t>Descrição</w:t>
            </w:r>
            <w:r w:rsidRPr="002F1CB0">
              <w:rPr>
                <w:rFonts w:ascii="Century Gothic" w:hAnsi="Century Gothic"/>
                <w:spacing w:val="-14"/>
                <w:sz w:val="14"/>
              </w:rPr>
              <w:t xml:space="preserve"> </w:t>
            </w:r>
            <w:r w:rsidRPr="002F1CB0">
              <w:rPr>
                <w:rFonts w:ascii="Century Gothic" w:hAnsi="Century Gothic"/>
                <w:spacing w:val="-5"/>
                <w:sz w:val="14"/>
              </w:rPr>
              <w:t>da despesa</w:t>
            </w:r>
          </w:p>
        </w:tc>
        <w:tc>
          <w:tcPr>
            <w:tcW w:w="4004" w:type="dxa"/>
          </w:tcPr>
          <w:p w14:paraId="6FD7BC3C" w14:textId="3CC637F3" w:rsidR="00BC199A" w:rsidRPr="002F1CB0" w:rsidRDefault="00BC199A" w:rsidP="00BC199A">
            <w:pPr>
              <w:autoSpaceDE w:val="0"/>
              <w:adjustRightInd w:val="0"/>
              <w:jc w:val="center"/>
              <w:rPr>
                <w:rFonts w:ascii="Century Gothic" w:hAnsi="Century Gothic" w:cs="Calibri"/>
                <w:sz w:val="14"/>
                <w:szCs w:val="14"/>
              </w:rPr>
            </w:pPr>
            <w:r w:rsidRPr="002F1CB0">
              <w:rPr>
                <w:rFonts w:ascii="Century Gothic" w:hAnsi="Century Gothic"/>
                <w:spacing w:val="-2"/>
                <w:w w:val="105"/>
                <w:sz w:val="14"/>
              </w:rPr>
              <w:t>Máscara</w:t>
            </w:r>
          </w:p>
        </w:tc>
      </w:tr>
      <w:tr w:rsidR="00BC199A" w:rsidRPr="002F1CB0" w14:paraId="4F647A70" w14:textId="77777777" w:rsidTr="002F1CB0">
        <w:trPr>
          <w:trHeight w:val="383"/>
          <w:jc w:val="center"/>
        </w:trPr>
        <w:tc>
          <w:tcPr>
            <w:tcW w:w="850" w:type="dxa"/>
            <w:vAlign w:val="center"/>
          </w:tcPr>
          <w:p w14:paraId="0E8563FE" w14:textId="73B6FEF9" w:rsidR="00BC199A" w:rsidRPr="002F1CB0" w:rsidRDefault="0089225E" w:rsidP="00BC199A">
            <w:pPr>
              <w:autoSpaceDE w:val="0"/>
              <w:adjustRightInd w:val="0"/>
              <w:jc w:val="center"/>
              <w:rPr>
                <w:rFonts w:ascii="Century Gothic" w:hAnsi="Century Gothic" w:cs="Calibri"/>
                <w:sz w:val="14"/>
                <w:szCs w:val="14"/>
              </w:rPr>
            </w:pPr>
            <w:r w:rsidRPr="002F1CB0">
              <w:rPr>
                <w:rFonts w:ascii="Century Gothic" w:hAnsi="Century Gothic"/>
                <w:spacing w:val="-2"/>
                <w:sz w:val="14"/>
              </w:rPr>
              <w:t>67</w:t>
            </w:r>
          </w:p>
        </w:tc>
        <w:tc>
          <w:tcPr>
            <w:tcW w:w="1701" w:type="dxa"/>
            <w:vAlign w:val="center"/>
          </w:tcPr>
          <w:p w14:paraId="2E59B249" w14:textId="47E59E4C" w:rsidR="00BC199A" w:rsidRPr="002F1CB0" w:rsidRDefault="0089225E" w:rsidP="00BC199A">
            <w:pPr>
              <w:autoSpaceDE w:val="0"/>
              <w:adjustRightInd w:val="0"/>
              <w:jc w:val="center"/>
              <w:rPr>
                <w:rFonts w:ascii="Century Gothic" w:hAnsi="Century Gothic" w:cs="Calibri"/>
                <w:sz w:val="14"/>
                <w:szCs w:val="14"/>
              </w:rPr>
            </w:pPr>
            <w:r w:rsidRPr="002F1CB0">
              <w:rPr>
                <w:rFonts w:ascii="Century Gothic" w:hAnsi="Century Gothic"/>
                <w:spacing w:val="-2"/>
                <w:sz w:val="14"/>
              </w:rPr>
              <w:t>04</w:t>
            </w:r>
            <w:r w:rsidR="00BC199A" w:rsidRPr="002F1CB0">
              <w:rPr>
                <w:rFonts w:ascii="Century Gothic" w:hAnsi="Century Gothic"/>
                <w:spacing w:val="-2"/>
                <w:sz w:val="14"/>
              </w:rPr>
              <w:t>.001</w:t>
            </w:r>
          </w:p>
        </w:tc>
        <w:tc>
          <w:tcPr>
            <w:tcW w:w="2693" w:type="dxa"/>
            <w:vAlign w:val="center"/>
          </w:tcPr>
          <w:p w14:paraId="42195809" w14:textId="583F9686" w:rsidR="00BC199A" w:rsidRPr="002F1CB0" w:rsidRDefault="0089225E" w:rsidP="0089225E">
            <w:pPr>
              <w:autoSpaceDE w:val="0"/>
              <w:adjustRightInd w:val="0"/>
              <w:jc w:val="center"/>
              <w:rPr>
                <w:rFonts w:ascii="Century Gothic" w:hAnsi="Century Gothic" w:cs="Calibri"/>
                <w:sz w:val="14"/>
                <w:szCs w:val="14"/>
              </w:rPr>
            </w:pPr>
            <w:r w:rsidRPr="002F1CB0">
              <w:rPr>
                <w:rFonts w:ascii="Century Gothic" w:hAnsi="Century Gothic"/>
                <w:sz w:val="14"/>
              </w:rPr>
              <w:t>Gabinete do Secretário de Fazenda</w:t>
            </w:r>
          </w:p>
        </w:tc>
        <w:tc>
          <w:tcPr>
            <w:tcW w:w="4004" w:type="dxa"/>
            <w:vAlign w:val="center"/>
          </w:tcPr>
          <w:p w14:paraId="61532FFA" w14:textId="41CDB4C4" w:rsidR="00BC199A" w:rsidRPr="002F1CB0" w:rsidRDefault="0089225E" w:rsidP="00BC199A">
            <w:pPr>
              <w:autoSpaceDE w:val="0"/>
              <w:adjustRightInd w:val="0"/>
              <w:rPr>
                <w:rFonts w:ascii="Century Gothic" w:hAnsi="Century Gothic" w:cs="Calibri"/>
                <w:sz w:val="14"/>
                <w:szCs w:val="14"/>
              </w:rPr>
            </w:pPr>
            <w:r w:rsidRPr="002F1CB0">
              <w:rPr>
                <w:rFonts w:ascii="Century Gothic" w:hAnsi="Century Gothic"/>
                <w:spacing w:val="-2"/>
                <w:w w:val="105"/>
                <w:sz w:val="14"/>
              </w:rPr>
              <w:t>04.001.04.123.0020.2.012.3.3.90.40.00.00.00.00 / 00000.000000.10.70.00.01</w:t>
            </w:r>
            <w:r w:rsidR="00BC199A" w:rsidRPr="002F1CB0">
              <w:rPr>
                <w:rFonts w:ascii="Century Gothic" w:hAnsi="Century Gothic"/>
                <w:spacing w:val="-2"/>
                <w:w w:val="105"/>
                <w:sz w:val="14"/>
              </w:rPr>
              <w:t xml:space="preserve"> - Recursos Ordinários (Livres)</w:t>
            </w:r>
          </w:p>
        </w:tc>
      </w:tr>
    </w:tbl>
    <w:p w14:paraId="375382EC" w14:textId="77777777" w:rsidR="00B57DC4" w:rsidRDefault="00B57DC4" w:rsidP="00173658">
      <w:pPr>
        <w:autoSpaceDE w:val="0"/>
        <w:autoSpaceDN w:val="0"/>
        <w:adjustRightInd w:val="0"/>
        <w:ind w:left="-142"/>
        <w:jc w:val="both"/>
        <w:rPr>
          <w:rFonts w:ascii="Century Gothic" w:hAnsi="Century Gothic" w:cs="Arial"/>
          <w:lang w:val="pt"/>
        </w:rPr>
      </w:pPr>
    </w:p>
    <w:p w14:paraId="32C7B66D" w14:textId="57FBE7BE" w:rsidR="00957152" w:rsidRPr="00147FB4" w:rsidRDefault="00695B3D" w:rsidP="00173658">
      <w:pPr>
        <w:autoSpaceDE w:val="0"/>
        <w:autoSpaceDN w:val="0"/>
        <w:adjustRightInd w:val="0"/>
        <w:ind w:left="-142"/>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2FFAE36D" w14:textId="383BEC84" w:rsidR="0063269C" w:rsidRPr="00D908A5" w:rsidRDefault="00957152" w:rsidP="004E3042">
      <w:pPr>
        <w:pStyle w:val="SemEspaamento"/>
        <w:ind w:left="-142"/>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4E3042" w:rsidRPr="004E3042">
        <w:rPr>
          <w:rFonts w:ascii="Century Gothic" w:hAnsi="Century Gothic"/>
          <w:b/>
          <w:bCs/>
          <w:sz w:val="20"/>
        </w:rPr>
        <w:t>R$ 54.540,00 (Cinquenta e quatro mil quinhentos e quarenta reais)</w:t>
      </w:r>
      <w:r w:rsidR="0063269C" w:rsidRPr="004E3042">
        <w:rPr>
          <w:rFonts w:ascii="Century Gothic" w:hAnsi="Century Gothic"/>
          <w:b/>
          <w:bCs/>
          <w:sz w:val="18"/>
          <w:szCs w:val="20"/>
        </w:rPr>
        <w:t xml:space="preserve">. </w:t>
      </w:r>
    </w:p>
    <w:p w14:paraId="4B35930A" w14:textId="46F39A00" w:rsidR="00280793" w:rsidRPr="00173658" w:rsidRDefault="00280793" w:rsidP="00280793">
      <w:pPr>
        <w:pStyle w:val="SemEspaamento"/>
        <w:ind w:left="-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52D68A72" w14:textId="6391228A" w:rsidR="00957152" w:rsidRPr="00913910" w:rsidRDefault="00957152" w:rsidP="00173658">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00CA59CD" w:rsidRPr="00913910">
        <w:rPr>
          <w:rFonts w:ascii="Century Gothic" w:hAnsi="Century Gothic" w:cs="Arial"/>
          <w:lang w:val="pt"/>
        </w:rPr>
        <w:t xml:space="preserve"> </w:t>
      </w:r>
      <w:r w:rsidRPr="00913910">
        <w:rPr>
          <w:rFonts w:ascii="Century Gothic" w:hAnsi="Century Gothic" w:cs="Arial"/>
          <w:highlight w:val="white"/>
          <w:lang w:val="pt"/>
        </w:rPr>
        <w:t xml:space="preserve">O </w:t>
      </w:r>
      <w:r w:rsidR="0086605D">
        <w:rPr>
          <w:rFonts w:ascii="Century Gothic" w:hAnsi="Century Gothic" w:cs="Arial"/>
          <w:highlight w:val="white"/>
          <w:lang w:val="pt"/>
        </w:rPr>
        <w:t xml:space="preserve">licitante </w:t>
      </w:r>
      <w:r w:rsidRPr="00913910">
        <w:rPr>
          <w:rFonts w:ascii="Century Gothic" w:hAnsi="Century Gothic" w:cs="Arial"/>
          <w:highlight w:val="white"/>
          <w:lang w:val="pt"/>
        </w:rPr>
        <w:t xml:space="preserve">interessado, </w:t>
      </w:r>
      <w:r w:rsidR="00845197" w:rsidRPr="00913910">
        <w:rPr>
          <w:rFonts w:ascii="Century Gothic" w:hAnsi="Century Gothic" w:cs="Arial"/>
          <w:lang w:val="pt"/>
        </w:rPr>
        <w:t>obedecendo as datas de recepção de propostas</w:t>
      </w:r>
      <w:r w:rsidRPr="00913910">
        <w:rPr>
          <w:rFonts w:ascii="Century Gothic" w:hAnsi="Century Gothic" w:cs="Arial"/>
          <w:lang w:val="pt"/>
        </w:rPr>
        <w:t>,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sidR="0086605D">
        <w:rPr>
          <w:rFonts w:ascii="Century Gothic" w:hAnsi="Century Gothic" w:cs="Arial"/>
          <w:lang w:val="pt"/>
        </w:rPr>
        <w:t xml:space="preserve"> (e-mail)</w:t>
      </w:r>
      <w:r w:rsidRPr="00913910">
        <w:rPr>
          <w:rFonts w:ascii="Century Gothic" w:hAnsi="Century Gothic" w:cs="Arial"/>
          <w:highlight w:val="white"/>
          <w:lang w:val="pt"/>
        </w:rPr>
        <w:t>, a proposta com a descrição do objeto ofertado, a marca do produto</w:t>
      </w:r>
      <w:r w:rsidR="00845197" w:rsidRPr="00913910">
        <w:rPr>
          <w:rFonts w:ascii="Century Gothic" w:hAnsi="Century Gothic" w:cs="Arial"/>
          <w:highlight w:val="white"/>
          <w:lang w:val="pt"/>
        </w:rPr>
        <w:t>, quando for o caso, e o preço</w:t>
      </w:r>
      <w:r w:rsidR="00052206" w:rsidRPr="00913910">
        <w:rPr>
          <w:rFonts w:ascii="Century Gothic" w:hAnsi="Century Gothic" w:cs="Arial"/>
          <w:highlight w:val="white"/>
          <w:lang w:val="pt"/>
        </w:rPr>
        <w:t>.</w:t>
      </w:r>
    </w:p>
    <w:p w14:paraId="3DF9F56F" w14:textId="467950FF"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00FE04F7" w:rsidRPr="00913910">
        <w:rPr>
          <w:rFonts w:ascii="Century Gothic" w:hAnsi="Century Gothic" w:cs="Arial"/>
          <w:b/>
          <w:bCs/>
          <w:lang w:val="pt"/>
        </w:rPr>
        <w:t>.</w:t>
      </w:r>
      <w:r w:rsidR="00957152" w:rsidRPr="00913910">
        <w:rPr>
          <w:rFonts w:ascii="Century Gothic" w:hAnsi="Century Gothic" w:cs="Arial"/>
          <w:lang w:val="pt"/>
        </w:rPr>
        <w:t xml:space="preserve"> A </w:t>
      </w:r>
      <w:r w:rsidR="00FE04F7" w:rsidRPr="00913910">
        <w:rPr>
          <w:rFonts w:ascii="Century Gothic" w:hAnsi="Century Gothic" w:cs="Arial"/>
          <w:lang w:val="pt"/>
        </w:rPr>
        <w:t>p</w:t>
      </w:r>
      <w:r w:rsidR="00957152" w:rsidRPr="00913910">
        <w:rPr>
          <w:rFonts w:ascii="Century Gothic" w:hAnsi="Century Gothic" w:cs="Arial"/>
          <w:lang w:val="pt"/>
        </w:rPr>
        <w:t xml:space="preserve">roposta de preço deverá ser apresentada conforme modelo constante no </w:t>
      </w:r>
      <w:r w:rsidR="00EC6F7E" w:rsidRPr="00913910">
        <w:rPr>
          <w:rFonts w:ascii="Century Gothic" w:hAnsi="Century Gothic" w:cs="Arial"/>
          <w:b/>
          <w:lang w:val="pt"/>
        </w:rPr>
        <w:t>Anexo 02</w:t>
      </w:r>
      <w:r w:rsidR="00957152" w:rsidRPr="00913910">
        <w:rPr>
          <w:rFonts w:ascii="Century Gothic" w:hAnsi="Century Gothic" w:cs="Arial"/>
          <w:lang w:val="pt"/>
        </w:rPr>
        <w:t xml:space="preserve"> deste Edital. </w:t>
      </w:r>
    </w:p>
    <w:p w14:paraId="48247A7B" w14:textId="1A292FE4"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00FE04F7" w:rsidRPr="00913910">
        <w:rPr>
          <w:rFonts w:ascii="Century Gothic" w:hAnsi="Century Gothic" w:cs="Arial"/>
          <w:b/>
          <w:bCs/>
          <w:lang w:val="pt"/>
        </w:rPr>
        <w:t>.</w:t>
      </w:r>
      <w:r w:rsidR="00285CC7" w:rsidRPr="00913910">
        <w:rPr>
          <w:rFonts w:ascii="Century Gothic" w:hAnsi="Century Gothic" w:cs="Arial"/>
          <w:lang w:val="pt"/>
        </w:rPr>
        <w:t xml:space="preserve"> </w:t>
      </w:r>
      <w:r w:rsidR="00957152" w:rsidRPr="00913910">
        <w:rPr>
          <w:rFonts w:ascii="Century Gothic" w:hAnsi="Century Gothic" w:cs="Arial"/>
          <w:lang w:val="pt"/>
        </w:rPr>
        <w:t xml:space="preserve">As propostas de preço que não estiverem em consonância com as exigências deste Edital </w:t>
      </w:r>
      <w:r w:rsidR="00285CC7" w:rsidRPr="00913910">
        <w:rPr>
          <w:rFonts w:ascii="Century Gothic" w:hAnsi="Century Gothic" w:cs="Arial"/>
          <w:lang w:val="pt"/>
        </w:rPr>
        <w:t xml:space="preserve">e do Termo de Referência </w:t>
      </w:r>
      <w:r w:rsidR="00957152" w:rsidRPr="00913910">
        <w:rPr>
          <w:rFonts w:ascii="Century Gothic" w:hAnsi="Century Gothic" w:cs="Arial"/>
          <w:lang w:val="pt"/>
        </w:rPr>
        <w:t xml:space="preserve">serão desconsideradas julgando-se pela desclassificação. </w:t>
      </w:r>
    </w:p>
    <w:p w14:paraId="517EA181" w14:textId="0A5755F8"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00FE04F7" w:rsidRPr="00913910">
        <w:rPr>
          <w:rFonts w:ascii="Century Gothic" w:hAnsi="Century Gothic" w:cs="Arial"/>
          <w:b/>
          <w:bCs/>
          <w:lang w:val="pt"/>
        </w:rPr>
        <w:t>.</w:t>
      </w:r>
      <w:r w:rsidR="00957152" w:rsidRPr="00913910">
        <w:rPr>
          <w:rFonts w:ascii="Century Gothic" w:hAnsi="Century Gothic" w:cs="Arial"/>
          <w:lang w:val="pt"/>
        </w:rPr>
        <w:t xml:space="preserve"> Os preços ofertados não poderão exceder os valores uni</w:t>
      </w:r>
      <w:r w:rsidR="007F670F" w:rsidRPr="00913910">
        <w:rPr>
          <w:rFonts w:ascii="Century Gothic" w:hAnsi="Century Gothic" w:cs="Arial"/>
          <w:lang w:val="pt"/>
        </w:rPr>
        <w:t>tários, constantes neste Edital, d</w:t>
      </w:r>
      <w:r w:rsidR="00957152" w:rsidRPr="00913910">
        <w:rPr>
          <w:rFonts w:ascii="Century Gothic" w:hAnsi="Century Gothic" w:cs="Arial"/>
          <w:lang w:val="pt"/>
        </w:rPr>
        <w:t xml:space="preserve">evendo obedecer ao valor </w:t>
      </w:r>
      <w:r w:rsidR="00285CC7" w:rsidRPr="00913910">
        <w:rPr>
          <w:rFonts w:ascii="Century Gothic" w:hAnsi="Century Gothic" w:cs="Arial"/>
          <w:lang w:val="pt"/>
        </w:rPr>
        <w:t>obtido na fase de cotação prévia</w:t>
      </w:r>
      <w:r w:rsidR="00957152" w:rsidRPr="00913910">
        <w:rPr>
          <w:rFonts w:ascii="Century Gothic" w:hAnsi="Century Gothic" w:cs="Arial"/>
          <w:lang w:val="pt"/>
        </w:rPr>
        <w:t xml:space="preserve">. </w:t>
      </w:r>
    </w:p>
    <w:p w14:paraId="7F5B20C6" w14:textId="71698700" w:rsidR="00173658" w:rsidRDefault="0010684D" w:rsidP="00173658">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00285CC7" w:rsidRPr="00913910">
        <w:rPr>
          <w:rFonts w:ascii="Century Gothic" w:hAnsi="Century Gothic" w:cs="Arial"/>
          <w:lang w:val="pt"/>
        </w:rPr>
        <w:t xml:space="preserve"> </w:t>
      </w:r>
      <w:r w:rsidR="00173658" w:rsidRPr="00017730">
        <w:rPr>
          <w:rFonts w:ascii="Century Gothic" w:hAnsi="Century Gothic" w:cs="Arial"/>
          <w:b/>
          <w:highlight w:val="white"/>
          <w:u w:val="single"/>
          <w:lang w:val="pt"/>
        </w:rPr>
        <w:t xml:space="preserve">Os documentos necessários à habilitação serão solicitados </w:t>
      </w:r>
      <w:r w:rsidR="00173658">
        <w:rPr>
          <w:rFonts w:ascii="Century Gothic" w:hAnsi="Century Gothic" w:cs="Arial"/>
          <w:b/>
          <w:highlight w:val="white"/>
          <w:u w:val="single"/>
          <w:lang w:val="pt"/>
        </w:rPr>
        <w:t>no ato de divulgação do quadro comparativo de resultado de propostas</w:t>
      </w:r>
      <w:r w:rsidR="00173658" w:rsidRPr="00122D28">
        <w:rPr>
          <w:rFonts w:ascii="Century Gothic" w:hAnsi="Century Gothic" w:cs="Arial"/>
          <w:highlight w:val="white"/>
          <w:u w:val="single"/>
          <w:lang w:val="pt"/>
        </w:rPr>
        <w:t xml:space="preserve">, </w:t>
      </w:r>
      <w:r w:rsidR="00173658" w:rsidRPr="00122D28">
        <w:rPr>
          <w:rFonts w:ascii="Century Gothic" w:hAnsi="Century Gothic" w:cs="Arial"/>
          <w:b/>
          <w:highlight w:val="white"/>
          <w:u w:val="single"/>
          <w:lang w:val="pt"/>
        </w:rPr>
        <w:t>somente ao detentor da melhor oferta, via e-mail</w:t>
      </w:r>
      <w:r w:rsidR="00173658" w:rsidRPr="00122D28">
        <w:rPr>
          <w:rFonts w:ascii="Century Gothic" w:hAnsi="Century Gothic" w:cs="Arial"/>
          <w:highlight w:val="white"/>
          <w:u w:val="single"/>
          <w:lang w:val="pt"/>
        </w:rPr>
        <w:t>.</w:t>
      </w:r>
    </w:p>
    <w:p w14:paraId="3A33C5E3" w14:textId="7AF2B6D7" w:rsidR="00F31B8F" w:rsidRDefault="00F31B8F" w:rsidP="00F31B8F">
      <w:pPr>
        <w:pStyle w:val="LO-normal"/>
        <w:ind w:left="-142"/>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3B68A2" w14:textId="4766C07E" w:rsidR="00F31B8F" w:rsidRDefault="00F31B8F" w:rsidP="00F31B8F">
      <w:pPr>
        <w:pStyle w:val="LO-normal"/>
        <w:ind w:left="-142"/>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3D91629" w14:textId="2F513C9E" w:rsidR="00F31B8F" w:rsidRPr="00F31B8F" w:rsidRDefault="00F31B8F" w:rsidP="00F31B8F">
      <w:pPr>
        <w:pStyle w:val="Standard"/>
        <w:shd w:val="clear" w:color="auto" w:fill="FFFFFF"/>
        <w:ind w:left="-142"/>
        <w:jc w:val="both"/>
        <w:rPr>
          <w:rFonts w:ascii="Century Gothic" w:hAnsi="Century Gothic" w:cs="Arial"/>
          <w:b/>
          <w:bCs/>
          <w:sz w:val="20"/>
          <w:szCs w:val="20"/>
        </w:rPr>
      </w:pPr>
      <w:r>
        <w:rPr>
          <w:rFonts w:ascii="Century Gothic" w:hAnsi="Century Gothic" w:cs="Arial"/>
          <w:b/>
          <w:bCs/>
          <w:sz w:val="20"/>
          <w:szCs w:val="20"/>
        </w:rPr>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7EFA0E78" w14:textId="78052E1D" w:rsidR="005E06D7" w:rsidRPr="0086605D" w:rsidRDefault="005E06D7" w:rsidP="00173658">
      <w:pPr>
        <w:pStyle w:val="Corpodetexto"/>
        <w:ind w:left="-142"/>
        <w:jc w:val="both"/>
        <w:rPr>
          <w:rFonts w:ascii="Century Gothic" w:hAnsi="Century Gothic" w:cs="Arial"/>
          <w:color w:val="00FF00"/>
          <w:sz w:val="20"/>
          <w:szCs w:val="20"/>
        </w:rPr>
      </w:pPr>
      <w:r w:rsidRPr="00913910">
        <w:rPr>
          <w:rFonts w:ascii="Century Gothic" w:hAnsi="Century Gothic" w:cs="Arial"/>
          <w:b/>
          <w:bCs/>
          <w:color w:val="000000"/>
          <w:sz w:val="20"/>
          <w:szCs w:val="20"/>
        </w:rPr>
        <w:t>5.1.3</w:t>
      </w:r>
      <w:r w:rsidR="00603119" w:rsidRPr="000201A6">
        <w:rPr>
          <w:rFonts w:ascii="Century Gothic" w:hAnsi="Century Gothic" w:cs="Arial"/>
          <w:b/>
          <w:bCs/>
          <w:sz w:val="20"/>
          <w:szCs w:val="20"/>
        </w:rPr>
        <w:t>.</w:t>
      </w:r>
      <w:r w:rsidR="00603119" w:rsidRPr="0086605D">
        <w:rPr>
          <w:rFonts w:ascii="Century Gothic" w:hAnsi="Century Gothic" w:cs="Arial"/>
          <w:color w:val="00FF00"/>
          <w:sz w:val="20"/>
          <w:szCs w:val="20"/>
        </w:rPr>
        <w:t xml:space="preserve"> </w:t>
      </w:r>
      <w:r w:rsidRPr="0086605D">
        <w:rPr>
          <w:rFonts w:ascii="Century Gothic" w:hAnsi="Century Gothic" w:cs="Arial"/>
          <w:color w:val="00FF00"/>
          <w:sz w:val="20"/>
          <w:szCs w:val="20"/>
          <w:shd w:val="clear" w:color="auto" w:fill="000000" w:themeFill="text1"/>
        </w:rPr>
        <w:t>Deverá a licitante propor todos os valores do objeto da licitação.</w:t>
      </w:r>
    </w:p>
    <w:p w14:paraId="4E0C1FDB" w14:textId="42CD6A7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4AF1DA25" w:rsidR="00A35CFD" w:rsidRPr="008A093E"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lang w:val="pt"/>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8A093E">
        <w:rPr>
          <w:rFonts w:ascii="Century Gothic" w:hAnsi="Century Gothic" w:cs="Arial"/>
          <w:b/>
          <w:color w:val="FF0000"/>
          <w:sz w:val="20"/>
          <w:szCs w:val="20"/>
          <w:u w:val="single"/>
          <w:lang w:val="pt"/>
        </w:rPr>
        <w:t xml:space="preserve"> </w:t>
      </w:r>
      <w:r w:rsidR="005C1F00">
        <w:rPr>
          <w:rFonts w:ascii="Century Gothic" w:hAnsi="Century Gothic" w:cs="Arial"/>
          <w:b/>
          <w:color w:val="FF0000"/>
          <w:sz w:val="20"/>
          <w:szCs w:val="20"/>
          <w:u w:val="single"/>
          <w:lang w:val="pt"/>
        </w:rPr>
        <w:t>21</w:t>
      </w:r>
      <w:r w:rsidR="00C674FA" w:rsidRPr="008A093E">
        <w:rPr>
          <w:rFonts w:ascii="Century Gothic" w:hAnsi="Century Gothic" w:cs="Arial"/>
          <w:b/>
          <w:color w:val="FF0000"/>
          <w:sz w:val="20"/>
          <w:szCs w:val="20"/>
          <w:u w:val="single"/>
          <w:lang w:val="pt"/>
        </w:rPr>
        <w:t xml:space="preserve"> de </w:t>
      </w:r>
      <w:r w:rsidR="005C1F00">
        <w:rPr>
          <w:rFonts w:ascii="Century Gothic" w:hAnsi="Century Gothic" w:cs="Arial"/>
          <w:b/>
          <w:color w:val="FF0000"/>
          <w:sz w:val="20"/>
          <w:szCs w:val="20"/>
          <w:u w:val="single"/>
          <w:lang w:val="pt"/>
        </w:rPr>
        <w:t>Julho</w:t>
      </w:r>
      <w:r w:rsidR="00C674FA" w:rsidRPr="008A093E">
        <w:rPr>
          <w:rFonts w:ascii="Century Gothic" w:hAnsi="Century Gothic" w:cs="Arial"/>
          <w:b/>
          <w:color w:val="FF0000"/>
          <w:sz w:val="20"/>
          <w:szCs w:val="20"/>
          <w:u w:val="single"/>
          <w:lang w:val="pt"/>
        </w:rPr>
        <w:t xml:space="preserve"> de 202</w:t>
      </w:r>
      <w:r w:rsidR="000B5B0B">
        <w:rPr>
          <w:rFonts w:ascii="Century Gothic" w:hAnsi="Century Gothic" w:cs="Arial"/>
          <w:b/>
          <w:color w:val="FF0000"/>
          <w:sz w:val="20"/>
          <w:szCs w:val="20"/>
          <w:u w:val="single"/>
          <w:lang w:val="pt"/>
        </w:rPr>
        <w:t>6</w:t>
      </w:r>
      <w:r w:rsidRPr="008A093E">
        <w:rPr>
          <w:rFonts w:ascii="Century Gothic" w:hAnsi="Century Gothic" w:cs="Arial"/>
          <w:b/>
          <w:color w:val="FF0000"/>
          <w:sz w:val="20"/>
          <w:szCs w:val="20"/>
          <w:u w:val="single"/>
          <w:lang w:val="pt"/>
        </w:rPr>
        <w:t>.</w:t>
      </w:r>
    </w:p>
    <w:p w14:paraId="5A96F594" w14:textId="77777777" w:rsidR="002F1CB0" w:rsidRDefault="002F1CB0" w:rsidP="00454E88">
      <w:pPr>
        <w:ind w:left="-142"/>
        <w:jc w:val="both"/>
        <w:rPr>
          <w:rFonts w:ascii="Century Gothic" w:hAnsi="Century Gothic" w:cs="Arial"/>
          <w:b/>
          <w:bCs/>
        </w:rPr>
      </w:pPr>
    </w:p>
    <w:p w14:paraId="2867F1B3" w14:textId="77777777" w:rsidR="00B8622F" w:rsidRPr="00913910" w:rsidRDefault="00B8622F" w:rsidP="00454E88">
      <w:pPr>
        <w:ind w:left="-142"/>
        <w:jc w:val="both"/>
        <w:rPr>
          <w:rFonts w:ascii="Century Gothic" w:hAnsi="Century Gothic" w:cs="Arial"/>
          <w:b/>
          <w:bCs/>
        </w:rPr>
      </w:pPr>
      <w:r w:rsidRPr="00913910">
        <w:rPr>
          <w:rFonts w:ascii="Century Gothic" w:hAnsi="Century Gothic" w:cs="Arial"/>
          <w:b/>
          <w:bCs/>
        </w:rPr>
        <w:lastRenderedPageBreak/>
        <w:t>6. DA DIVULGAÇÃO DO RESULTADO</w:t>
      </w:r>
    </w:p>
    <w:p w14:paraId="4E591EED" w14:textId="0A663351" w:rsidR="00173658" w:rsidRPr="002F5DA0" w:rsidRDefault="00B8622F" w:rsidP="00454E88">
      <w:pPr>
        <w:autoSpaceDE w:val="0"/>
        <w:adjustRightInd w:val="0"/>
        <w:ind w:left="-142"/>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w:t>
      </w:r>
      <w:r w:rsidR="00173658" w:rsidRPr="008A093E">
        <w:rPr>
          <w:rFonts w:ascii="Century Gothic" w:hAnsi="Century Gothic" w:cs="Arial"/>
          <w:b/>
          <w:u w:val="single"/>
        </w:rPr>
        <w:t xml:space="preserve">dia </w:t>
      </w:r>
      <w:r w:rsidR="005C1F00" w:rsidRPr="005C1F00">
        <w:rPr>
          <w:rFonts w:ascii="Century Gothic" w:hAnsi="Century Gothic" w:cs="Arial"/>
          <w:b/>
          <w:u w:val="single"/>
        </w:rPr>
        <w:t>21</w:t>
      </w:r>
      <w:r w:rsidR="00173658" w:rsidRPr="005C1F00">
        <w:rPr>
          <w:rFonts w:ascii="Century Gothic" w:hAnsi="Century Gothic" w:cs="Arial"/>
          <w:b/>
          <w:u w:val="single"/>
        </w:rPr>
        <w:t xml:space="preserve"> de </w:t>
      </w:r>
      <w:r w:rsidR="005C1F00" w:rsidRPr="005C1F00">
        <w:rPr>
          <w:rFonts w:ascii="Century Gothic" w:hAnsi="Century Gothic" w:cs="Arial"/>
          <w:b/>
          <w:u w:val="single"/>
        </w:rPr>
        <w:t>Julho</w:t>
      </w:r>
      <w:r w:rsidR="000D6F27">
        <w:rPr>
          <w:rFonts w:ascii="Century Gothic" w:hAnsi="Century Gothic" w:cs="Arial"/>
          <w:b/>
          <w:u w:val="single"/>
        </w:rPr>
        <w:t xml:space="preserve"> </w:t>
      </w:r>
      <w:r w:rsidR="000B5B0B">
        <w:rPr>
          <w:rFonts w:ascii="Century Gothic" w:hAnsi="Century Gothic" w:cs="Arial"/>
          <w:b/>
          <w:u w:val="single"/>
        </w:rPr>
        <w:t>de 2026</w:t>
      </w:r>
      <w:r w:rsidR="00173658" w:rsidRPr="008A093E">
        <w:rPr>
          <w:rFonts w:ascii="Century Gothic" w:hAnsi="Century Gothic" w:cs="Arial"/>
          <w:b/>
          <w:u w:val="single"/>
        </w:rPr>
        <w:t>,</w:t>
      </w:r>
      <w:r w:rsidR="00173658">
        <w:rPr>
          <w:rFonts w:ascii="Century Gothic" w:hAnsi="Century Gothic" w:cs="Arial"/>
          <w:b/>
          <w:u w:val="single"/>
        </w:rPr>
        <w:t xml:space="preserve"> e serão divulgados</w:t>
      </w:r>
      <w:r w:rsidR="00173658" w:rsidRPr="001C5BD3">
        <w:rPr>
          <w:rFonts w:ascii="Century Gothic" w:hAnsi="Century Gothic" w:cs="Arial"/>
          <w:b/>
          <w:u w:val="single"/>
        </w:rPr>
        <w:t xml:space="preserve"> </w:t>
      </w:r>
      <w:r w:rsidR="0082456F">
        <w:rPr>
          <w:rFonts w:ascii="Century Gothic" w:hAnsi="Century Gothic" w:cs="Arial"/>
          <w:b/>
          <w:u w:val="single"/>
        </w:rPr>
        <w:t>na mesma data até</w:t>
      </w:r>
      <w:r w:rsidR="00173658" w:rsidRPr="001C5BD3">
        <w:rPr>
          <w:rFonts w:ascii="Century Gothic" w:hAnsi="Century Gothic" w:cs="Arial"/>
          <w:b/>
          <w:u w:val="single"/>
        </w:rPr>
        <w:t xml:space="preserve"> às 17h00</w:t>
      </w:r>
      <w:r w:rsidR="00173658">
        <w:rPr>
          <w:rFonts w:ascii="Century Gothic" w:hAnsi="Century Gothic" w:cs="Arial"/>
        </w:rPr>
        <w:t xml:space="preserve">. Neste ato oportunamente o licitante vencedor será intimado a apresentar toda a documentação de habilitação exigida no Edital de convocação Dispensa de Licitação nº </w:t>
      </w:r>
      <w:r w:rsidR="005C1F00">
        <w:rPr>
          <w:rFonts w:ascii="Century Gothic" w:hAnsi="Century Gothic" w:cs="Arial"/>
        </w:rPr>
        <w:t>25</w:t>
      </w:r>
      <w:r w:rsidR="000B5B0B">
        <w:rPr>
          <w:rFonts w:ascii="Century Gothic" w:hAnsi="Century Gothic" w:cs="Arial"/>
        </w:rPr>
        <w:t>/2026</w:t>
      </w:r>
      <w:r w:rsidR="00173658">
        <w:rPr>
          <w:rFonts w:ascii="Century Gothic" w:hAnsi="Century Gothic" w:cs="Arial"/>
        </w:rPr>
        <w:t xml:space="preserve">, conforme disposto no art. 63, </w:t>
      </w:r>
      <w:r w:rsidR="00173658" w:rsidRPr="001C5BD3">
        <w:rPr>
          <w:rFonts w:ascii="Century Gothic" w:hAnsi="Century Gothic" w:cs="Arial"/>
        </w:rPr>
        <w:t>II</w:t>
      </w:r>
      <w:r w:rsidR="00173658">
        <w:rPr>
          <w:rFonts w:ascii="Century Gothic" w:hAnsi="Century Gothic" w:cs="Arial"/>
        </w:rPr>
        <w:t xml:space="preserve">, da Lei Federal nº 14.133/2021. O prazo para o envio dos documentos será de no mínimo 02 (duas) horas, </w:t>
      </w:r>
      <w:r w:rsidR="00173658">
        <w:rPr>
          <w:rFonts w:ascii="Century Gothic" w:hAnsi="Century Gothic" w:cs="Arial"/>
          <w:b/>
          <w:u w:val="single"/>
        </w:rPr>
        <w:t xml:space="preserve">e o prazo máximo </w:t>
      </w:r>
      <w:r w:rsidR="00173658" w:rsidRPr="007557E2">
        <w:rPr>
          <w:rFonts w:ascii="Century Gothic" w:hAnsi="Century Gothic" w:cs="Arial"/>
          <w:b/>
          <w:u w:val="single"/>
        </w:rPr>
        <w:t xml:space="preserve">será informado </w:t>
      </w:r>
      <w:r w:rsidR="00173658">
        <w:rPr>
          <w:rFonts w:ascii="Century Gothic" w:hAnsi="Century Gothic" w:cs="Arial"/>
          <w:b/>
          <w:u w:val="single"/>
        </w:rPr>
        <w:t xml:space="preserve">no </w:t>
      </w:r>
      <w:r w:rsidR="005C3434">
        <w:rPr>
          <w:rFonts w:ascii="Century Gothic" w:hAnsi="Century Gothic" w:cs="Arial"/>
          <w:b/>
          <w:u w:val="single"/>
        </w:rPr>
        <w:t>ato da convocação, através de e-mail</w:t>
      </w:r>
      <w:r w:rsidR="00173658">
        <w:rPr>
          <w:rFonts w:ascii="Century Gothic" w:hAnsi="Century Gothic" w:cs="Arial"/>
        </w:rPr>
        <w:t xml:space="preserve"> e poderá ser prorrogado por igual período e </w:t>
      </w:r>
      <w:r w:rsidR="00173658" w:rsidRPr="002F5DA0">
        <w:rPr>
          <w:rFonts w:ascii="Century Gothic" w:hAnsi="Century Gothic" w:cs="Arial"/>
        </w:rPr>
        <w:t>ocorrer nas seguintes situações:</w:t>
      </w:r>
    </w:p>
    <w:p w14:paraId="4C0437A6" w14:textId="15EB7CC1" w:rsidR="00173658" w:rsidRPr="002F5DA0" w:rsidRDefault="00173658" w:rsidP="00454E88">
      <w:pPr>
        <w:autoSpaceDE w:val="0"/>
        <w:adjustRightInd w:val="0"/>
        <w:ind w:left="567"/>
        <w:jc w:val="both"/>
        <w:rPr>
          <w:rFonts w:ascii="Century Gothic" w:hAnsi="Century Gothic" w:cs="Arial"/>
        </w:rPr>
      </w:pPr>
      <w:r w:rsidRPr="002F5DA0">
        <w:rPr>
          <w:rFonts w:ascii="Century Gothic" w:hAnsi="Century Gothic" w:cs="Arial"/>
        </w:rPr>
        <w:t xml:space="preserve">I - </w:t>
      </w:r>
      <w:r w:rsidR="0082456F" w:rsidRPr="002F5DA0">
        <w:rPr>
          <w:rFonts w:ascii="Century Gothic" w:hAnsi="Century Gothic" w:cs="Arial"/>
        </w:rPr>
        <w:t>Por</w:t>
      </w:r>
      <w:r w:rsidRPr="002F5DA0">
        <w:rPr>
          <w:rFonts w:ascii="Century Gothic" w:hAnsi="Century Gothic" w:cs="Arial"/>
        </w:rPr>
        <w:t xml:space="preserve"> solicitação do licitante, mediante justificativa aceita pelo agente de contratação ou pela comissão de contratação, quando o substituir; ou</w:t>
      </w:r>
    </w:p>
    <w:p w14:paraId="664A3E3E" w14:textId="77777777" w:rsidR="00173658" w:rsidRDefault="00173658" w:rsidP="00454E88">
      <w:pPr>
        <w:autoSpaceDE w:val="0"/>
        <w:adjustRightInd w:val="0"/>
        <w:ind w:left="567"/>
        <w:jc w:val="both"/>
        <w:rPr>
          <w:rFonts w:ascii="Century Gothic" w:hAnsi="Century Gothic" w:cs="Arial"/>
        </w:rPr>
      </w:pPr>
      <w:r w:rsidRPr="002F5DA0">
        <w:rPr>
          <w:rFonts w:ascii="Century Gothic" w:hAnsi="Century Gothic" w:cs="Arial"/>
        </w:rPr>
        <w:t>II - de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454E88">
      <w:pPr>
        <w:autoSpaceDE w:val="0"/>
        <w:adjustRightInd w:val="0"/>
        <w:ind w:left="-142"/>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0"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1"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454E88">
      <w:pPr>
        <w:tabs>
          <w:tab w:val="left" w:pos="6804"/>
        </w:tabs>
        <w:ind w:left="-142"/>
        <w:jc w:val="both"/>
        <w:rPr>
          <w:rFonts w:ascii="Century Gothic" w:hAnsi="Century Gothic" w:cs="Arial"/>
          <w:b/>
          <w:u w:val="single"/>
        </w:rPr>
      </w:pPr>
    </w:p>
    <w:p w14:paraId="79872412" w14:textId="77777777" w:rsidR="00B8622F" w:rsidRPr="00913910" w:rsidRDefault="00B8622F" w:rsidP="00454E8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34C463E5"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726D5D53"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.3.1. Os preços inicialmente contratados são fixos e irreajustáveis no prazo de um ano contado da data do orçamento estimado</w:t>
      </w:r>
      <w:r w:rsidR="000B5B0B">
        <w:rPr>
          <w:rFonts w:ascii="Century Gothic" w:hAnsi="Century Gothic"/>
          <w:b/>
          <w:sz w:val="20"/>
          <w:szCs w:val="20"/>
        </w:rPr>
        <w:t>.</w:t>
      </w:r>
    </w:p>
    <w:p w14:paraId="2F8B7E29" w14:textId="2C6BD9BB"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.3.2.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1573BA8C" w14:textId="6DAD07E1"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.3.3.</w:t>
      </w:r>
      <w:r w:rsidRPr="008F7955">
        <w:rPr>
          <w:rFonts w:ascii="Century Gothic" w:hAnsi="Century Gothic"/>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13C8438F" w14:textId="7D1CB78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.3.4.</w:t>
      </w:r>
      <w:r w:rsidRPr="008F7955">
        <w:rPr>
          <w:rFonts w:ascii="Century Gothic" w:hAnsi="Century Gothic"/>
        </w:rPr>
        <w:t xml:space="preserve"> Nas aferições finais, o índice utilizado para reajuste será, obrigatoriamente, o definitivo.</w:t>
      </w:r>
    </w:p>
    <w:p w14:paraId="04D48F5B" w14:textId="50FDC5E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.3.5.</w:t>
      </w:r>
      <w:r w:rsidRPr="008F7955">
        <w:rPr>
          <w:rFonts w:ascii="Century Gothic" w:hAnsi="Century Gothic"/>
        </w:rPr>
        <w:t xml:space="preserve"> Caso o índice estabelecido para reajustamento venha a ser extinto ou de qualquer forma não possa mais ser utilizado, será adotado, em substituição, o que vier a ser determinado pela legislação então em vigor.</w:t>
      </w:r>
    </w:p>
    <w:p w14:paraId="698C57B2" w14:textId="66C501C7"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.3.6.</w:t>
      </w:r>
      <w:r w:rsidRPr="008F7955">
        <w:rPr>
          <w:rFonts w:ascii="Century Gothic" w:hAnsi="Century Gothic"/>
        </w:rPr>
        <w:t xml:space="preserve"> Na ausência de previsão legal quanto ao índice substituto, as partes elegerão novo índice oficial, para reajustamento do preço do valor remanescente, por meio de termo aditivo. </w:t>
      </w:r>
    </w:p>
    <w:p w14:paraId="2D3C3342"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DCFB55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lastRenderedPageBreak/>
        <w:t>c)</w:t>
      </w:r>
      <w:r w:rsidRPr="00913910">
        <w:rPr>
          <w:rFonts w:ascii="Century Gothic" w:hAnsi="Century Gothic" w:cs="Arial"/>
        </w:rPr>
        <w:tab/>
        <w:t>“</w:t>
      </w:r>
      <w:r w:rsidRPr="00913910">
        <w:rPr>
          <w:rFonts w:ascii="Century Gothic" w:hAnsi="Century Gothic" w:cs="Arial"/>
          <w:b/>
        </w:rPr>
        <w:t xml:space="preserve">prática </w:t>
      </w:r>
      <w:proofErr w:type="spellStart"/>
      <w:r w:rsidRPr="00913910">
        <w:rPr>
          <w:rFonts w:ascii="Century Gothic" w:hAnsi="Century Gothic" w:cs="Arial"/>
          <w:b/>
        </w:rPr>
        <w:t>colusiva</w:t>
      </w:r>
      <w:proofErr w:type="spellEnd"/>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13910">
        <w:rPr>
          <w:rFonts w:ascii="Century Gothic" w:hAnsi="Century Gothic" w:cs="Arial"/>
        </w:rPr>
        <w:t>colusivas</w:t>
      </w:r>
      <w:proofErr w:type="spellEnd"/>
      <w:r w:rsidRPr="00913910">
        <w:rPr>
          <w:rFonts w:ascii="Century Gothic" w:hAnsi="Century Gothic" w:cs="Arial"/>
        </w:rPr>
        <w:t>, coercitivas ou obstrutivas ao participar da licitação ou da execução um contrato financeiro pelo organismo.</w:t>
      </w:r>
    </w:p>
    <w:p w14:paraId="419468B9"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26C6679" w14:textId="1533DF8C" w:rsidR="0043690E" w:rsidRPr="00913910" w:rsidRDefault="0043690E" w:rsidP="00454E88">
      <w:pPr>
        <w:pStyle w:val="PargrafodaLista"/>
        <w:ind w:left="-142" w:right="-2"/>
        <w:jc w:val="both"/>
        <w:rPr>
          <w:rFonts w:ascii="Century Gothic" w:hAnsi="Century Gothic"/>
          <w:b/>
          <w:sz w:val="20"/>
        </w:rPr>
      </w:pPr>
      <w:r w:rsidRPr="00913910">
        <w:rPr>
          <w:rFonts w:ascii="Century Gothic" w:hAnsi="Century Gothic"/>
          <w:b/>
          <w:sz w:val="20"/>
        </w:rPr>
        <w:t>9. DAS OBRIGAÇÕES PERTINENTES À LGPD:</w:t>
      </w:r>
    </w:p>
    <w:p w14:paraId="53A3FDCF" w14:textId="00FD44C9"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w:t>
      </w:r>
      <w:r w:rsidR="00000E48" w:rsidRPr="00913910">
        <w:rPr>
          <w:rFonts w:ascii="Century Gothic" w:hAnsi="Century Gothic"/>
          <w:sz w:val="20"/>
        </w:rPr>
        <w:t>agosto</w:t>
      </w:r>
      <w:r w:rsidRPr="00913910">
        <w:rPr>
          <w:rFonts w:ascii="Century Gothic" w:hAnsi="Century Gothic"/>
          <w:sz w:val="20"/>
        </w:rPr>
        <w:t xml:space="preserve">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454E88">
      <w:pPr>
        <w:pStyle w:val="SemEspaamento"/>
        <w:ind w:left="-142"/>
        <w:jc w:val="both"/>
        <w:rPr>
          <w:rFonts w:ascii="Century Gothic" w:hAnsi="Century Gothic" w:cs="Arial"/>
          <w:sz w:val="20"/>
          <w:szCs w:val="20"/>
        </w:rPr>
      </w:pPr>
    </w:p>
    <w:p w14:paraId="5C9E6A5F" w14:textId="33C9D726" w:rsidR="005C357C" w:rsidRPr="00913910" w:rsidRDefault="0043690E" w:rsidP="00454E88">
      <w:pPr>
        <w:pStyle w:val="SemEspaamento"/>
        <w:ind w:left="-142"/>
        <w:jc w:val="both"/>
        <w:rPr>
          <w:rFonts w:ascii="Century Gothic" w:hAnsi="Century Gothic" w:cs="Arial"/>
          <w:b/>
          <w:sz w:val="20"/>
          <w:szCs w:val="20"/>
        </w:rPr>
      </w:pPr>
      <w:r w:rsidRPr="00913910">
        <w:rPr>
          <w:rFonts w:ascii="Century Gothic" w:hAnsi="Century Gothic" w:cs="Arial"/>
          <w:b/>
          <w:sz w:val="20"/>
          <w:szCs w:val="20"/>
        </w:rPr>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0273231" w14:textId="5BE01AE0" w:rsidR="005C357C" w:rsidRPr="003568F7" w:rsidRDefault="00212954" w:rsidP="008A093E">
      <w:pPr>
        <w:pStyle w:val="SemEspaamento"/>
        <w:ind w:left="-142"/>
        <w:jc w:val="right"/>
        <w:rPr>
          <w:rFonts w:ascii="Century Gothic" w:hAnsi="Century Gothic" w:cs="Arial"/>
          <w:sz w:val="20"/>
          <w:szCs w:val="20"/>
        </w:rPr>
      </w:pPr>
      <w:r w:rsidRPr="003568F7">
        <w:rPr>
          <w:rFonts w:ascii="Century Gothic" w:hAnsi="Century Gothic" w:cs="Arial"/>
          <w:sz w:val="20"/>
          <w:szCs w:val="20"/>
        </w:rPr>
        <w:t xml:space="preserve">Lobato, </w:t>
      </w:r>
      <w:r w:rsidR="005C1F00">
        <w:rPr>
          <w:rFonts w:ascii="Century Gothic" w:hAnsi="Century Gothic" w:cs="Arial"/>
          <w:sz w:val="20"/>
        </w:rPr>
        <w:t>14</w:t>
      </w:r>
      <w:r w:rsidR="0082456F">
        <w:rPr>
          <w:rFonts w:ascii="Century Gothic" w:hAnsi="Century Gothic" w:cs="Arial"/>
          <w:sz w:val="20"/>
          <w:szCs w:val="20"/>
        </w:rPr>
        <w:t xml:space="preserve"> </w:t>
      </w:r>
      <w:r w:rsidR="008420B1" w:rsidRPr="003568F7">
        <w:rPr>
          <w:rFonts w:ascii="Century Gothic" w:hAnsi="Century Gothic" w:cs="Arial"/>
          <w:sz w:val="20"/>
          <w:szCs w:val="20"/>
        </w:rPr>
        <w:t xml:space="preserve">de </w:t>
      </w:r>
      <w:r w:rsidR="005C1F00">
        <w:rPr>
          <w:rFonts w:ascii="Century Gothic" w:hAnsi="Century Gothic" w:cs="Arial"/>
          <w:sz w:val="20"/>
        </w:rPr>
        <w:t>Julho</w:t>
      </w:r>
      <w:r w:rsidR="0063269C">
        <w:rPr>
          <w:rFonts w:ascii="Century Gothic" w:hAnsi="Century Gothic" w:cs="Arial"/>
          <w:sz w:val="20"/>
          <w:szCs w:val="20"/>
        </w:rPr>
        <w:t xml:space="preserve"> </w:t>
      </w:r>
      <w:r w:rsidR="00C674FA" w:rsidRPr="003568F7">
        <w:rPr>
          <w:rFonts w:ascii="Century Gothic" w:hAnsi="Century Gothic" w:cs="Arial"/>
          <w:sz w:val="20"/>
          <w:szCs w:val="20"/>
        </w:rPr>
        <w:t>de 202</w:t>
      </w:r>
      <w:r w:rsidR="000B5B0B">
        <w:rPr>
          <w:rFonts w:ascii="Century Gothic" w:hAnsi="Century Gothic" w:cs="Arial"/>
          <w:sz w:val="20"/>
          <w:szCs w:val="20"/>
        </w:rPr>
        <w:t>6</w:t>
      </w:r>
      <w:r w:rsidR="005C357C" w:rsidRPr="003568F7">
        <w:rPr>
          <w:rFonts w:ascii="Century Gothic" w:hAnsi="Century Gothic" w:cs="Arial"/>
          <w:sz w:val="20"/>
          <w:szCs w:val="20"/>
        </w:rPr>
        <w:t>.</w:t>
      </w:r>
    </w:p>
    <w:p w14:paraId="3B62FFA7" w14:textId="77777777" w:rsidR="005D49EA" w:rsidRPr="00913910" w:rsidRDefault="005D49EA" w:rsidP="00593236">
      <w:pPr>
        <w:pStyle w:val="SemEspaamento"/>
        <w:ind w:firstLine="708"/>
        <w:jc w:val="right"/>
        <w:rPr>
          <w:rFonts w:ascii="Century Gothic" w:hAnsi="Century Gothic" w:cs="Arial"/>
          <w:sz w:val="20"/>
          <w:szCs w:val="20"/>
        </w:rPr>
      </w:pPr>
    </w:p>
    <w:p w14:paraId="6F73855B" w14:textId="77777777" w:rsidR="00005B00" w:rsidRPr="00913910" w:rsidRDefault="00005B00" w:rsidP="00593236">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0D75C57" w:rsidR="005C357C" w:rsidRPr="00913910" w:rsidRDefault="00280793" w:rsidP="00593236">
      <w:pPr>
        <w:pStyle w:val="SemEspaamento"/>
        <w:jc w:val="center"/>
        <w:rPr>
          <w:rFonts w:ascii="Century Gothic" w:hAnsi="Century Gothic" w:cs="Arial"/>
          <w:b/>
          <w:sz w:val="20"/>
          <w:szCs w:val="20"/>
        </w:rPr>
      </w:pPr>
      <w:r>
        <w:rPr>
          <w:rFonts w:ascii="Century Gothic" w:hAnsi="Century Gothic" w:cs="Arial"/>
          <w:b/>
          <w:sz w:val="20"/>
          <w:szCs w:val="20"/>
        </w:rPr>
        <w:t>FABIO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33679FD6" w14:textId="121B9D62"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2736F6">
        <w:rPr>
          <w:rFonts w:ascii="Century Gothic" w:hAnsi="Century Gothic" w:cs="Arial"/>
          <w:b/>
        </w:rPr>
        <w:t>56</w:t>
      </w:r>
      <w:r w:rsidR="00035C46">
        <w:rPr>
          <w:rFonts w:ascii="Century Gothic" w:hAnsi="Century Gothic" w:cs="Arial"/>
          <w:b/>
          <w:bCs/>
          <w:lang w:val="pt"/>
        </w:rPr>
        <w:t>/2026</w:t>
      </w:r>
    </w:p>
    <w:p w14:paraId="296BA2BF" w14:textId="40D93D9F"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2736F6">
        <w:rPr>
          <w:rFonts w:ascii="Century Gothic" w:hAnsi="Century Gothic" w:cs="Arial"/>
          <w:b/>
        </w:rPr>
        <w:t>25</w:t>
      </w:r>
      <w:r w:rsidR="00035C46">
        <w:rPr>
          <w:rFonts w:ascii="Century Gothic" w:hAnsi="Century Gothic" w:cs="Arial"/>
          <w:b/>
          <w:bCs/>
          <w:lang w:val="pt"/>
        </w:rPr>
        <w:t>/2026</w:t>
      </w:r>
    </w:p>
    <w:p w14:paraId="729707A4" w14:textId="77777777" w:rsidR="002F1CB0" w:rsidRDefault="002F1CB0" w:rsidP="003568F7">
      <w:pPr>
        <w:ind w:left="142"/>
        <w:jc w:val="center"/>
        <w:rPr>
          <w:rFonts w:ascii="Century Gothic" w:hAnsi="Century Gothic"/>
          <w:b/>
          <w:bCs/>
        </w:rPr>
      </w:pP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06BB0F7C" w14:textId="77777777" w:rsidR="00A96012" w:rsidRPr="00BD1405" w:rsidRDefault="00A96012" w:rsidP="00A96012">
      <w:pPr>
        <w:pBdr>
          <w:bar w:val="single" w:sz="4" w:color="auto"/>
        </w:pBdr>
        <w:contextualSpacing/>
        <w:jc w:val="center"/>
        <w:rPr>
          <w:rFonts w:ascii="Century Gothic" w:eastAsia="Calibri" w:hAnsi="Century Gothic" w:cs="Calibri"/>
        </w:rPr>
      </w:pPr>
    </w:p>
    <w:p w14:paraId="47BDCCF1" w14:textId="77777777" w:rsidR="009425A2" w:rsidRDefault="009425A2" w:rsidP="00A96012">
      <w:pPr>
        <w:pBdr>
          <w:bar w:val="single" w:sz="4" w:color="auto"/>
        </w:pBdr>
        <w:contextualSpacing/>
        <w:jc w:val="center"/>
        <w:rPr>
          <w:rFonts w:ascii="Century Gothic" w:eastAsia="Calibri" w:hAnsi="Century Gothic" w:cs="Calibri"/>
        </w:rPr>
        <w:sectPr w:rsidR="009425A2" w:rsidSect="009425A2">
          <w:headerReference w:type="default" r:id="rId12"/>
          <w:footerReference w:type="default" r:id="rId13"/>
          <w:type w:val="continuous"/>
          <w:pgSz w:w="11906" w:h="16838"/>
          <w:pgMar w:top="2376" w:right="1133" w:bottom="1418" w:left="1418" w:header="1077" w:footer="0" w:gutter="0"/>
          <w:cols w:space="708"/>
          <w:docGrid w:linePitch="360"/>
        </w:sectPr>
      </w:pPr>
    </w:p>
    <w:p w14:paraId="576C0693" w14:textId="77777777" w:rsidR="009425A2" w:rsidRDefault="009425A2" w:rsidP="009425A2">
      <w:pPr>
        <w:jc w:val="center"/>
        <w:rPr>
          <w:rFonts w:ascii="Century Gothic" w:hAnsi="Century Gothic" w:cs="Arial"/>
          <w:b/>
          <w:u w:val="single"/>
          <w:lang w:eastAsia="ar-SA"/>
        </w:rPr>
      </w:pPr>
      <w:r w:rsidRPr="007C5E92">
        <w:rPr>
          <w:rFonts w:ascii="Century Gothic" w:hAnsi="Century Gothic" w:cs="Arial"/>
          <w:b/>
          <w:u w:val="single"/>
          <w:lang w:eastAsia="ar-SA"/>
        </w:rPr>
        <w:lastRenderedPageBreak/>
        <w:t>TERMO DE REFERÊNCIA</w:t>
      </w:r>
    </w:p>
    <w:p w14:paraId="66452B1D" w14:textId="77777777" w:rsidR="009425A2" w:rsidRDefault="009425A2" w:rsidP="009425A2">
      <w:pPr>
        <w:jc w:val="center"/>
        <w:rPr>
          <w:rFonts w:ascii="Century Gothic" w:hAnsi="Century Gothic" w:cs="Arial"/>
          <w:b/>
          <w:u w:val="single"/>
          <w:lang w:eastAsia="ar-SA"/>
        </w:rPr>
      </w:pPr>
    </w:p>
    <w:p w14:paraId="0693DF17" w14:textId="77777777" w:rsidR="009425A2" w:rsidRPr="007C5E92" w:rsidRDefault="009425A2" w:rsidP="009425A2">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
        </w:rPr>
      </w:pPr>
      <w:r w:rsidRPr="007C5E92">
        <w:rPr>
          <w:rFonts w:ascii="Century Gothic" w:hAnsi="Century Gothic" w:cs="Arial"/>
          <w:b/>
        </w:rPr>
        <w:t xml:space="preserve">1. </w:t>
      </w:r>
      <w:r>
        <w:rPr>
          <w:rFonts w:ascii="Century Gothic" w:hAnsi="Century Gothic" w:cs="Arial"/>
          <w:b/>
        </w:rPr>
        <w:t>INTRODUÇÃO</w:t>
      </w:r>
    </w:p>
    <w:p w14:paraId="71E229E1" w14:textId="77777777" w:rsidR="009425A2" w:rsidRPr="008F7955" w:rsidRDefault="009425A2" w:rsidP="009425A2">
      <w:pPr>
        <w:pStyle w:val="PargrafodaLista"/>
        <w:ind w:left="0" w:right="-144"/>
        <w:jc w:val="both"/>
        <w:rPr>
          <w:rFonts w:ascii="Century Gothic" w:eastAsia="Century Gothic" w:hAnsi="Century Gothic" w:cs="Century Gothic"/>
          <w:sz w:val="20"/>
        </w:rPr>
      </w:pPr>
      <w:r w:rsidRPr="008F7955">
        <w:rPr>
          <w:rFonts w:ascii="Century Gothic" w:eastAsia="Century Gothic" w:hAnsi="Century Gothic" w:cs="Century Gothic"/>
          <w:b/>
          <w:sz w:val="20"/>
        </w:rPr>
        <w:t>1.1.</w:t>
      </w:r>
      <w:r w:rsidRPr="008F7955">
        <w:rPr>
          <w:rFonts w:ascii="Century Gothic" w:eastAsia="Century Gothic" w:hAnsi="Century Gothic" w:cs="Century Gothic"/>
          <w:sz w:val="20"/>
        </w:rPr>
        <w:t xml:space="preserve"> Este termo de referência foi </w:t>
      </w:r>
      <w:r w:rsidRPr="008F7955">
        <w:rPr>
          <w:rFonts w:ascii="Century Gothic" w:hAnsi="Century Gothic"/>
          <w:sz w:val="20"/>
        </w:rPr>
        <w:t>elaborado pela SECRETARIA</w:t>
      </w:r>
      <w:r w:rsidRPr="008F7955">
        <w:rPr>
          <w:rFonts w:ascii="Century Gothic" w:eastAsia="Century Gothic" w:hAnsi="Century Gothic" w:cs="Century Gothic"/>
          <w:sz w:val="20"/>
        </w:rPr>
        <w:t xml:space="preserve"> MUNICIPAL DE </w:t>
      </w:r>
      <w:r>
        <w:rPr>
          <w:rFonts w:ascii="Century Gothic" w:eastAsia="Century Gothic" w:hAnsi="Century Gothic" w:cs="Century Gothic"/>
          <w:sz w:val="20"/>
        </w:rPr>
        <w:t>ADMINISTRAÇÃO e GABINETE DO PREFEITO</w:t>
      </w:r>
      <w:r w:rsidRPr="008F7955">
        <w:rPr>
          <w:rFonts w:ascii="Century Gothic" w:eastAsia="Century Gothic" w:hAnsi="Century Gothic" w:cs="Century Gothic"/>
          <w:sz w:val="20"/>
        </w:rPr>
        <w:t xml:space="preserve"> a partir do Documento de Formalização de Demanda e de Estudos Técnicos Preliminares.</w:t>
      </w:r>
    </w:p>
    <w:p w14:paraId="0C6D833E" w14:textId="77777777" w:rsidR="009425A2" w:rsidRDefault="009425A2" w:rsidP="009425A2">
      <w:pPr>
        <w:pStyle w:val="PargrafodaLista"/>
        <w:ind w:left="0"/>
        <w:jc w:val="both"/>
        <w:rPr>
          <w:rFonts w:ascii="Century Gothic" w:hAnsi="Century Gothic"/>
          <w:sz w:val="20"/>
        </w:rPr>
      </w:pPr>
      <w:r w:rsidRPr="008F7955">
        <w:rPr>
          <w:rFonts w:ascii="Century Gothic" w:hAnsi="Century Gothic"/>
          <w:b/>
          <w:sz w:val="20"/>
        </w:rPr>
        <w:t>1.2.</w:t>
      </w:r>
      <w:r w:rsidRPr="008F7955">
        <w:rPr>
          <w:rFonts w:ascii="Century Gothic" w:hAnsi="Century Gothic"/>
          <w:sz w:val="20"/>
        </w:rPr>
        <w:t xml:space="preserve"> </w:t>
      </w:r>
      <w:r w:rsidRPr="000311D1">
        <w:rPr>
          <w:rFonts w:ascii="Century Gothic" w:hAnsi="Century Gothic"/>
          <w:sz w:val="20"/>
        </w:rPr>
        <w:t>Os valores de referência, bem como a descrição e as especificações do objeto, são de responsabilidade da Secretaria demandante</w:t>
      </w:r>
      <w:r>
        <w:rPr>
          <w:rFonts w:ascii="Century Gothic" w:hAnsi="Century Gothic"/>
          <w:sz w:val="20"/>
        </w:rPr>
        <w:t>.</w:t>
      </w:r>
    </w:p>
    <w:p w14:paraId="6050A794" w14:textId="77777777" w:rsidR="009425A2" w:rsidRDefault="009425A2" w:rsidP="009425A2">
      <w:pPr>
        <w:pStyle w:val="PargrafodaLista"/>
        <w:ind w:left="0"/>
        <w:jc w:val="both"/>
        <w:rPr>
          <w:rFonts w:ascii="Century Gothic" w:hAnsi="Century Gothic"/>
          <w:sz w:val="20"/>
        </w:rPr>
      </w:pPr>
      <w:r w:rsidRPr="008F7955">
        <w:rPr>
          <w:rFonts w:ascii="Century Gothic" w:hAnsi="Century Gothic"/>
          <w:b/>
          <w:sz w:val="20"/>
        </w:rPr>
        <w:t>1.3.</w:t>
      </w:r>
      <w:r w:rsidRPr="008F7955">
        <w:rPr>
          <w:rFonts w:ascii="Century Gothic" w:hAnsi="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1139D29A" w14:textId="77777777" w:rsidR="009425A2" w:rsidRPr="008F7955" w:rsidRDefault="009425A2" w:rsidP="009425A2">
      <w:pPr>
        <w:pStyle w:val="PargrafodaLista"/>
        <w:ind w:left="0"/>
        <w:jc w:val="both"/>
        <w:rPr>
          <w:rFonts w:ascii="Century Gothic" w:hAnsi="Century Gothic"/>
          <w:sz w:val="20"/>
        </w:rPr>
      </w:pPr>
    </w:p>
    <w:p w14:paraId="72511EC1" w14:textId="77777777" w:rsidR="009425A2" w:rsidRPr="009F636C" w:rsidRDefault="009425A2" w:rsidP="009425A2">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Pr>
          <w:rFonts w:ascii="Century Gothic" w:hAnsi="Century Gothic" w:cs="Arial"/>
          <w:b/>
        </w:rPr>
        <w:t>2</w:t>
      </w:r>
      <w:r w:rsidRPr="007C5E92">
        <w:rPr>
          <w:rFonts w:ascii="Century Gothic" w:hAnsi="Century Gothic" w:cs="Arial"/>
          <w:b/>
        </w:rPr>
        <w:t xml:space="preserve">. </w:t>
      </w:r>
      <w:r w:rsidRPr="00C65E3C">
        <w:rPr>
          <w:rFonts w:ascii="Century Gothic" w:hAnsi="Century Gothic" w:cs="Arial"/>
          <w:b/>
        </w:rPr>
        <w:t>DEFINIÇÃO DO OBJETO, INCLUÍDOS SUA NATUREZA, OS QUANTITATIVOS, O</w:t>
      </w:r>
      <w:r>
        <w:rPr>
          <w:rFonts w:ascii="Century Gothic" w:hAnsi="Century Gothic" w:cs="Arial"/>
          <w:b/>
        </w:rPr>
        <w:t xml:space="preserve"> </w:t>
      </w:r>
      <w:r w:rsidRPr="00C65E3C">
        <w:rPr>
          <w:rFonts w:ascii="Century Gothic" w:hAnsi="Century Gothic" w:cs="Arial"/>
          <w:b/>
        </w:rPr>
        <w:t>PRAZO DO CONTRATO E, SE FOR O CASO, A POSSIBILIDADE DE SUA</w:t>
      </w:r>
      <w:r>
        <w:rPr>
          <w:rFonts w:ascii="Century Gothic" w:hAnsi="Century Gothic" w:cs="Arial"/>
          <w:b/>
        </w:rPr>
        <w:t xml:space="preserve"> </w:t>
      </w:r>
      <w:r w:rsidRPr="00C65E3C">
        <w:rPr>
          <w:rFonts w:ascii="Century Gothic" w:hAnsi="Century Gothic" w:cs="Arial"/>
          <w:b/>
        </w:rPr>
        <w:t>PRORROGAÇÃO</w:t>
      </w:r>
      <w:r>
        <w:rPr>
          <w:rFonts w:ascii="Century Gothic" w:hAnsi="Century Gothic" w:cs="Arial"/>
          <w:b/>
        </w:rPr>
        <w:t xml:space="preserve">. </w:t>
      </w:r>
    </w:p>
    <w:p w14:paraId="2D15D6E3" w14:textId="62EFA165" w:rsidR="009425A2" w:rsidRDefault="009425A2" w:rsidP="009425A2">
      <w:pPr>
        <w:widowControl w:val="0"/>
        <w:suppressAutoHyphens/>
        <w:jc w:val="both"/>
        <w:rPr>
          <w:rFonts w:ascii="Century Gothic" w:hAnsi="Century Gothic" w:cs="Calibri"/>
        </w:rPr>
      </w:pPr>
      <w:r w:rsidRPr="00121C97">
        <w:rPr>
          <w:rFonts w:ascii="Century Gothic" w:hAnsi="Century Gothic" w:cs="Calibri"/>
          <w:b/>
        </w:rPr>
        <w:t xml:space="preserve">2.1. </w:t>
      </w:r>
      <w:r w:rsidRPr="00121C97">
        <w:rPr>
          <w:rFonts w:ascii="Century Gothic" w:hAnsi="Century Gothic" w:cs="Calibri"/>
          <w:bCs/>
        </w:rPr>
        <w:t xml:space="preserve">OBJETO: </w:t>
      </w:r>
      <w:r w:rsidR="00160A85">
        <w:rPr>
          <w:rFonts w:ascii="Century Gothic" w:hAnsi="Century Gothic" w:cs="Calibri"/>
        </w:rPr>
        <w:t>C</w:t>
      </w:r>
      <w:r w:rsidR="00160A85" w:rsidRPr="00160A85">
        <w:rPr>
          <w:rFonts w:ascii="Century Gothic" w:hAnsi="Century Gothic" w:cs="Calibri"/>
        </w:rPr>
        <w:t>ontratação de empresa especializada para fornecimento de licença de uso de ferramenta de tecnologia da informação destinada à automação financeira da administração municipal.</w:t>
      </w:r>
    </w:p>
    <w:p w14:paraId="1E0F9388" w14:textId="77777777" w:rsidR="00160A85" w:rsidRDefault="00160A85" w:rsidP="009425A2">
      <w:pPr>
        <w:widowControl w:val="0"/>
        <w:suppressAutoHyphens/>
        <w:jc w:val="both"/>
        <w:rPr>
          <w:rFonts w:ascii="Century Gothic" w:hAnsi="Century Gothic"/>
        </w:rPr>
      </w:pPr>
    </w:p>
    <w:p w14:paraId="39E19736" w14:textId="77777777" w:rsidR="009425A2" w:rsidRPr="00121C97" w:rsidRDefault="009425A2" w:rsidP="009425A2">
      <w:pPr>
        <w:widowControl w:val="0"/>
        <w:suppressAutoHyphens/>
        <w:jc w:val="both"/>
        <w:rPr>
          <w:rFonts w:ascii="Century Gothic" w:hAnsi="Century Gothic"/>
          <w:color w:val="000000"/>
        </w:rPr>
      </w:pPr>
      <w:r w:rsidRPr="00121C97">
        <w:rPr>
          <w:rFonts w:ascii="Century Gothic" w:eastAsia="Century Gothic" w:hAnsi="Century Gothic" w:cs="Century Gothic"/>
          <w:b/>
        </w:rPr>
        <w:t xml:space="preserve">2.2. </w:t>
      </w:r>
      <w:r w:rsidRPr="00121C97">
        <w:rPr>
          <w:rFonts w:ascii="Century Gothic" w:hAnsi="Century Gothic"/>
          <w:color w:val="000000"/>
        </w:rPr>
        <w:t>Os serviços a serem adquiridos enquadram-se na definição de serviços comuns, nos termos do Artigo 6º, Inciso XIII:</w:t>
      </w:r>
    </w:p>
    <w:p w14:paraId="1E72B6CE" w14:textId="77777777" w:rsidR="009425A2" w:rsidRDefault="009425A2" w:rsidP="009425A2">
      <w:pPr>
        <w:pStyle w:val="PargrafodaLista"/>
        <w:widowControl w:val="0"/>
        <w:ind w:left="2268"/>
        <w:jc w:val="both"/>
        <w:rPr>
          <w:rFonts w:ascii="Century Gothic" w:eastAsiaTheme="minorHAnsi" w:hAnsi="Century Gothic" w:cstheme="minorBidi"/>
          <w:color w:val="000000"/>
          <w:sz w:val="20"/>
          <w:lang w:eastAsia="en-US"/>
        </w:rPr>
      </w:pPr>
      <w:r w:rsidRPr="00121C97">
        <w:rPr>
          <w:rFonts w:ascii="Century Gothic" w:eastAsiaTheme="minorHAnsi" w:hAnsi="Century Gothic" w:cstheme="minorBidi"/>
          <w:color w:val="000000"/>
          <w:sz w:val="20"/>
          <w:lang w:eastAsia="en-US"/>
        </w:rPr>
        <w:t>XIII - bens e serviços comuns: aqueles cujos padrões de desempenho e qualidade podem ser objetivamente definidos pelo edital, por meio de especificações usuais de mercado;</w:t>
      </w:r>
    </w:p>
    <w:p w14:paraId="2A9DE8B8" w14:textId="77777777" w:rsidR="00160A85" w:rsidRPr="00121C97" w:rsidRDefault="00160A85" w:rsidP="009425A2">
      <w:pPr>
        <w:pStyle w:val="PargrafodaLista"/>
        <w:widowControl w:val="0"/>
        <w:ind w:left="2268"/>
        <w:jc w:val="both"/>
        <w:rPr>
          <w:rFonts w:ascii="Century Gothic" w:eastAsiaTheme="minorHAnsi" w:hAnsi="Century Gothic" w:cstheme="minorBidi"/>
          <w:color w:val="000000"/>
          <w:sz w:val="20"/>
          <w:lang w:eastAsia="en-US"/>
        </w:rPr>
      </w:pPr>
    </w:p>
    <w:p w14:paraId="31DBBB8D" w14:textId="77777777" w:rsidR="009425A2" w:rsidRPr="00121C97" w:rsidRDefault="009425A2" w:rsidP="009425A2">
      <w:pPr>
        <w:widowControl w:val="0"/>
        <w:suppressAutoHyphens/>
        <w:jc w:val="both"/>
        <w:rPr>
          <w:rFonts w:ascii="Century Gothic" w:hAnsi="Century Gothic" w:cs="Tahoma"/>
          <w:b/>
          <w:bCs/>
        </w:rPr>
      </w:pPr>
      <w:r w:rsidRPr="00121C97">
        <w:rPr>
          <w:rFonts w:ascii="Century Gothic" w:hAnsi="Century Gothic" w:cs="Tahoma"/>
          <w:b/>
        </w:rPr>
        <w:t xml:space="preserve">2.3. Os quantitativos foram definidos com base no Documento de Formalização de Demanda elaborado pelo Gabinete do Prefeito. </w:t>
      </w:r>
    </w:p>
    <w:tbl>
      <w:tblPr>
        <w:tblW w:w="9356" w:type="dxa"/>
        <w:tblInd w:w="-5" w:type="dxa"/>
        <w:tblCellMar>
          <w:left w:w="70" w:type="dxa"/>
          <w:right w:w="70" w:type="dxa"/>
        </w:tblCellMar>
        <w:tblLook w:val="04A0" w:firstRow="1" w:lastRow="0" w:firstColumn="1" w:lastColumn="0" w:noHBand="0" w:noVBand="1"/>
      </w:tblPr>
      <w:tblGrid>
        <w:gridCol w:w="697"/>
        <w:gridCol w:w="5682"/>
        <w:gridCol w:w="1276"/>
        <w:gridCol w:w="1701"/>
      </w:tblGrid>
      <w:tr w:rsidR="009425A2" w:rsidRPr="001C471E" w14:paraId="0143B71A" w14:textId="77777777" w:rsidTr="00160A85">
        <w:trPr>
          <w:trHeight w:val="139"/>
        </w:trPr>
        <w:tc>
          <w:tcPr>
            <w:tcW w:w="697" w:type="dxa"/>
            <w:tcBorders>
              <w:top w:val="single" w:sz="4" w:space="0" w:color="auto"/>
              <w:left w:val="single" w:sz="4" w:space="0" w:color="auto"/>
              <w:bottom w:val="single" w:sz="4" w:space="0" w:color="auto"/>
              <w:right w:val="single" w:sz="4" w:space="0" w:color="auto"/>
            </w:tcBorders>
            <w:vAlign w:val="center"/>
            <w:hideMark/>
          </w:tcPr>
          <w:p w14:paraId="656F1749" w14:textId="77777777" w:rsidR="009425A2" w:rsidRPr="001C471E" w:rsidRDefault="009425A2" w:rsidP="006F179D">
            <w:pPr>
              <w:jc w:val="center"/>
              <w:rPr>
                <w:rFonts w:ascii="Century Gothic" w:hAnsi="Century Gothic" w:cs="Calibri"/>
                <w:b/>
                <w:bCs/>
                <w:sz w:val="18"/>
                <w:szCs w:val="18"/>
              </w:rPr>
            </w:pPr>
            <w:r w:rsidRPr="001C471E">
              <w:rPr>
                <w:rFonts w:ascii="Century Gothic" w:hAnsi="Century Gothic" w:cs="Calibri"/>
                <w:b/>
                <w:bCs/>
                <w:sz w:val="18"/>
                <w:szCs w:val="18"/>
              </w:rPr>
              <w:t>ITEM</w:t>
            </w:r>
          </w:p>
        </w:tc>
        <w:tc>
          <w:tcPr>
            <w:tcW w:w="5682" w:type="dxa"/>
            <w:tcBorders>
              <w:top w:val="single" w:sz="4" w:space="0" w:color="auto"/>
              <w:left w:val="nil"/>
              <w:bottom w:val="single" w:sz="4" w:space="0" w:color="auto"/>
              <w:right w:val="single" w:sz="4" w:space="0" w:color="auto"/>
            </w:tcBorders>
            <w:vAlign w:val="center"/>
            <w:hideMark/>
          </w:tcPr>
          <w:p w14:paraId="71DD2B93" w14:textId="2F5E5031" w:rsidR="009425A2" w:rsidRPr="001C471E" w:rsidRDefault="00160A85" w:rsidP="006F179D">
            <w:pPr>
              <w:jc w:val="center"/>
              <w:rPr>
                <w:rFonts w:ascii="Century Gothic" w:hAnsi="Century Gothic" w:cs="Calibri"/>
                <w:b/>
                <w:bCs/>
                <w:sz w:val="18"/>
                <w:szCs w:val="18"/>
              </w:rPr>
            </w:pPr>
            <w:r>
              <w:rPr>
                <w:rFonts w:ascii="Century Gothic" w:hAnsi="Century Gothic" w:cs="Calibri"/>
                <w:b/>
                <w:bCs/>
                <w:sz w:val="18"/>
                <w:szCs w:val="18"/>
              </w:rPr>
              <w:t>P</w:t>
            </w:r>
            <w:r w:rsidR="009425A2" w:rsidRPr="001C471E">
              <w:rPr>
                <w:rFonts w:ascii="Century Gothic" w:hAnsi="Century Gothic" w:cs="Calibri"/>
                <w:b/>
                <w:bCs/>
                <w:sz w:val="18"/>
                <w:szCs w:val="18"/>
              </w:rPr>
              <w:t>RODUTO / SERVIÇO</w:t>
            </w:r>
          </w:p>
        </w:tc>
        <w:tc>
          <w:tcPr>
            <w:tcW w:w="1276" w:type="dxa"/>
            <w:tcBorders>
              <w:top w:val="single" w:sz="4" w:space="0" w:color="auto"/>
              <w:left w:val="nil"/>
              <w:bottom w:val="single" w:sz="4" w:space="0" w:color="auto"/>
              <w:right w:val="single" w:sz="4" w:space="0" w:color="auto"/>
            </w:tcBorders>
            <w:vAlign w:val="center"/>
            <w:hideMark/>
          </w:tcPr>
          <w:p w14:paraId="4CDDA15C" w14:textId="77777777" w:rsidR="009425A2" w:rsidRPr="001C471E" w:rsidRDefault="009425A2" w:rsidP="006F179D">
            <w:pPr>
              <w:jc w:val="center"/>
              <w:rPr>
                <w:rFonts w:ascii="Century Gothic" w:hAnsi="Century Gothic" w:cs="Calibri"/>
                <w:b/>
                <w:bCs/>
                <w:sz w:val="18"/>
                <w:szCs w:val="18"/>
              </w:rPr>
            </w:pPr>
            <w:r>
              <w:rPr>
                <w:rFonts w:ascii="Century Gothic" w:hAnsi="Century Gothic" w:cs="Calibri"/>
                <w:b/>
                <w:bCs/>
                <w:sz w:val="18"/>
                <w:szCs w:val="18"/>
              </w:rPr>
              <w:t>QUANTID.</w:t>
            </w:r>
          </w:p>
        </w:tc>
        <w:tc>
          <w:tcPr>
            <w:tcW w:w="1701" w:type="dxa"/>
            <w:tcBorders>
              <w:top w:val="single" w:sz="4" w:space="0" w:color="auto"/>
              <w:left w:val="nil"/>
              <w:bottom w:val="single" w:sz="4" w:space="0" w:color="auto"/>
              <w:right w:val="single" w:sz="4" w:space="0" w:color="auto"/>
            </w:tcBorders>
            <w:vAlign w:val="center"/>
            <w:hideMark/>
          </w:tcPr>
          <w:p w14:paraId="6D84231B" w14:textId="77777777" w:rsidR="009425A2" w:rsidRPr="001C471E" w:rsidRDefault="009425A2" w:rsidP="006F179D">
            <w:pPr>
              <w:jc w:val="center"/>
              <w:rPr>
                <w:rFonts w:ascii="Century Gothic" w:hAnsi="Century Gothic" w:cs="Calibri"/>
                <w:b/>
                <w:bCs/>
                <w:sz w:val="18"/>
                <w:szCs w:val="18"/>
              </w:rPr>
            </w:pPr>
            <w:r>
              <w:rPr>
                <w:rFonts w:ascii="Century Gothic" w:hAnsi="Century Gothic" w:cs="Calibri"/>
                <w:b/>
                <w:bCs/>
                <w:sz w:val="18"/>
                <w:szCs w:val="18"/>
              </w:rPr>
              <w:t>UN</w:t>
            </w:r>
          </w:p>
        </w:tc>
      </w:tr>
      <w:tr w:rsidR="009425A2" w:rsidRPr="001C471E" w14:paraId="4310F2AE" w14:textId="77777777" w:rsidTr="006F179D">
        <w:trPr>
          <w:trHeight w:val="300"/>
        </w:trPr>
        <w:tc>
          <w:tcPr>
            <w:tcW w:w="697" w:type="dxa"/>
            <w:tcBorders>
              <w:top w:val="nil"/>
              <w:left w:val="single" w:sz="4" w:space="0" w:color="auto"/>
              <w:bottom w:val="single" w:sz="4" w:space="0" w:color="auto"/>
              <w:right w:val="single" w:sz="4" w:space="0" w:color="auto"/>
            </w:tcBorders>
            <w:vAlign w:val="center"/>
            <w:hideMark/>
          </w:tcPr>
          <w:p w14:paraId="1DD41054" w14:textId="77777777" w:rsidR="009425A2" w:rsidRPr="001C471E" w:rsidRDefault="009425A2" w:rsidP="006F179D">
            <w:pPr>
              <w:jc w:val="center"/>
              <w:rPr>
                <w:rFonts w:ascii="Century Gothic" w:hAnsi="Century Gothic" w:cs="Calibri"/>
                <w:sz w:val="18"/>
                <w:szCs w:val="18"/>
              </w:rPr>
            </w:pPr>
            <w:r w:rsidRPr="001C471E">
              <w:rPr>
                <w:rFonts w:ascii="Century Gothic" w:hAnsi="Century Gothic" w:cs="Calibri"/>
                <w:sz w:val="18"/>
                <w:szCs w:val="18"/>
              </w:rPr>
              <w:t>1</w:t>
            </w:r>
          </w:p>
        </w:tc>
        <w:tc>
          <w:tcPr>
            <w:tcW w:w="5682" w:type="dxa"/>
            <w:tcBorders>
              <w:top w:val="nil"/>
              <w:left w:val="nil"/>
              <w:bottom w:val="single" w:sz="4" w:space="0" w:color="auto"/>
              <w:right w:val="single" w:sz="4" w:space="0" w:color="auto"/>
            </w:tcBorders>
            <w:vAlign w:val="center"/>
            <w:hideMark/>
          </w:tcPr>
          <w:p w14:paraId="21BB4A50" w14:textId="77777777" w:rsidR="005A00E4" w:rsidRDefault="00160A85" w:rsidP="005A00E4">
            <w:pPr>
              <w:pStyle w:val="TableParagraph"/>
              <w:spacing w:before="9" w:line="242" w:lineRule="auto"/>
              <w:ind w:left="170" w:right="86" w:hanging="4"/>
              <w:jc w:val="both"/>
              <w:rPr>
                <w:rFonts w:ascii="Century Gothic" w:hAnsi="Century Gothic"/>
                <w:spacing w:val="-2"/>
                <w:sz w:val="18"/>
              </w:rPr>
            </w:pPr>
            <w:r w:rsidRPr="00160A85">
              <w:rPr>
                <w:rFonts w:ascii="Century Gothic" w:hAnsi="Century Gothic"/>
                <w:sz w:val="18"/>
              </w:rPr>
              <w:t xml:space="preserve">Fornecimento de licenças de uso de ferramenta de </w:t>
            </w:r>
            <w:r w:rsidRPr="00160A85">
              <w:rPr>
                <w:rFonts w:ascii="Century Gothic" w:hAnsi="Century Gothic"/>
                <w:spacing w:val="-2"/>
                <w:sz w:val="18"/>
              </w:rPr>
              <w:t>tecnologia</w:t>
            </w:r>
            <w:r w:rsidRPr="00160A85">
              <w:rPr>
                <w:rFonts w:ascii="Century Gothic" w:hAnsi="Century Gothic"/>
                <w:spacing w:val="-16"/>
                <w:sz w:val="18"/>
              </w:rPr>
              <w:t xml:space="preserve"> </w:t>
            </w:r>
            <w:r w:rsidRPr="00160A85">
              <w:rPr>
                <w:rFonts w:ascii="Century Gothic" w:hAnsi="Century Gothic"/>
                <w:spacing w:val="-2"/>
                <w:sz w:val="18"/>
              </w:rPr>
              <w:t>da</w:t>
            </w:r>
            <w:r w:rsidRPr="00160A85">
              <w:rPr>
                <w:rFonts w:ascii="Century Gothic" w:hAnsi="Century Gothic"/>
                <w:spacing w:val="-16"/>
                <w:sz w:val="18"/>
              </w:rPr>
              <w:t xml:space="preserve"> </w:t>
            </w:r>
            <w:r w:rsidRPr="00160A85">
              <w:rPr>
                <w:rFonts w:ascii="Century Gothic" w:hAnsi="Century Gothic"/>
                <w:spacing w:val="-2"/>
                <w:sz w:val="18"/>
              </w:rPr>
              <w:t>informação,</w:t>
            </w:r>
            <w:r w:rsidRPr="00160A85">
              <w:rPr>
                <w:rFonts w:ascii="Century Gothic" w:hAnsi="Century Gothic"/>
                <w:spacing w:val="-16"/>
                <w:sz w:val="18"/>
              </w:rPr>
              <w:t xml:space="preserve"> </w:t>
            </w:r>
            <w:r w:rsidRPr="00160A85">
              <w:rPr>
                <w:rFonts w:ascii="Century Gothic" w:hAnsi="Century Gothic"/>
                <w:spacing w:val="-2"/>
                <w:sz w:val="18"/>
              </w:rPr>
              <w:t>que</w:t>
            </w:r>
            <w:r w:rsidRPr="00160A85">
              <w:rPr>
                <w:rFonts w:ascii="Century Gothic" w:hAnsi="Century Gothic"/>
                <w:spacing w:val="-15"/>
                <w:sz w:val="18"/>
              </w:rPr>
              <w:t xml:space="preserve"> </w:t>
            </w:r>
            <w:r w:rsidRPr="00160A85">
              <w:rPr>
                <w:rFonts w:ascii="Century Gothic" w:hAnsi="Century Gothic"/>
                <w:spacing w:val="-2"/>
                <w:sz w:val="18"/>
              </w:rPr>
              <w:t>possibilite</w:t>
            </w:r>
            <w:r w:rsidRPr="00160A85">
              <w:rPr>
                <w:rFonts w:ascii="Century Gothic" w:hAnsi="Century Gothic"/>
                <w:spacing w:val="-16"/>
                <w:sz w:val="18"/>
              </w:rPr>
              <w:t xml:space="preserve"> </w:t>
            </w:r>
            <w:r w:rsidRPr="00160A85">
              <w:rPr>
                <w:rFonts w:ascii="Century Gothic" w:hAnsi="Century Gothic"/>
                <w:spacing w:val="-2"/>
                <w:sz w:val="18"/>
              </w:rPr>
              <w:t>aos</w:t>
            </w:r>
            <w:r w:rsidRPr="00160A85">
              <w:rPr>
                <w:rFonts w:ascii="Century Gothic" w:hAnsi="Century Gothic"/>
                <w:spacing w:val="-15"/>
                <w:sz w:val="18"/>
              </w:rPr>
              <w:t xml:space="preserve"> </w:t>
            </w:r>
            <w:r w:rsidRPr="00160A85">
              <w:rPr>
                <w:rFonts w:ascii="Century Gothic" w:hAnsi="Century Gothic"/>
                <w:spacing w:val="-2"/>
                <w:sz w:val="18"/>
              </w:rPr>
              <w:t>usuários</w:t>
            </w:r>
            <w:r w:rsidRPr="00160A85">
              <w:rPr>
                <w:rFonts w:ascii="Century Gothic" w:hAnsi="Century Gothic"/>
                <w:spacing w:val="-16"/>
                <w:sz w:val="18"/>
              </w:rPr>
              <w:t xml:space="preserve"> </w:t>
            </w:r>
            <w:r w:rsidRPr="00160A85">
              <w:rPr>
                <w:rFonts w:ascii="Century Gothic" w:hAnsi="Century Gothic"/>
                <w:spacing w:val="-2"/>
                <w:sz w:val="18"/>
              </w:rPr>
              <w:t xml:space="preserve">o </w:t>
            </w:r>
            <w:r w:rsidRPr="00160A85">
              <w:rPr>
                <w:rFonts w:ascii="Century Gothic" w:hAnsi="Century Gothic"/>
                <w:sz w:val="18"/>
              </w:rPr>
              <w:t>acesso à automação financeira. As licenças de uso do sistema</w:t>
            </w:r>
            <w:r w:rsidRPr="00160A85">
              <w:rPr>
                <w:rFonts w:ascii="Century Gothic" w:hAnsi="Century Gothic"/>
                <w:spacing w:val="-7"/>
                <w:sz w:val="18"/>
              </w:rPr>
              <w:t xml:space="preserve"> </w:t>
            </w:r>
            <w:r w:rsidRPr="00160A85">
              <w:rPr>
                <w:rFonts w:ascii="Century Gothic" w:hAnsi="Century Gothic"/>
                <w:sz w:val="18"/>
              </w:rPr>
              <w:t>devem</w:t>
            </w:r>
            <w:r w:rsidRPr="00160A85">
              <w:rPr>
                <w:rFonts w:ascii="Century Gothic" w:hAnsi="Century Gothic"/>
                <w:spacing w:val="-5"/>
                <w:sz w:val="18"/>
              </w:rPr>
              <w:t xml:space="preserve"> </w:t>
            </w:r>
            <w:r w:rsidRPr="00160A85">
              <w:rPr>
                <w:rFonts w:ascii="Century Gothic" w:hAnsi="Century Gothic"/>
                <w:sz w:val="18"/>
              </w:rPr>
              <w:t>oferecer</w:t>
            </w:r>
            <w:r w:rsidRPr="00160A85">
              <w:rPr>
                <w:rFonts w:ascii="Century Gothic" w:hAnsi="Century Gothic"/>
                <w:spacing w:val="-5"/>
                <w:sz w:val="18"/>
              </w:rPr>
              <w:t xml:space="preserve"> </w:t>
            </w:r>
            <w:r w:rsidRPr="00160A85">
              <w:rPr>
                <w:rFonts w:ascii="Century Gothic" w:hAnsi="Century Gothic"/>
                <w:sz w:val="18"/>
              </w:rPr>
              <w:t>acesso</w:t>
            </w:r>
            <w:r w:rsidRPr="00160A85">
              <w:rPr>
                <w:rFonts w:ascii="Century Gothic" w:hAnsi="Century Gothic"/>
                <w:spacing w:val="-7"/>
                <w:sz w:val="18"/>
              </w:rPr>
              <w:t xml:space="preserve"> </w:t>
            </w:r>
            <w:r w:rsidRPr="00160A85">
              <w:rPr>
                <w:rFonts w:ascii="Century Gothic" w:hAnsi="Century Gothic"/>
                <w:sz w:val="18"/>
              </w:rPr>
              <w:t>à</w:t>
            </w:r>
            <w:r w:rsidRPr="00160A85">
              <w:rPr>
                <w:rFonts w:ascii="Century Gothic" w:hAnsi="Century Gothic"/>
                <w:spacing w:val="-7"/>
                <w:sz w:val="18"/>
              </w:rPr>
              <w:t xml:space="preserve"> </w:t>
            </w:r>
            <w:r w:rsidRPr="00160A85">
              <w:rPr>
                <w:rFonts w:ascii="Century Gothic" w:hAnsi="Century Gothic"/>
                <w:sz w:val="18"/>
              </w:rPr>
              <w:t>emissão,</w:t>
            </w:r>
            <w:r w:rsidRPr="00160A85">
              <w:rPr>
                <w:rFonts w:ascii="Century Gothic" w:hAnsi="Century Gothic"/>
                <w:spacing w:val="-3"/>
                <w:sz w:val="18"/>
              </w:rPr>
              <w:t xml:space="preserve"> </w:t>
            </w:r>
            <w:r w:rsidRPr="00160A85">
              <w:rPr>
                <w:rFonts w:ascii="Century Gothic" w:hAnsi="Century Gothic"/>
                <w:sz w:val="18"/>
              </w:rPr>
              <w:t>arquivo</w:t>
            </w:r>
            <w:r w:rsidRPr="00160A85">
              <w:rPr>
                <w:rFonts w:ascii="Century Gothic" w:hAnsi="Century Gothic"/>
                <w:spacing w:val="-4"/>
                <w:sz w:val="18"/>
              </w:rPr>
              <w:t xml:space="preserve"> </w:t>
            </w:r>
            <w:r w:rsidRPr="00160A85">
              <w:rPr>
                <w:rFonts w:ascii="Century Gothic" w:hAnsi="Century Gothic"/>
                <w:sz w:val="18"/>
              </w:rPr>
              <w:t>e leitura automatizada de extratos bancários, lançamentos, contabilização automatizada dos resgates e aplicações financeiras, lançamento e contabilização automatizada dos rendimentos de aplicações financeiras, lançamento e contabilização</w:t>
            </w:r>
            <w:r w:rsidR="005A00E4">
              <w:rPr>
                <w:rFonts w:ascii="Century Gothic" w:hAnsi="Century Gothic"/>
                <w:sz w:val="18"/>
              </w:rPr>
              <w:t xml:space="preserve"> </w:t>
            </w:r>
            <w:r w:rsidRPr="00160A85">
              <w:rPr>
                <w:rFonts w:ascii="Century Gothic" w:hAnsi="Century Gothic"/>
                <w:spacing w:val="-2"/>
                <w:sz w:val="18"/>
              </w:rPr>
              <w:t>automatizada</w:t>
            </w:r>
            <w:r w:rsidRPr="00160A85">
              <w:rPr>
                <w:rFonts w:ascii="Century Gothic" w:hAnsi="Century Gothic"/>
                <w:spacing w:val="-14"/>
                <w:sz w:val="18"/>
              </w:rPr>
              <w:t xml:space="preserve"> </w:t>
            </w:r>
            <w:r w:rsidRPr="00160A85">
              <w:rPr>
                <w:rFonts w:ascii="Century Gothic" w:hAnsi="Century Gothic"/>
                <w:spacing w:val="-2"/>
                <w:sz w:val="18"/>
              </w:rPr>
              <w:t>das</w:t>
            </w:r>
            <w:r w:rsidRPr="00160A85">
              <w:rPr>
                <w:rFonts w:ascii="Century Gothic" w:hAnsi="Century Gothic"/>
                <w:spacing w:val="-15"/>
                <w:sz w:val="18"/>
              </w:rPr>
              <w:t xml:space="preserve"> </w:t>
            </w:r>
            <w:r w:rsidRPr="00160A85">
              <w:rPr>
                <w:rFonts w:ascii="Century Gothic" w:hAnsi="Century Gothic"/>
                <w:spacing w:val="-2"/>
                <w:sz w:val="18"/>
              </w:rPr>
              <w:t>receitas</w:t>
            </w:r>
            <w:r w:rsidRPr="00160A85">
              <w:rPr>
                <w:rFonts w:ascii="Century Gothic" w:hAnsi="Century Gothic"/>
                <w:spacing w:val="-15"/>
                <w:sz w:val="18"/>
              </w:rPr>
              <w:t xml:space="preserve"> </w:t>
            </w:r>
            <w:r w:rsidRPr="00160A85">
              <w:rPr>
                <w:rFonts w:ascii="Century Gothic" w:hAnsi="Century Gothic"/>
                <w:spacing w:val="-2"/>
                <w:sz w:val="18"/>
              </w:rPr>
              <w:t>de</w:t>
            </w:r>
            <w:r w:rsidRPr="00160A85">
              <w:rPr>
                <w:rFonts w:ascii="Century Gothic" w:hAnsi="Century Gothic"/>
                <w:spacing w:val="-15"/>
                <w:sz w:val="18"/>
              </w:rPr>
              <w:t xml:space="preserve"> </w:t>
            </w:r>
            <w:r w:rsidRPr="00160A85">
              <w:rPr>
                <w:rFonts w:ascii="Century Gothic" w:hAnsi="Century Gothic"/>
                <w:spacing w:val="-2"/>
                <w:sz w:val="18"/>
              </w:rPr>
              <w:t>transferências</w:t>
            </w:r>
            <w:r w:rsidRPr="00160A85">
              <w:rPr>
                <w:rFonts w:ascii="Century Gothic" w:hAnsi="Century Gothic"/>
                <w:spacing w:val="-15"/>
                <w:sz w:val="18"/>
              </w:rPr>
              <w:t xml:space="preserve"> </w:t>
            </w:r>
            <w:r w:rsidRPr="00160A85">
              <w:rPr>
                <w:rFonts w:ascii="Century Gothic" w:hAnsi="Century Gothic"/>
                <w:spacing w:val="-2"/>
                <w:sz w:val="18"/>
              </w:rPr>
              <w:t>legais</w:t>
            </w:r>
            <w:r w:rsidRPr="00160A85">
              <w:rPr>
                <w:rFonts w:ascii="Century Gothic" w:hAnsi="Century Gothic"/>
                <w:spacing w:val="-15"/>
                <w:sz w:val="18"/>
              </w:rPr>
              <w:t xml:space="preserve"> </w:t>
            </w:r>
            <w:r w:rsidRPr="00160A85">
              <w:rPr>
                <w:rFonts w:ascii="Century Gothic" w:hAnsi="Century Gothic"/>
                <w:spacing w:val="-2"/>
                <w:sz w:val="18"/>
              </w:rPr>
              <w:t xml:space="preserve">e </w:t>
            </w:r>
            <w:r w:rsidRPr="00160A85">
              <w:rPr>
                <w:rFonts w:ascii="Century Gothic" w:hAnsi="Century Gothic"/>
                <w:sz w:val="18"/>
              </w:rPr>
              <w:t>constitucionais, bem como a automatização das</w:t>
            </w:r>
            <w:r w:rsidRPr="00160A85">
              <w:rPr>
                <w:rFonts w:ascii="Century Gothic" w:hAnsi="Century Gothic"/>
                <w:sz w:val="20"/>
              </w:rPr>
              <w:t xml:space="preserve"> </w:t>
            </w:r>
            <w:r w:rsidRPr="00160A85">
              <w:rPr>
                <w:rFonts w:ascii="Century Gothic" w:hAnsi="Century Gothic"/>
                <w:sz w:val="18"/>
              </w:rPr>
              <w:t>conciliações</w:t>
            </w:r>
            <w:r w:rsidRPr="00160A85">
              <w:rPr>
                <w:rFonts w:ascii="Century Gothic" w:hAnsi="Century Gothic"/>
                <w:spacing w:val="16"/>
                <w:sz w:val="18"/>
              </w:rPr>
              <w:t xml:space="preserve"> </w:t>
            </w:r>
            <w:r w:rsidRPr="00160A85">
              <w:rPr>
                <w:rFonts w:ascii="Century Gothic" w:hAnsi="Century Gothic"/>
                <w:spacing w:val="-2"/>
                <w:sz w:val="18"/>
              </w:rPr>
              <w:t xml:space="preserve">bancárias. </w:t>
            </w:r>
          </w:p>
          <w:p w14:paraId="6B831C9D" w14:textId="291EAE57" w:rsidR="009425A2" w:rsidRPr="001C471E" w:rsidRDefault="00160A85" w:rsidP="005A00E4">
            <w:pPr>
              <w:pStyle w:val="TableParagraph"/>
              <w:spacing w:before="9" w:line="242" w:lineRule="auto"/>
              <w:ind w:left="170" w:right="86" w:hanging="4"/>
              <w:jc w:val="both"/>
              <w:rPr>
                <w:rFonts w:ascii="Century Gothic" w:hAnsi="Century Gothic" w:cs="Calibri"/>
                <w:sz w:val="18"/>
                <w:szCs w:val="18"/>
              </w:rPr>
            </w:pPr>
            <w:r w:rsidRPr="00160A85">
              <w:rPr>
                <w:rFonts w:ascii="Century Gothic" w:hAnsi="Century Gothic"/>
                <w:sz w:val="18"/>
              </w:rPr>
              <w:t>Deverá</w:t>
            </w:r>
            <w:r w:rsidRPr="00160A85">
              <w:rPr>
                <w:rFonts w:ascii="Century Gothic" w:hAnsi="Century Gothic"/>
                <w:spacing w:val="-2"/>
                <w:sz w:val="18"/>
              </w:rPr>
              <w:t xml:space="preserve"> </w:t>
            </w:r>
            <w:r w:rsidRPr="00160A85">
              <w:rPr>
                <w:rFonts w:ascii="Century Gothic" w:hAnsi="Century Gothic"/>
                <w:sz w:val="18"/>
              </w:rPr>
              <w:t>compor</w:t>
            </w:r>
            <w:r w:rsidRPr="00160A85">
              <w:rPr>
                <w:rFonts w:ascii="Century Gothic" w:hAnsi="Century Gothic"/>
                <w:spacing w:val="-3"/>
                <w:sz w:val="18"/>
              </w:rPr>
              <w:t xml:space="preserve"> </w:t>
            </w:r>
            <w:r w:rsidRPr="00160A85">
              <w:rPr>
                <w:rFonts w:ascii="Century Gothic" w:hAnsi="Century Gothic"/>
                <w:sz w:val="18"/>
              </w:rPr>
              <w:t>a</w:t>
            </w:r>
            <w:r w:rsidRPr="00160A85">
              <w:rPr>
                <w:rFonts w:ascii="Century Gothic" w:hAnsi="Century Gothic"/>
                <w:spacing w:val="-5"/>
                <w:sz w:val="18"/>
              </w:rPr>
              <w:t xml:space="preserve"> </w:t>
            </w:r>
            <w:r w:rsidRPr="00160A85">
              <w:rPr>
                <w:rFonts w:ascii="Century Gothic" w:hAnsi="Century Gothic"/>
                <w:sz w:val="18"/>
              </w:rPr>
              <w:t>contratação</w:t>
            </w:r>
            <w:r w:rsidRPr="00160A85">
              <w:rPr>
                <w:rFonts w:ascii="Century Gothic" w:hAnsi="Century Gothic"/>
                <w:spacing w:val="-2"/>
                <w:sz w:val="18"/>
              </w:rPr>
              <w:t xml:space="preserve"> </w:t>
            </w:r>
            <w:r w:rsidRPr="00160A85">
              <w:rPr>
                <w:rFonts w:ascii="Century Gothic" w:hAnsi="Century Gothic"/>
                <w:sz w:val="18"/>
              </w:rPr>
              <w:t>do</w:t>
            </w:r>
            <w:r w:rsidRPr="00160A85">
              <w:rPr>
                <w:rFonts w:ascii="Century Gothic" w:hAnsi="Century Gothic"/>
                <w:spacing w:val="-5"/>
                <w:sz w:val="18"/>
              </w:rPr>
              <w:t xml:space="preserve"> </w:t>
            </w:r>
            <w:r w:rsidRPr="00160A85">
              <w:rPr>
                <w:rFonts w:ascii="Century Gothic" w:hAnsi="Century Gothic"/>
                <w:sz w:val="18"/>
              </w:rPr>
              <w:t>software</w:t>
            </w:r>
            <w:r w:rsidRPr="00160A85">
              <w:rPr>
                <w:rFonts w:ascii="Century Gothic" w:hAnsi="Century Gothic"/>
                <w:spacing w:val="-1"/>
                <w:sz w:val="18"/>
              </w:rPr>
              <w:t xml:space="preserve"> </w:t>
            </w:r>
            <w:r w:rsidRPr="00160A85">
              <w:rPr>
                <w:rFonts w:ascii="Century Gothic" w:hAnsi="Century Gothic"/>
                <w:sz w:val="18"/>
              </w:rPr>
              <w:t>a</w:t>
            </w:r>
            <w:r w:rsidRPr="00160A85">
              <w:rPr>
                <w:rFonts w:ascii="Century Gothic" w:hAnsi="Century Gothic"/>
                <w:spacing w:val="-5"/>
                <w:sz w:val="18"/>
              </w:rPr>
              <w:t xml:space="preserve"> </w:t>
            </w:r>
            <w:r w:rsidRPr="00160A85">
              <w:rPr>
                <w:rFonts w:ascii="Century Gothic" w:hAnsi="Century Gothic"/>
                <w:sz w:val="18"/>
              </w:rPr>
              <w:t>instalação e configuração do sistema de automação, vinculado à disponibilidade</w:t>
            </w:r>
            <w:r w:rsidRPr="00160A85">
              <w:rPr>
                <w:rFonts w:ascii="Century Gothic" w:hAnsi="Century Gothic"/>
                <w:spacing w:val="-15"/>
                <w:sz w:val="18"/>
              </w:rPr>
              <w:t xml:space="preserve"> </w:t>
            </w:r>
            <w:r w:rsidRPr="00160A85">
              <w:rPr>
                <w:rFonts w:ascii="Century Gothic" w:hAnsi="Century Gothic"/>
                <w:sz w:val="18"/>
              </w:rPr>
              <w:t>de</w:t>
            </w:r>
            <w:r w:rsidRPr="00160A85">
              <w:rPr>
                <w:rFonts w:ascii="Century Gothic" w:hAnsi="Century Gothic"/>
                <w:spacing w:val="-17"/>
                <w:sz w:val="18"/>
              </w:rPr>
              <w:t xml:space="preserve"> </w:t>
            </w:r>
            <w:r w:rsidRPr="00160A85">
              <w:rPr>
                <w:rFonts w:ascii="Century Gothic" w:hAnsi="Century Gothic"/>
                <w:sz w:val="18"/>
              </w:rPr>
              <w:t>equipamentos</w:t>
            </w:r>
            <w:r w:rsidRPr="00160A85">
              <w:rPr>
                <w:rFonts w:ascii="Century Gothic" w:hAnsi="Century Gothic"/>
                <w:spacing w:val="-13"/>
                <w:sz w:val="18"/>
              </w:rPr>
              <w:t xml:space="preserve"> </w:t>
            </w:r>
            <w:r w:rsidRPr="00160A85">
              <w:rPr>
                <w:rFonts w:ascii="Century Gothic" w:hAnsi="Century Gothic"/>
                <w:sz w:val="18"/>
              </w:rPr>
              <w:t>e</w:t>
            </w:r>
            <w:r w:rsidRPr="00160A85">
              <w:rPr>
                <w:rFonts w:ascii="Century Gothic" w:hAnsi="Century Gothic"/>
                <w:spacing w:val="-17"/>
                <w:sz w:val="18"/>
              </w:rPr>
              <w:t xml:space="preserve"> </w:t>
            </w:r>
            <w:r w:rsidRPr="00160A85">
              <w:rPr>
                <w:rFonts w:ascii="Century Gothic" w:hAnsi="Century Gothic"/>
                <w:sz w:val="18"/>
              </w:rPr>
              <w:t>requisitos</w:t>
            </w:r>
            <w:r w:rsidRPr="00160A85">
              <w:rPr>
                <w:rFonts w:ascii="Century Gothic" w:hAnsi="Century Gothic"/>
                <w:spacing w:val="-15"/>
                <w:sz w:val="18"/>
              </w:rPr>
              <w:t xml:space="preserve"> </w:t>
            </w:r>
            <w:r w:rsidRPr="00160A85">
              <w:rPr>
                <w:rFonts w:ascii="Century Gothic" w:hAnsi="Century Gothic"/>
                <w:sz w:val="18"/>
              </w:rPr>
              <w:t>mínimos necessários,</w:t>
            </w:r>
            <w:r w:rsidRPr="00160A85">
              <w:rPr>
                <w:rFonts w:ascii="Century Gothic" w:hAnsi="Century Gothic"/>
                <w:spacing w:val="-6"/>
                <w:sz w:val="18"/>
              </w:rPr>
              <w:t xml:space="preserve"> </w:t>
            </w:r>
            <w:r w:rsidRPr="00160A85">
              <w:rPr>
                <w:rFonts w:ascii="Century Gothic" w:hAnsi="Century Gothic"/>
                <w:sz w:val="18"/>
              </w:rPr>
              <w:t>que</w:t>
            </w:r>
            <w:r w:rsidRPr="00160A85">
              <w:rPr>
                <w:rFonts w:ascii="Century Gothic" w:hAnsi="Century Gothic"/>
                <w:spacing w:val="-7"/>
                <w:sz w:val="18"/>
              </w:rPr>
              <w:t xml:space="preserve"> </w:t>
            </w:r>
            <w:r w:rsidRPr="00160A85">
              <w:rPr>
                <w:rFonts w:ascii="Century Gothic" w:hAnsi="Century Gothic"/>
                <w:sz w:val="18"/>
              </w:rPr>
              <w:t>devem</w:t>
            </w:r>
            <w:r w:rsidRPr="00160A85">
              <w:rPr>
                <w:rFonts w:ascii="Century Gothic" w:hAnsi="Century Gothic"/>
                <w:spacing w:val="-7"/>
                <w:sz w:val="18"/>
              </w:rPr>
              <w:t xml:space="preserve"> </w:t>
            </w:r>
            <w:r w:rsidRPr="00160A85">
              <w:rPr>
                <w:rFonts w:ascii="Century Gothic" w:hAnsi="Century Gothic"/>
                <w:sz w:val="18"/>
              </w:rPr>
              <w:t>ser</w:t>
            </w:r>
            <w:r w:rsidRPr="00160A85">
              <w:rPr>
                <w:rFonts w:ascii="Century Gothic" w:hAnsi="Century Gothic"/>
                <w:spacing w:val="-7"/>
                <w:sz w:val="18"/>
              </w:rPr>
              <w:t xml:space="preserve"> </w:t>
            </w:r>
            <w:r w:rsidRPr="00160A85">
              <w:rPr>
                <w:rFonts w:ascii="Century Gothic" w:hAnsi="Century Gothic"/>
                <w:sz w:val="18"/>
              </w:rPr>
              <w:t>fornecidos</w:t>
            </w:r>
            <w:r w:rsidRPr="00160A85">
              <w:rPr>
                <w:rFonts w:ascii="Century Gothic" w:hAnsi="Century Gothic"/>
                <w:spacing w:val="-7"/>
                <w:sz w:val="18"/>
              </w:rPr>
              <w:t xml:space="preserve"> </w:t>
            </w:r>
            <w:r w:rsidRPr="00160A85">
              <w:rPr>
                <w:rFonts w:ascii="Century Gothic" w:hAnsi="Century Gothic"/>
                <w:sz w:val="18"/>
              </w:rPr>
              <w:t>pela</w:t>
            </w:r>
            <w:r w:rsidRPr="00160A85">
              <w:rPr>
                <w:rFonts w:ascii="Century Gothic" w:hAnsi="Century Gothic"/>
                <w:spacing w:val="-8"/>
                <w:sz w:val="18"/>
              </w:rPr>
              <w:t xml:space="preserve"> </w:t>
            </w:r>
            <w:r w:rsidRPr="00160A85">
              <w:rPr>
                <w:rFonts w:ascii="Century Gothic" w:hAnsi="Century Gothic"/>
                <w:sz w:val="18"/>
              </w:rPr>
              <w:t>licitante contratada;</w:t>
            </w:r>
            <w:r w:rsidRPr="00160A85">
              <w:rPr>
                <w:rFonts w:ascii="Century Gothic" w:hAnsi="Century Gothic"/>
                <w:spacing w:val="-1"/>
                <w:sz w:val="18"/>
              </w:rPr>
              <w:t xml:space="preserve"> </w:t>
            </w:r>
            <w:r w:rsidRPr="00160A85">
              <w:rPr>
                <w:rFonts w:ascii="Century Gothic" w:hAnsi="Century Gothic"/>
                <w:sz w:val="18"/>
              </w:rPr>
              <w:t>treinamento</w:t>
            </w:r>
            <w:r w:rsidRPr="00160A85">
              <w:rPr>
                <w:rFonts w:ascii="Century Gothic" w:hAnsi="Century Gothic"/>
                <w:spacing w:val="-3"/>
                <w:sz w:val="18"/>
              </w:rPr>
              <w:t xml:space="preserve"> </w:t>
            </w:r>
            <w:r w:rsidRPr="00160A85">
              <w:rPr>
                <w:rFonts w:ascii="Century Gothic" w:hAnsi="Century Gothic"/>
                <w:sz w:val="18"/>
              </w:rPr>
              <w:t>para utilização do</w:t>
            </w:r>
            <w:r w:rsidRPr="00160A85">
              <w:rPr>
                <w:rFonts w:ascii="Century Gothic" w:hAnsi="Century Gothic"/>
                <w:spacing w:val="-3"/>
                <w:sz w:val="18"/>
              </w:rPr>
              <w:t xml:space="preserve"> </w:t>
            </w:r>
            <w:r w:rsidRPr="00160A85">
              <w:rPr>
                <w:rFonts w:ascii="Century Gothic" w:hAnsi="Century Gothic"/>
                <w:sz w:val="18"/>
              </w:rPr>
              <w:t>software; manutenção corretiva</w:t>
            </w:r>
            <w:r w:rsidRPr="00160A85">
              <w:rPr>
                <w:rFonts w:ascii="Century Gothic" w:hAnsi="Century Gothic"/>
                <w:spacing w:val="-1"/>
                <w:sz w:val="18"/>
              </w:rPr>
              <w:t xml:space="preserve"> </w:t>
            </w:r>
            <w:r w:rsidRPr="00160A85">
              <w:rPr>
                <w:rFonts w:ascii="Century Gothic" w:hAnsi="Century Gothic"/>
                <w:sz w:val="18"/>
              </w:rPr>
              <w:t>e preventiva do</w:t>
            </w:r>
            <w:r w:rsidRPr="00160A85">
              <w:rPr>
                <w:rFonts w:ascii="Century Gothic" w:hAnsi="Century Gothic"/>
                <w:spacing w:val="-1"/>
                <w:sz w:val="18"/>
              </w:rPr>
              <w:t xml:space="preserve"> </w:t>
            </w:r>
            <w:r w:rsidRPr="00160A85">
              <w:rPr>
                <w:rFonts w:ascii="Century Gothic" w:hAnsi="Century Gothic"/>
                <w:sz w:val="18"/>
              </w:rPr>
              <w:t>sistema; atualizações</w:t>
            </w:r>
            <w:r w:rsidRPr="00160A85">
              <w:rPr>
                <w:rFonts w:ascii="Century Gothic" w:hAnsi="Century Gothic"/>
                <w:spacing w:val="-14"/>
                <w:sz w:val="18"/>
              </w:rPr>
              <w:t xml:space="preserve"> </w:t>
            </w:r>
            <w:r w:rsidRPr="00160A85">
              <w:rPr>
                <w:rFonts w:ascii="Century Gothic" w:hAnsi="Century Gothic"/>
                <w:sz w:val="18"/>
              </w:rPr>
              <w:t>e</w:t>
            </w:r>
            <w:r w:rsidRPr="00160A85">
              <w:rPr>
                <w:rFonts w:ascii="Century Gothic" w:hAnsi="Century Gothic"/>
                <w:spacing w:val="-18"/>
                <w:sz w:val="18"/>
              </w:rPr>
              <w:t xml:space="preserve"> </w:t>
            </w:r>
            <w:r w:rsidRPr="00160A85">
              <w:rPr>
                <w:rFonts w:ascii="Century Gothic" w:hAnsi="Century Gothic"/>
                <w:sz w:val="18"/>
              </w:rPr>
              <w:t>upgrades</w:t>
            </w:r>
            <w:r w:rsidRPr="00160A85">
              <w:rPr>
                <w:rFonts w:ascii="Century Gothic" w:hAnsi="Century Gothic"/>
                <w:spacing w:val="-15"/>
                <w:sz w:val="18"/>
              </w:rPr>
              <w:t xml:space="preserve"> </w:t>
            </w:r>
            <w:r w:rsidRPr="00160A85">
              <w:rPr>
                <w:rFonts w:ascii="Century Gothic" w:hAnsi="Century Gothic"/>
                <w:sz w:val="18"/>
              </w:rPr>
              <w:t>do</w:t>
            </w:r>
            <w:r w:rsidRPr="00160A85">
              <w:rPr>
                <w:rFonts w:ascii="Century Gothic" w:hAnsi="Century Gothic"/>
                <w:spacing w:val="-17"/>
                <w:sz w:val="18"/>
              </w:rPr>
              <w:t xml:space="preserve"> </w:t>
            </w:r>
            <w:r w:rsidRPr="00160A85">
              <w:rPr>
                <w:rFonts w:ascii="Century Gothic" w:hAnsi="Century Gothic"/>
                <w:sz w:val="18"/>
              </w:rPr>
              <w:t>sistema;</w:t>
            </w:r>
            <w:r w:rsidRPr="00160A85">
              <w:rPr>
                <w:rFonts w:ascii="Century Gothic" w:hAnsi="Century Gothic"/>
                <w:spacing w:val="-16"/>
                <w:sz w:val="18"/>
              </w:rPr>
              <w:t xml:space="preserve"> </w:t>
            </w:r>
            <w:r w:rsidRPr="00160A85">
              <w:rPr>
                <w:rFonts w:ascii="Century Gothic" w:hAnsi="Century Gothic"/>
                <w:sz w:val="18"/>
              </w:rPr>
              <w:t>integração</w:t>
            </w:r>
            <w:r w:rsidRPr="00160A85">
              <w:rPr>
                <w:rFonts w:ascii="Century Gothic" w:hAnsi="Century Gothic"/>
                <w:spacing w:val="-17"/>
                <w:sz w:val="18"/>
              </w:rPr>
              <w:t xml:space="preserve"> </w:t>
            </w:r>
            <w:r w:rsidRPr="00160A85">
              <w:rPr>
                <w:rFonts w:ascii="Century Gothic" w:hAnsi="Century Gothic"/>
                <w:sz w:val="18"/>
              </w:rPr>
              <w:t>com</w:t>
            </w:r>
            <w:r w:rsidRPr="00160A85">
              <w:rPr>
                <w:rFonts w:ascii="Century Gothic" w:hAnsi="Century Gothic"/>
                <w:spacing w:val="-16"/>
                <w:sz w:val="18"/>
              </w:rPr>
              <w:t xml:space="preserve"> </w:t>
            </w:r>
            <w:r w:rsidRPr="00160A85">
              <w:rPr>
                <w:rFonts w:ascii="Century Gothic" w:hAnsi="Century Gothic"/>
                <w:sz w:val="18"/>
              </w:rPr>
              <w:t xml:space="preserve">os </w:t>
            </w:r>
            <w:r w:rsidRPr="00160A85">
              <w:rPr>
                <w:rFonts w:ascii="Century Gothic" w:hAnsi="Century Gothic"/>
                <w:spacing w:val="-2"/>
                <w:sz w:val="18"/>
              </w:rPr>
              <w:t>sistemas</w:t>
            </w:r>
            <w:r w:rsidRPr="00160A85">
              <w:rPr>
                <w:rFonts w:ascii="Century Gothic" w:hAnsi="Century Gothic"/>
                <w:spacing w:val="-16"/>
                <w:sz w:val="18"/>
              </w:rPr>
              <w:t xml:space="preserve"> </w:t>
            </w:r>
            <w:r w:rsidRPr="00160A85">
              <w:rPr>
                <w:rFonts w:ascii="Century Gothic" w:hAnsi="Century Gothic"/>
                <w:spacing w:val="-2"/>
                <w:sz w:val="18"/>
              </w:rPr>
              <w:t>necessários</w:t>
            </w:r>
            <w:r w:rsidRPr="00160A85">
              <w:rPr>
                <w:rFonts w:ascii="Century Gothic" w:hAnsi="Century Gothic"/>
                <w:spacing w:val="-15"/>
                <w:sz w:val="18"/>
              </w:rPr>
              <w:t xml:space="preserve"> </w:t>
            </w:r>
            <w:r w:rsidRPr="00160A85">
              <w:rPr>
                <w:rFonts w:ascii="Century Gothic" w:hAnsi="Century Gothic"/>
                <w:spacing w:val="-2"/>
                <w:sz w:val="18"/>
              </w:rPr>
              <w:t>para</w:t>
            </w:r>
            <w:r w:rsidRPr="00160A85">
              <w:rPr>
                <w:rFonts w:ascii="Century Gothic" w:hAnsi="Century Gothic"/>
                <w:spacing w:val="-16"/>
                <w:sz w:val="18"/>
              </w:rPr>
              <w:t xml:space="preserve"> </w:t>
            </w:r>
            <w:r w:rsidRPr="00160A85">
              <w:rPr>
                <w:rFonts w:ascii="Century Gothic" w:hAnsi="Century Gothic"/>
                <w:spacing w:val="-2"/>
                <w:sz w:val="18"/>
              </w:rPr>
              <w:t>a</w:t>
            </w:r>
            <w:r w:rsidRPr="00160A85">
              <w:rPr>
                <w:rFonts w:ascii="Century Gothic" w:hAnsi="Century Gothic"/>
                <w:spacing w:val="-16"/>
                <w:sz w:val="18"/>
              </w:rPr>
              <w:t xml:space="preserve"> </w:t>
            </w:r>
            <w:r w:rsidRPr="00160A85">
              <w:rPr>
                <w:rFonts w:ascii="Century Gothic" w:hAnsi="Century Gothic"/>
                <w:spacing w:val="-2"/>
                <w:sz w:val="18"/>
              </w:rPr>
              <w:t>execução</w:t>
            </w:r>
            <w:r w:rsidRPr="00160A85">
              <w:rPr>
                <w:rFonts w:ascii="Century Gothic" w:hAnsi="Century Gothic"/>
                <w:spacing w:val="-16"/>
                <w:sz w:val="18"/>
              </w:rPr>
              <w:t xml:space="preserve"> </w:t>
            </w:r>
            <w:r w:rsidRPr="00160A85">
              <w:rPr>
                <w:rFonts w:ascii="Century Gothic" w:hAnsi="Century Gothic"/>
                <w:spacing w:val="-2"/>
                <w:sz w:val="18"/>
              </w:rPr>
              <w:t>das</w:t>
            </w:r>
            <w:r w:rsidRPr="00160A85">
              <w:rPr>
                <w:rFonts w:ascii="Century Gothic" w:hAnsi="Century Gothic"/>
                <w:spacing w:val="-17"/>
                <w:sz w:val="18"/>
              </w:rPr>
              <w:t xml:space="preserve"> </w:t>
            </w:r>
            <w:r w:rsidRPr="00160A85">
              <w:rPr>
                <w:rFonts w:ascii="Century Gothic" w:hAnsi="Century Gothic"/>
                <w:spacing w:val="-2"/>
                <w:sz w:val="18"/>
              </w:rPr>
              <w:t xml:space="preserve">automações. </w:t>
            </w:r>
            <w:r w:rsidRPr="00160A85">
              <w:rPr>
                <w:rFonts w:ascii="Century Gothic" w:hAnsi="Century Gothic"/>
                <w:spacing w:val="-8"/>
                <w:sz w:val="18"/>
              </w:rPr>
              <w:t>ORÇAMENTÁRIO</w:t>
            </w:r>
            <w:r w:rsidRPr="00160A85">
              <w:rPr>
                <w:rFonts w:ascii="Century Gothic" w:hAnsi="Century Gothic"/>
                <w:spacing w:val="-5"/>
                <w:sz w:val="18"/>
              </w:rPr>
              <w:t xml:space="preserve"> </w:t>
            </w:r>
            <w:r w:rsidRPr="00160A85">
              <w:rPr>
                <w:rFonts w:ascii="Century Gothic" w:hAnsi="Century Gothic"/>
                <w:spacing w:val="-8"/>
                <w:sz w:val="18"/>
              </w:rPr>
              <w:t>– PPA,</w:t>
            </w:r>
            <w:r w:rsidRPr="00160A85">
              <w:rPr>
                <w:rFonts w:ascii="Century Gothic" w:hAnsi="Century Gothic"/>
                <w:spacing w:val="-5"/>
                <w:sz w:val="18"/>
              </w:rPr>
              <w:t xml:space="preserve"> </w:t>
            </w:r>
            <w:r w:rsidRPr="00160A85">
              <w:rPr>
                <w:rFonts w:ascii="Century Gothic" w:hAnsi="Century Gothic"/>
                <w:spacing w:val="-8"/>
                <w:sz w:val="18"/>
              </w:rPr>
              <w:t>LDO,</w:t>
            </w:r>
            <w:r w:rsidRPr="00160A85">
              <w:rPr>
                <w:rFonts w:ascii="Century Gothic" w:hAnsi="Century Gothic"/>
                <w:spacing w:val="-5"/>
                <w:sz w:val="18"/>
              </w:rPr>
              <w:t xml:space="preserve"> </w:t>
            </w:r>
            <w:r w:rsidRPr="00160A85">
              <w:rPr>
                <w:rFonts w:ascii="Century Gothic" w:hAnsi="Century Gothic"/>
                <w:spacing w:val="-8"/>
                <w:sz w:val="18"/>
              </w:rPr>
              <w:t>LOA.</w:t>
            </w:r>
          </w:p>
        </w:tc>
        <w:tc>
          <w:tcPr>
            <w:tcW w:w="1276" w:type="dxa"/>
            <w:tcBorders>
              <w:top w:val="nil"/>
              <w:left w:val="nil"/>
              <w:bottom w:val="single" w:sz="4" w:space="0" w:color="auto"/>
              <w:right w:val="single" w:sz="4" w:space="0" w:color="auto"/>
            </w:tcBorders>
            <w:vAlign w:val="center"/>
            <w:hideMark/>
          </w:tcPr>
          <w:p w14:paraId="1FED9DEC" w14:textId="454D3D17" w:rsidR="009425A2" w:rsidRPr="001C471E" w:rsidRDefault="00160A85" w:rsidP="006F179D">
            <w:pPr>
              <w:jc w:val="center"/>
              <w:rPr>
                <w:rFonts w:ascii="Century Gothic" w:hAnsi="Century Gothic" w:cs="Calibri"/>
                <w:sz w:val="18"/>
                <w:szCs w:val="18"/>
              </w:rPr>
            </w:pPr>
            <w:r>
              <w:rPr>
                <w:rFonts w:ascii="Century Gothic" w:hAnsi="Century Gothic" w:cs="Calibri"/>
                <w:sz w:val="18"/>
                <w:szCs w:val="18"/>
              </w:rPr>
              <w:t>12</w:t>
            </w:r>
          </w:p>
        </w:tc>
        <w:tc>
          <w:tcPr>
            <w:tcW w:w="1701" w:type="dxa"/>
            <w:tcBorders>
              <w:top w:val="nil"/>
              <w:left w:val="nil"/>
              <w:bottom w:val="single" w:sz="4" w:space="0" w:color="auto"/>
              <w:right w:val="single" w:sz="4" w:space="0" w:color="auto"/>
            </w:tcBorders>
            <w:vAlign w:val="center"/>
            <w:hideMark/>
          </w:tcPr>
          <w:p w14:paraId="79D031BC" w14:textId="3F2D79BA" w:rsidR="009425A2" w:rsidRPr="001C471E" w:rsidRDefault="00160A85" w:rsidP="006F179D">
            <w:pPr>
              <w:jc w:val="center"/>
              <w:rPr>
                <w:rFonts w:ascii="Century Gothic" w:hAnsi="Century Gothic" w:cs="Calibri"/>
                <w:sz w:val="18"/>
                <w:szCs w:val="18"/>
              </w:rPr>
            </w:pPr>
            <w:r>
              <w:rPr>
                <w:rFonts w:ascii="Century Gothic" w:hAnsi="Century Gothic" w:cs="Calibri"/>
                <w:sz w:val="18"/>
                <w:szCs w:val="18"/>
              </w:rPr>
              <w:t>meses</w:t>
            </w:r>
          </w:p>
        </w:tc>
      </w:tr>
    </w:tbl>
    <w:p w14:paraId="573221FC" w14:textId="77777777" w:rsidR="009425A2" w:rsidRDefault="009425A2" w:rsidP="009425A2">
      <w:pPr>
        <w:pStyle w:val="PargrafodaLista"/>
        <w:widowControl w:val="0"/>
        <w:tabs>
          <w:tab w:val="left" w:pos="9354"/>
        </w:tabs>
        <w:ind w:left="0" w:right="-2"/>
        <w:rPr>
          <w:rFonts w:ascii="Century Gothic" w:eastAsia="Century Gothic" w:hAnsi="Century Gothic" w:cs="Century Gothic"/>
          <w:b/>
          <w:bCs/>
          <w:sz w:val="20"/>
        </w:rPr>
      </w:pPr>
    </w:p>
    <w:p w14:paraId="394EABD8" w14:textId="77777777" w:rsidR="009425A2" w:rsidRPr="00121C97" w:rsidRDefault="009425A2" w:rsidP="009425A2">
      <w:pPr>
        <w:pStyle w:val="PargrafodaLista"/>
        <w:widowControl w:val="0"/>
        <w:tabs>
          <w:tab w:val="left" w:pos="9354"/>
        </w:tabs>
        <w:ind w:left="0" w:right="-2"/>
        <w:rPr>
          <w:rFonts w:ascii="Century Gothic" w:eastAsia="Century Gothic" w:hAnsi="Century Gothic" w:cs="Century Gothic"/>
          <w:b/>
          <w:bCs/>
          <w:sz w:val="20"/>
        </w:rPr>
      </w:pPr>
      <w:r w:rsidRPr="00121C97">
        <w:rPr>
          <w:rFonts w:ascii="Century Gothic" w:eastAsia="Century Gothic" w:hAnsi="Century Gothic" w:cs="Century Gothic"/>
          <w:b/>
          <w:bCs/>
          <w:sz w:val="20"/>
        </w:rPr>
        <w:lastRenderedPageBreak/>
        <w:t>2.4. DO PRAZO DA VIGÊNCIA DO CONTRATO E SUA PRORROGAÇÃO</w:t>
      </w:r>
    </w:p>
    <w:p w14:paraId="1A235B82" w14:textId="77777777" w:rsidR="009425A2" w:rsidRPr="00121C97" w:rsidRDefault="009425A2" w:rsidP="009425A2">
      <w:pPr>
        <w:widowControl w:val="0"/>
        <w:tabs>
          <w:tab w:val="left" w:pos="9354"/>
        </w:tabs>
        <w:ind w:right="-2"/>
        <w:jc w:val="both"/>
        <w:rPr>
          <w:rFonts w:ascii="Century Gothic" w:eastAsia="Century Gothic" w:hAnsi="Century Gothic" w:cs="Century Gothic"/>
        </w:rPr>
      </w:pPr>
      <w:r w:rsidRPr="00121C97">
        <w:rPr>
          <w:rFonts w:ascii="Century Gothic" w:eastAsia="Century Gothic" w:hAnsi="Century Gothic" w:cs="Century Gothic"/>
          <w:b/>
          <w:bCs/>
        </w:rPr>
        <w:t xml:space="preserve">2.4.1. </w:t>
      </w:r>
      <w:r w:rsidRPr="00121C97">
        <w:rPr>
          <w:rFonts w:ascii="Century Gothic" w:eastAsia="Century Gothic" w:hAnsi="Century Gothic" w:cs="Century Gothic"/>
        </w:rPr>
        <w:t xml:space="preserve">O contrato resultante do certame licitatório terá vigência de 12 (doze) meses, contados a partir da assinatura do mesmo. </w:t>
      </w:r>
    </w:p>
    <w:p w14:paraId="597A3C21" w14:textId="77777777" w:rsidR="009425A2" w:rsidRPr="00121C97" w:rsidRDefault="009425A2" w:rsidP="009425A2">
      <w:pPr>
        <w:widowControl w:val="0"/>
        <w:tabs>
          <w:tab w:val="left" w:pos="9354"/>
        </w:tabs>
        <w:ind w:right="-2"/>
        <w:jc w:val="both"/>
        <w:rPr>
          <w:rFonts w:ascii="Century Gothic" w:eastAsia="Century Gothic" w:hAnsi="Century Gothic" w:cs="Century Gothic"/>
        </w:rPr>
      </w:pPr>
      <w:r w:rsidRPr="000311D1">
        <w:rPr>
          <w:rFonts w:ascii="Century Gothic" w:eastAsia="Century Gothic" w:hAnsi="Century Gothic" w:cs="Century Gothic"/>
          <w:b/>
        </w:rPr>
        <w:t>2.4.2</w:t>
      </w:r>
      <w:r w:rsidRPr="000311D1">
        <w:rPr>
          <w:rFonts w:ascii="Century Gothic" w:eastAsia="Century Gothic" w:hAnsi="Century Gothic" w:cs="Century Gothic"/>
          <w:b/>
          <w:bCs/>
        </w:rPr>
        <w:t xml:space="preserve">. </w:t>
      </w:r>
      <w:r w:rsidRPr="000311D1">
        <w:rPr>
          <w:rFonts w:ascii="Century Gothic" w:eastAsia="Century Gothic" w:hAnsi="Century Gothic" w:cs="Century Gothic"/>
        </w:rPr>
        <w:t>Nos termos do art. 107 da Lei nº 14.133/2021, o contrato poderá ser prorrogado sucessivamente, até o limite máximo de 10 (dez) anos, desde que haja previsão no edital e que a autoridade competente ateste, de forma motivada, que as condições e os preços permanecem vantajosos para a Administração, admitida a negociação com o contratado ou a extinção contratual sem ônus para as partes.</w:t>
      </w:r>
    </w:p>
    <w:p w14:paraId="416196C7" w14:textId="77777777" w:rsidR="009425A2" w:rsidRPr="00300113" w:rsidRDefault="009425A2" w:rsidP="009425A2">
      <w:pPr>
        <w:pStyle w:val="PargrafodaLista"/>
        <w:widowControl w:val="0"/>
        <w:tabs>
          <w:tab w:val="left" w:pos="9354"/>
        </w:tabs>
        <w:ind w:left="0" w:right="-2"/>
        <w:jc w:val="both"/>
        <w:rPr>
          <w:rFonts w:ascii="Century Gothic" w:eastAsia="Century Gothic" w:hAnsi="Century Gothic" w:cs="Century Gothic"/>
          <w:sz w:val="20"/>
        </w:rPr>
      </w:pPr>
    </w:p>
    <w:p w14:paraId="57E2337F" w14:textId="77777777" w:rsidR="009425A2" w:rsidRPr="00121C97" w:rsidRDefault="009425A2" w:rsidP="005A00E4">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Pr>
          <w:rFonts w:ascii="Century Gothic" w:hAnsi="Century Gothic" w:cs="Arial"/>
          <w:b/>
        </w:rPr>
        <w:t>3</w:t>
      </w:r>
      <w:r w:rsidRPr="007C5E92">
        <w:rPr>
          <w:rFonts w:ascii="Century Gothic" w:hAnsi="Century Gothic" w:cs="Arial"/>
          <w:b/>
        </w:rPr>
        <w:t xml:space="preserve">. </w:t>
      </w:r>
      <w:r w:rsidRPr="00121C97">
        <w:rPr>
          <w:rFonts w:ascii="Century Gothic" w:hAnsi="Century Gothic" w:cs="Arial"/>
          <w:b/>
        </w:rPr>
        <w:t>FUNDAMENTAÇÃO DA CONTRATAÇÃO</w:t>
      </w:r>
    </w:p>
    <w:p w14:paraId="7F2660ED" w14:textId="77777777" w:rsidR="005A00E4" w:rsidRPr="005A00E4" w:rsidRDefault="005A00E4" w:rsidP="008A30D0">
      <w:pPr>
        <w:pStyle w:val="PargrafodaLista"/>
        <w:widowControl w:val="0"/>
        <w:numPr>
          <w:ilvl w:val="1"/>
          <w:numId w:val="65"/>
        </w:numPr>
        <w:tabs>
          <w:tab w:val="left" w:pos="547"/>
        </w:tabs>
        <w:autoSpaceDE w:val="0"/>
        <w:autoSpaceDN w:val="0"/>
        <w:spacing w:before="25" w:line="242" w:lineRule="auto"/>
        <w:ind w:left="0" w:firstLine="0"/>
        <w:contextualSpacing w:val="0"/>
        <w:jc w:val="both"/>
        <w:rPr>
          <w:rFonts w:ascii="Century Gothic" w:hAnsi="Century Gothic"/>
          <w:sz w:val="20"/>
        </w:rPr>
      </w:pPr>
      <w:r w:rsidRPr="005A00E4">
        <w:rPr>
          <w:rFonts w:ascii="Century Gothic" w:hAnsi="Century Gothic"/>
          <w:sz w:val="20"/>
        </w:rPr>
        <w:t>A presente contratação tem por objeto o fornecimento de licença de uso de solução de automação financeira e contábil, destinada à integração e ao processamento automatizado de informações bancárias da Administração Pública Municipal, contemplando a emissão, leitura e arquivamento automatizado de extratos bancários, contabilização de aplicações e resgates</w:t>
      </w:r>
      <w:r w:rsidRPr="005A00E4">
        <w:rPr>
          <w:rFonts w:ascii="Century Gothic" w:hAnsi="Century Gothic"/>
          <w:spacing w:val="-10"/>
          <w:sz w:val="20"/>
        </w:rPr>
        <w:t xml:space="preserve"> </w:t>
      </w:r>
      <w:r w:rsidRPr="005A00E4">
        <w:rPr>
          <w:rFonts w:ascii="Century Gothic" w:hAnsi="Century Gothic"/>
          <w:sz w:val="20"/>
        </w:rPr>
        <w:t>financeiros,</w:t>
      </w:r>
      <w:r w:rsidRPr="005A00E4">
        <w:rPr>
          <w:rFonts w:ascii="Century Gothic" w:hAnsi="Century Gothic"/>
          <w:spacing w:val="-8"/>
          <w:sz w:val="20"/>
        </w:rPr>
        <w:t xml:space="preserve"> </w:t>
      </w:r>
      <w:r w:rsidRPr="005A00E4">
        <w:rPr>
          <w:rFonts w:ascii="Century Gothic" w:hAnsi="Century Gothic"/>
          <w:sz w:val="20"/>
        </w:rPr>
        <w:t>cálculo</w:t>
      </w:r>
      <w:r w:rsidRPr="005A00E4">
        <w:rPr>
          <w:rFonts w:ascii="Century Gothic" w:hAnsi="Century Gothic"/>
          <w:spacing w:val="-9"/>
          <w:sz w:val="20"/>
        </w:rPr>
        <w:t xml:space="preserve"> </w:t>
      </w:r>
      <w:r w:rsidRPr="005A00E4">
        <w:rPr>
          <w:rFonts w:ascii="Century Gothic" w:hAnsi="Century Gothic"/>
          <w:sz w:val="20"/>
        </w:rPr>
        <w:t>e</w:t>
      </w:r>
      <w:r w:rsidRPr="005A00E4">
        <w:rPr>
          <w:rFonts w:ascii="Century Gothic" w:hAnsi="Century Gothic"/>
          <w:spacing w:val="-10"/>
          <w:sz w:val="20"/>
        </w:rPr>
        <w:t xml:space="preserve"> </w:t>
      </w:r>
      <w:r w:rsidRPr="005A00E4">
        <w:rPr>
          <w:rFonts w:ascii="Century Gothic" w:hAnsi="Century Gothic"/>
          <w:sz w:val="20"/>
        </w:rPr>
        <w:t>registro</w:t>
      </w:r>
      <w:r w:rsidRPr="005A00E4">
        <w:rPr>
          <w:rFonts w:ascii="Century Gothic" w:hAnsi="Century Gothic"/>
          <w:spacing w:val="-9"/>
          <w:sz w:val="20"/>
        </w:rPr>
        <w:t xml:space="preserve"> </w:t>
      </w:r>
      <w:r w:rsidRPr="005A00E4">
        <w:rPr>
          <w:rFonts w:ascii="Century Gothic" w:hAnsi="Century Gothic"/>
          <w:sz w:val="20"/>
        </w:rPr>
        <w:t>de</w:t>
      </w:r>
      <w:r w:rsidRPr="005A00E4">
        <w:rPr>
          <w:rFonts w:ascii="Century Gothic" w:hAnsi="Century Gothic"/>
          <w:spacing w:val="-8"/>
          <w:sz w:val="20"/>
        </w:rPr>
        <w:t xml:space="preserve"> </w:t>
      </w:r>
      <w:r w:rsidRPr="005A00E4">
        <w:rPr>
          <w:rFonts w:ascii="Century Gothic" w:hAnsi="Century Gothic"/>
          <w:sz w:val="20"/>
        </w:rPr>
        <w:t>rendimentos</w:t>
      </w:r>
      <w:r w:rsidRPr="005A00E4">
        <w:rPr>
          <w:rFonts w:ascii="Century Gothic" w:hAnsi="Century Gothic"/>
          <w:spacing w:val="-10"/>
          <w:sz w:val="20"/>
        </w:rPr>
        <w:t xml:space="preserve"> </w:t>
      </w:r>
      <w:r w:rsidRPr="005A00E4">
        <w:rPr>
          <w:rFonts w:ascii="Century Gothic" w:hAnsi="Century Gothic"/>
          <w:sz w:val="20"/>
        </w:rPr>
        <w:t>de</w:t>
      </w:r>
      <w:r w:rsidRPr="005A00E4">
        <w:rPr>
          <w:rFonts w:ascii="Century Gothic" w:hAnsi="Century Gothic"/>
          <w:spacing w:val="-10"/>
          <w:sz w:val="20"/>
        </w:rPr>
        <w:t xml:space="preserve"> </w:t>
      </w:r>
      <w:r w:rsidRPr="005A00E4">
        <w:rPr>
          <w:rFonts w:ascii="Century Gothic" w:hAnsi="Century Gothic"/>
          <w:sz w:val="20"/>
        </w:rPr>
        <w:t>aplicações</w:t>
      </w:r>
      <w:r w:rsidRPr="005A00E4">
        <w:rPr>
          <w:rFonts w:ascii="Century Gothic" w:hAnsi="Century Gothic"/>
          <w:spacing w:val="-8"/>
          <w:sz w:val="20"/>
        </w:rPr>
        <w:t xml:space="preserve"> </w:t>
      </w:r>
      <w:r w:rsidRPr="005A00E4">
        <w:rPr>
          <w:rFonts w:ascii="Century Gothic" w:hAnsi="Century Gothic"/>
          <w:sz w:val="20"/>
        </w:rPr>
        <w:t>financeiras,</w:t>
      </w:r>
      <w:r w:rsidRPr="005A00E4">
        <w:rPr>
          <w:rFonts w:ascii="Century Gothic" w:hAnsi="Century Gothic"/>
          <w:spacing w:val="-10"/>
          <w:sz w:val="20"/>
        </w:rPr>
        <w:t xml:space="preserve"> </w:t>
      </w:r>
      <w:r w:rsidRPr="005A00E4">
        <w:rPr>
          <w:rFonts w:ascii="Century Gothic" w:hAnsi="Century Gothic"/>
          <w:sz w:val="20"/>
        </w:rPr>
        <w:t xml:space="preserve">lançamento de receitas de transferências legais e constitucionais e realização de conciliações bancárias </w:t>
      </w:r>
      <w:r w:rsidRPr="005A00E4">
        <w:rPr>
          <w:rFonts w:ascii="Century Gothic" w:hAnsi="Century Gothic"/>
          <w:spacing w:val="-2"/>
          <w:sz w:val="20"/>
        </w:rPr>
        <w:t>automatizadas.</w:t>
      </w:r>
    </w:p>
    <w:p w14:paraId="7E6157A2" w14:textId="77777777" w:rsidR="005A00E4" w:rsidRPr="005A00E4" w:rsidRDefault="005A00E4" w:rsidP="008A30D0">
      <w:pPr>
        <w:pStyle w:val="PargrafodaLista"/>
        <w:widowControl w:val="0"/>
        <w:numPr>
          <w:ilvl w:val="1"/>
          <w:numId w:val="65"/>
        </w:numPr>
        <w:tabs>
          <w:tab w:val="left" w:pos="539"/>
        </w:tabs>
        <w:autoSpaceDE w:val="0"/>
        <w:autoSpaceDN w:val="0"/>
        <w:spacing w:line="242" w:lineRule="auto"/>
        <w:ind w:left="0" w:firstLine="0"/>
        <w:contextualSpacing w:val="0"/>
        <w:jc w:val="both"/>
        <w:rPr>
          <w:rFonts w:ascii="Century Gothic" w:hAnsi="Century Gothic"/>
          <w:sz w:val="20"/>
        </w:rPr>
      </w:pPr>
      <w:r w:rsidRPr="005A00E4">
        <w:rPr>
          <w:rFonts w:ascii="Century Gothic" w:hAnsi="Century Gothic"/>
          <w:sz w:val="20"/>
        </w:rPr>
        <w:t>A</w:t>
      </w:r>
      <w:r w:rsidRPr="005A00E4">
        <w:rPr>
          <w:rFonts w:ascii="Century Gothic" w:hAnsi="Century Gothic"/>
          <w:spacing w:val="-18"/>
          <w:sz w:val="20"/>
        </w:rPr>
        <w:t xml:space="preserve"> </w:t>
      </w:r>
      <w:r w:rsidRPr="005A00E4">
        <w:rPr>
          <w:rFonts w:ascii="Century Gothic" w:hAnsi="Century Gothic"/>
          <w:sz w:val="20"/>
        </w:rPr>
        <w:t>contratação</w:t>
      </w:r>
      <w:r w:rsidRPr="005A00E4">
        <w:rPr>
          <w:rFonts w:ascii="Century Gothic" w:hAnsi="Century Gothic"/>
          <w:spacing w:val="-15"/>
          <w:sz w:val="20"/>
        </w:rPr>
        <w:t xml:space="preserve"> </w:t>
      </w:r>
      <w:r w:rsidRPr="005A00E4">
        <w:rPr>
          <w:rFonts w:ascii="Century Gothic" w:hAnsi="Century Gothic"/>
          <w:sz w:val="20"/>
        </w:rPr>
        <w:t>justifica-se</w:t>
      </w:r>
      <w:r w:rsidRPr="005A00E4">
        <w:rPr>
          <w:rFonts w:ascii="Century Gothic" w:hAnsi="Century Gothic"/>
          <w:spacing w:val="-18"/>
          <w:sz w:val="20"/>
        </w:rPr>
        <w:t xml:space="preserve"> </w:t>
      </w:r>
      <w:r w:rsidRPr="005A00E4">
        <w:rPr>
          <w:rFonts w:ascii="Century Gothic" w:hAnsi="Century Gothic"/>
          <w:sz w:val="20"/>
        </w:rPr>
        <w:t>pela</w:t>
      </w:r>
      <w:r w:rsidRPr="005A00E4">
        <w:rPr>
          <w:rFonts w:ascii="Century Gothic" w:hAnsi="Century Gothic"/>
          <w:spacing w:val="-16"/>
          <w:sz w:val="20"/>
        </w:rPr>
        <w:t xml:space="preserve"> </w:t>
      </w:r>
      <w:r w:rsidRPr="005A00E4">
        <w:rPr>
          <w:rFonts w:ascii="Century Gothic" w:hAnsi="Century Gothic"/>
          <w:sz w:val="20"/>
        </w:rPr>
        <w:t>necessidade</w:t>
      </w:r>
      <w:r w:rsidRPr="005A00E4">
        <w:rPr>
          <w:rFonts w:ascii="Century Gothic" w:hAnsi="Century Gothic"/>
          <w:spacing w:val="-16"/>
          <w:sz w:val="20"/>
        </w:rPr>
        <w:t xml:space="preserve"> </w:t>
      </w:r>
      <w:r w:rsidRPr="005A00E4">
        <w:rPr>
          <w:rFonts w:ascii="Century Gothic" w:hAnsi="Century Gothic"/>
          <w:sz w:val="20"/>
        </w:rPr>
        <w:t>de</w:t>
      </w:r>
      <w:r w:rsidRPr="005A00E4">
        <w:rPr>
          <w:rFonts w:ascii="Century Gothic" w:hAnsi="Century Gothic"/>
          <w:spacing w:val="-18"/>
          <w:sz w:val="20"/>
        </w:rPr>
        <w:t xml:space="preserve"> </w:t>
      </w:r>
      <w:r w:rsidRPr="005A00E4">
        <w:rPr>
          <w:rFonts w:ascii="Century Gothic" w:hAnsi="Century Gothic"/>
          <w:sz w:val="20"/>
        </w:rPr>
        <w:t>modernizar</w:t>
      </w:r>
      <w:r w:rsidRPr="005A00E4">
        <w:rPr>
          <w:rFonts w:ascii="Century Gothic" w:hAnsi="Century Gothic"/>
          <w:spacing w:val="-15"/>
          <w:sz w:val="20"/>
        </w:rPr>
        <w:t xml:space="preserve"> </w:t>
      </w:r>
      <w:r w:rsidRPr="005A00E4">
        <w:rPr>
          <w:rFonts w:ascii="Century Gothic" w:hAnsi="Century Gothic"/>
          <w:sz w:val="20"/>
        </w:rPr>
        <w:t>e</w:t>
      </w:r>
      <w:r w:rsidRPr="005A00E4">
        <w:rPr>
          <w:rFonts w:ascii="Century Gothic" w:hAnsi="Century Gothic"/>
          <w:spacing w:val="-18"/>
          <w:sz w:val="20"/>
        </w:rPr>
        <w:t xml:space="preserve"> </w:t>
      </w:r>
      <w:r w:rsidRPr="005A00E4">
        <w:rPr>
          <w:rFonts w:ascii="Century Gothic" w:hAnsi="Century Gothic"/>
          <w:sz w:val="20"/>
        </w:rPr>
        <w:t>otimizar</w:t>
      </w:r>
      <w:r w:rsidRPr="005A00E4">
        <w:rPr>
          <w:rFonts w:ascii="Century Gothic" w:hAnsi="Century Gothic"/>
          <w:spacing w:val="-14"/>
          <w:sz w:val="20"/>
        </w:rPr>
        <w:t xml:space="preserve"> </w:t>
      </w:r>
      <w:r w:rsidRPr="005A00E4">
        <w:rPr>
          <w:rFonts w:ascii="Century Gothic" w:hAnsi="Century Gothic"/>
          <w:sz w:val="20"/>
        </w:rPr>
        <w:t>os</w:t>
      </w:r>
      <w:r w:rsidRPr="005A00E4">
        <w:rPr>
          <w:rFonts w:ascii="Century Gothic" w:hAnsi="Century Gothic"/>
          <w:spacing w:val="-18"/>
          <w:sz w:val="20"/>
        </w:rPr>
        <w:t xml:space="preserve"> </w:t>
      </w:r>
      <w:r w:rsidRPr="005A00E4">
        <w:rPr>
          <w:rFonts w:ascii="Century Gothic" w:hAnsi="Century Gothic"/>
          <w:sz w:val="20"/>
        </w:rPr>
        <w:t>procedimentos</w:t>
      </w:r>
      <w:r w:rsidRPr="005A00E4">
        <w:rPr>
          <w:rFonts w:ascii="Century Gothic" w:hAnsi="Century Gothic"/>
          <w:spacing w:val="-17"/>
          <w:sz w:val="20"/>
        </w:rPr>
        <w:t xml:space="preserve"> </w:t>
      </w:r>
      <w:r w:rsidRPr="005A00E4">
        <w:rPr>
          <w:rFonts w:ascii="Century Gothic" w:hAnsi="Century Gothic"/>
          <w:sz w:val="20"/>
        </w:rPr>
        <w:t>de controle financeiro, contábil e bancário da Administração Municipal, reduzindo a execução manual</w:t>
      </w:r>
      <w:r w:rsidRPr="005A00E4">
        <w:rPr>
          <w:rFonts w:ascii="Century Gothic" w:hAnsi="Century Gothic"/>
          <w:spacing w:val="-11"/>
          <w:sz w:val="20"/>
        </w:rPr>
        <w:t xml:space="preserve"> </w:t>
      </w:r>
      <w:r w:rsidRPr="005A00E4">
        <w:rPr>
          <w:rFonts w:ascii="Century Gothic" w:hAnsi="Century Gothic"/>
          <w:sz w:val="20"/>
        </w:rPr>
        <w:t>de</w:t>
      </w:r>
      <w:r w:rsidRPr="005A00E4">
        <w:rPr>
          <w:rFonts w:ascii="Century Gothic" w:hAnsi="Century Gothic"/>
          <w:spacing w:val="-11"/>
          <w:sz w:val="20"/>
        </w:rPr>
        <w:t xml:space="preserve"> </w:t>
      </w:r>
      <w:r w:rsidRPr="005A00E4">
        <w:rPr>
          <w:rFonts w:ascii="Century Gothic" w:hAnsi="Century Gothic"/>
          <w:sz w:val="20"/>
        </w:rPr>
        <w:t>atividades</w:t>
      </w:r>
      <w:r w:rsidRPr="005A00E4">
        <w:rPr>
          <w:rFonts w:ascii="Century Gothic" w:hAnsi="Century Gothic"/>
          <w:spacing w:val="-14"/>
          <w:sz w:val="20"/>
        </w:rPr>
        <w:t xml:space="preserve"> </w:t>
      </w:r>
      <w:r w:rsidRPr="005A00E4">
        <w:rPr>
          <w:rFonts w:ascii="Century Gothic" w:hAnsi="Century Gothic"/>
          <w:sz w:val="20"/>
        </w:rPr>
        <w:t>repetitivas</w:t>
      </w:r>
      <w:r w:rsidRPr="005A00E4">
        <w:rPr>
          <w:rFonts w:ascii="Century Gothic" w:hAnsi="Century Gothic"/>
          <w:spacing w:val="-9"/>
          <w:sz w:val="20"/>
        </w:rPr>
        <w:t xml:space="preserve"> </w:t>
      </w:r>
      <w:r w:rsidRPr="005A00E4">
        <w:rPr>
          <w:rFonts w:ascii="Century Gothic" w:hAnsi="Century Gothic"/>
          <w:sz w:val="20"/>
        </w:rPr>
        <w:t>e</w:t>
      </w:r>
      <w:r w:rsidRPr="005A00E4">
        <w:rPr>
          <w:rFonts w:ascii="Century Gothic" w:hAnsi="Century Gothic"/>
          <w:spacing w:val="-14"/>
          <w:sz w:val="20"/>
        </w:rPr>
        <w:t xml:space="preserve"> </w:t>
      </w:r>
      <w:r w:rsidRPr="005A00E4">
        <w:rPr>
          <w:rFonts w:ascii="Century Gothic" w:hAnsi="Century Gothic"/>
          <w:sz w:val="20"/>
        </w:rPr>
        <w:t>minimizando</w:t>
      </w:r>
      <w:r w:rsidRPr="005A00E4">
        <w:rPr>
          <w:rFonts w:ascii="Century Gothic" w:hAnsi="Century Gothic"/>
          <w:spacing w:val="-10"/>
          <w:sz w:val="20"/>
        </w:rPr>
        <w:t xml:space="preserve"> </w:t>
      </w:r>
      <w:r w:rsidRPr="005A00E4">
        <w:rPr>
          <w:rFonts w:ascii="Century Gothic" w:hAnsi="Century Gothic"/>
          <w:sz w:val="20"/>
        </w:rPr>
        <w:t>a</w:t>
      </w:r>
      <w:r w:rsidRPr="005A00E4">
        <w:rPr>
          <w:rFonts w:ascii="Century Gothic" w:hAnsi="Century Gothic"/>
          <w:spacing w:val="-12"/>
          <w:sz w:val="20"/>
        </w:rPr>
        <w:t xml:space="preserve"> </w:t>
      </w:r>
      <w:r w:rsidRPr="005A00E4">
        <w:rPr>
          <w:rFonts w:ascii="Century Gothic" w:hAnsi="Century Gothic"/>
          <w:sz w:val="20"/>
        </w:rPr>
        <w:t>ocorrência</w:t>
      </w:r>
      <w:r w:rsidRPr="005A00E4">
        <w:rPr>
          <w:rFonts w:ascii="Century Gothic" w:hAnsi="Century Gothic"/>
          <w:spacing w:val="-12"/>
          <w:sz w:val="20"/>
        </w:rPr>
        <w:t xml:space="preserve"> </w:t>
      </w:r>
      <w:r w:rsidRPr="005A00E4">
        <w:rPr>
          <w:rFonts w:ascii="Century Gothic" w:hAnsi="Century Gothic"/>
          <w:sz w:val="20"/>
        </w:rPr>
        <w:t>de</w:t>
      </w:r>
      <w:r w:rsidRPr="005A00E4">
        <w:rPr>
          <w:rFonts w:ascii="Century Gothic" w:hAnsi="Century Gothic"/>
          <w:spacing w:val="-14"/>
          <w:sz w:val="20"/>
        </w:rPr>
        <w:t xml:space="preserve"> </w:t>
      </w:r>
      <w:r w:rsidRPr="005A00E4">
        <w:rPr>
          <w:rFonts w:ascii="Century Gothic" w:hAnsi="Century Gothic"/>
          <w:sz w:val="20"/>
        </w:rPr>
        <w:t>erros</w:t>
      </w:r>
      <w:r w:rsidRPr="005A00E4">
        <w:rPr>
          <w:rFonts w:ascii="Century Gothic" w:hAnsi="Century Gothic"/>
          <w:spacing w:val="-11"/>
          <w:sz w:val="20"/>
        </w:rPr>
        <w:t xml:space="preserve"> </w:t>
      </w:r>
      <w:r w:rsidRPr="005A00E4">
        <w:rPr>
          <w:rFonts w:ascii="Century Gothic" w:hAnsi="Century Gothic"/>
          <w:sz w:val="20"/>
        </w:rPr>
        <w:t>operacionais.</w:t>
      </w:r>
    </w:p>
    <w:p w14:paraId="776BE5A6" w14:textId="77777777" w:rsidR="005A00E4" w:rsidRPr="005A00E4" w:rsidRDefault="005A00E4" w:rsidP="008A30D0">
      <w:pPr>
        <w:pStyle w:val="PargrafodaLista"/>
        <w:widowControl w:val="0"/>
        <w:numPr>
          <w:ilvl w:val="1"/>
          <w:numId w:val="65"/>
        </w:numPr>
        <w:tabs>
          <w:tab w:val="left" w:pos="559"/>
        </w:tabs>
        <w:autoSpaceDE w:val="0"/>
        <w:autoSpaceDN w:val="0"/>
        <w:spacing w:line="242" w:lineRule="auto"/>
        <w:ind w:left="0" w:firstLine="0"/>
        <w:contextualSpacing w:val="0"/>
        <w:jc w:val="both"/>
        <w:rPr>
          <w:rFonts w:ascii="Century Gothic" w:hAnsi="Century Gothic"/>
          <w:sz w:val="20"/>
        </w:rPr>
      </w:pPr>
      <w:r w:rsidRPr="005A00E4">
        <w:rPr>
          <w:rFonts w:ascii="Century Gothic" w:hAnsi="Century Gothic"/>
          <w:sz w:val="20"/>
        </w:rPr>
        <w:t>A utilização da solução de automação permitirá a integração direta com as instituições financeiras</w:t>
      </w:r>
      <w:r w:rsidRPr="005A00E4">
        <w:rPr>
          <w:rFonts w:ascii="Century Gothic" w:hAnsi="Century Gothic"/>
          <w:spacing w:val="-8"/>
          <w:sz w:val="20"/>
        </w:rPr>
        <w:t xml:space="preserve"> </w:t>
      </w:r>
      <w:r w:rsidRPr="005A00E4">
        <w:rPr>
          <w:rFonts w:ascii="Century Gothic" w:hAnsi="Century Gothic"/>
          <w:sz w:val="20"/>
        </w:rPr>
        <w:t>e</w:t>
      </w:r>
      <w:r w:rsidRPr="005A00E4">
        <w:rPr>
          <w:rFonts w:ascii="Century Gothic" w:hAnsi="Century Gothic"/>
          <w:spacing w:val="-8"/>
          <w:sz w:val="20"/>
        </w:rPr>
        <w:t xml:space="preserve"> </w:t>
      </w:r>
      <w:r w:rsidRPr="005A00E4">
        <w:rPr>
          <w:rFonts w:ascii="Century Gothic" w:hAnsi="Century Gothic"/>
          <w:sz w:val="20"/>
        </w:rPr>
        <w:t>com</w:t>
      </w:r>
      <w:r w:rsidRPr="005A00E4">
        <w:rPr>
          <w:rFonts w:ascii="Century Gothic" w:hAnsi="Century Gothic"/>
          <w:spacing w:val="-10"/>
          <w:sz w:val="20"/>
        </w:rPr>
        <w:t xml:space="preserve"> </w:t>
      </w:r>
      <w:r w:rsidRPr="005A00E4">
        <w:rPr>
          <w:rFonts w:ascii="Century Gothic" w:hAnsi="Century Gothic"/>
          <w:sz w:val="20"/>
        </w:rPr>
        <w:t>o</w:t>
      </w:r>
      <w:r w:rsidRPr="005A00E4">
        <w:rPr>
          <w:rFonts w:ascii="Century Gothic" w:hAnsi="Century Gothic"/>
          <w:spacing w:val="-7"/>
          <w:sz w:val="20"/>
        </w:rPr>
        <w:t xml:space="preserve"> </w:t>
      </w:r>
      <w:r w:rsidRPr="005A00E4">
        <w:rPr>
          <w:rFonts w:ascii="Century Gothic" w:hAnsi="Century Gothic"/>
          <w:sz w:val="20"/>
        </w:rPr>
        <w:t>sistema</w:t>
      </w:r>
      <w:r w:rsidRPr="005A00E4">
        <w:rPr>
          <w:rFonts w:ascii="Century Gothic" w:hAnsi="Century Gothic"/>
          <w:spacing w:val="-9"/>
          <w:sz w:val="20"/>
        </w:rPr>
        <w:t xml:space="preserve"> </w:t>
      </w:r>
      <w:r w:rsidRPr="005A00E4">
        <w:rPr>
          <w:rFonts w:ascii="Century Gothic" w:hAnsi="Century Gothic"/>
          <w:sz w:val="20"/>
        </w:rPr>
        <w:t>de</w:t>
      </w:r>
      <w:r w:rsidRPr="005A00E4">
        <w:rPr>
          <w:rFonts w:ascii="Century Gothic" w:hAnsi="Century Gothic"/>
          <w:spacing w:val="-10"/>
          <w:sz w:val="20"/>
        </w:rPr>
        <w:t xml:space="preserve"> </w:t>
      </w:r>
      <w:r w:rsidRPr="005A00E4">
        <w:rPr>
          <w:rFonts w:ascii="Century Gothic" w:hAnsi="Century Gothic"/>
          <w:sz w:val="20"/>
        </w:rPr>
        <w:t>gestão</w:t>
      </w:r>
      <w:r w:rsidRPr="005A00E4">
        <w:rPr>
          <w:rFonts w:ascii="Century Gothic" w:hAnsi="Century Gothic"/>
          <w:spacing w:val="-7"/>
          <w:sz w:val="20"/>
        </w:rPr>
        <w:t xml:space="preserve"> </w:t>
      </w:r>
      <w:r w:rsidRPr="005A00E4">
        <w:rPr>
          <w:rFonts w:ascii="Century Gothic" w:hAnsi="Century Gothic"/>
          <w:sz w:val="20"/>
        </w:rPr>
        <w:t>pública</w:t>
      </w:r>
      <w:r w:rsidRPr="005A00E4">
        <w:rPr>
          <w:rFonts w:ascii="Century Gothic" w:hAnsi="Century Gothic"/>
          <w:spacing w:val="-9"/>
          <w:sz w:val="20"/>
        </w:rPr>
        <w:t xml:space="preserve"> </w:t>
      </w:r>
      <w:r w:rsidRPr="005A00E4">
        <w:rPr>
          <w:rFonts w:ascii="Century Gothic" w:hAnsi="Century Gothic"/>
          <w:sz w:val="20"/>
        </w:rPr>
        <w:t>utilizado</w:t>
      </w:r>
      <w:r w:rsidRPr="005A00E4">
        <w:rPr>
          <w:rFonts w:ascii="Century Gothic" w:hAnsi="Century Gothic"/>
          <w:spacing w:val="-7"/>
          <w:sz w:val="20"/>
        </w:rPr>
        <w:t xml:space="preserve"> </w:t>
      </w:r>
      <w:r w:rsidRPr="005A00E4">
        <w:rPr>
          <w:rFonts w:ascii="Century Gothic" w:hAnsi="Century Gothic"/>
          <w:sz w:val="20"/>
        </w:rPr>
        <w:t>pelo</w:t>
      </w:r>
      <w:r w:rsidRPr="005A00E4">
        <w:rPr>
          <w:rFonts w:ascii="Century Gothic" w:hAnsi="Century Gothic"/>
          <w:spacing w:val="-9"/>
          <w:sz w:val="20"/>
        </w:rPr>
        <w:t xml:space="preserve"> </w:t>
      </w:r>
      <w:r w:rsidRPr="005A00E4">
        <w:rPr>
          <w:rFonts w:ascii="Century Gothic" w:hAnsi="Century Gothic"/>
          <w:sz w:val="20"/>
        </w:rPr>
        <w:t>Município,</w:t>
      </w:r>
      <w:r w:rsidRPr="005A00E4">
        <w:rPr>
          <w:rFonts w:ascii="Century Gothic" w:hAnsi="Century Gothic"/>
          <w:spacing w:val="-8"/>
          <w:sz w:val="20"/>
        </w:rPr>
        <w:t xml:space="preserve"> </w:t>
      </w:r>
      <w:r w:rsidRPr="005A00E4">
        <w:rPr>
          <w:rFonts w:ascii="Century Gothic" w:hAnsi="Century Gothic"/>
          <w:sz w:val="20"/>
        </w:rPr>
        <w:t>proporcionando</w:t>
      </w:r>
      <w:r w:rsidRPr="005A00E4">
        <w:rPr>
          <w:rFonts w:ascii="Century Gothic" w:hAnsi="Century Gothic"/>
          <w:spacing w:val="-7"/>
          <w:sz w:val="20"/>
        </w:rPr>
        <w:t xml:space="preserve"> </w:t>
      </w:r>
      <w:r w:rsidRPr="005A00E4">
        <w:rPr>
          <w:rFonts w:ascii="Century Gothic" w:hAnsi="Century Gothic"/>
          <w:sz w:val="20"/>
        </w:rPr>
        <w:t>maior agilidade, segurança, confiabilidade e rastreabilidade das informações processadas.</w:t>
      </w:r>
    </w:p>
    <w:p w14:paraId="0155FEA1" w14:textId="77777777" w:rsidR="005A00E4" w:rsidRPr="005A00E4" w:rsidRDefault="005A00E4" w:rsidP="008A30D0">
      <w:pPr>
        <w:pStyle w:val="PargrafodaLista"/>
        <w:widowControl w:val="0"/>
        <w:numPr>
          <w:ilvl w:val="1"/>
          <w:numId w:val="65"/>
        </w:numPr>
        <w:tabs>
          <w:tab w:val="left" w:pos="602"/>
        </w:tabs>
        <w:autoSpaceDE w:val="0"/>
        <w:autoSpaceDN w:val="0"/>
        <w:spacing w:line="242" w:lineRule="auto"/>
        <w:ind w:left="0" w:firstLine="0"/>
        <w:contextualSpacing w:val="0"/>
        <w:jc w:val="both"/>
        <w:rPr>
          <w:rFonts w:ascii="Century Gothic" w:hAnsi="Century Gothic"/>
          <w:sz w:val="20"/>
        </w:rPr>
      </w:pPr>
      <w:r w:rsidRPr="005A00E4">
        <w:rPr>
          <w:rFonts w:ascii="Century Gothic" w:hAnsi="Century Gothic"/>
          <w:sz w:val="20"/>
        </w:rPr>
        <w:t>Além A utilização da solução de automação permitirá a integração direta com as instituições financeiras e com o sistema de gestão pública utilizado pelo Município, proporcionando</w:t>
      </w:r>
      <w:r w:rsidRPr="005A00E4">
        <w:rPr>
          <w:rFonts w:ascii="Century Gothic" w:hAnsi="Century Gothic"/>
          <w:spacing w:val="-1"/>
          <w:sz w:val="20"/>
        </w:rPr>
        <w:t xml:space="preserve"> </w:t>
      </w:r>
      <w:r w:rsidRPr="005A00E4">
        <w:rPr>
          <w:rFonts w:ascii="Century Gothic" w:hAnsi="Century Gothic"/>
          <w:sz w:val="20"/>
        </w:rPr>
        <w:t>maior</w:t>
      </w:r>
      <w:r w:rsidRPr="005A00E4">
        <w:rPr>
          <w:rFonts w:ascii="Century Gothic" w:hAnsi="Century Gothic"/>
          <w:spacing w:val="-4"/>
          <w:sz w:val="20"/>
        </w:rPr>
        <w:t xml:space="preserve"> </w:t>
      </w:r>
      <w:r w:rsidRPr="005A00E4">
        <w:rPr>
          <w:rFonts w:ascii="Century Gothic" w:hAnsi="Century Gothic"/>
          <w:sz w:val="20"/>
        </w:rPr>
        <w:t>agilidade,</w:t>
      </w:r>
      <w:r w:rsidRPr="005A00E4">
        <w:rPr>
          <w:rFonts w:ascii="Century Gothic" w:hAnsi="Century Gothic"/>
          <w:spacing w:val="-6"/>
          <w:sz w:val="20"/>
        </w:rPr>
        <w:t xml:space="preserve"> </w:t>
      </w:r>
      <w:r w:rsidRPr="005A00E4">
        <w:rPr>
          <w:rFonts w:ascii="Century Gothic" w:hAnsi="Century Gothic"/>
          <w:sz w:val="20"/>
        </w:rPr>
        <w:t>segurança,</w:t>
      </w:r>
      <w:r w:rsidRPr="005A00E4">
        <w:rPr>
          <w:rFonts w:ascii="Century Gothic" w:hAnsi="Century Gothic"/>
          <w:spacing w:val="-4"/>
          <w:sz w:val="20"/>
        </w:rPr>
        <w:t xml:space="preserve"> </w:t>
      </w:r>
      <w:r w:rsidRPr="005A00E4">
        <w:rPr>
          <w:rFonts w:ascii="Century Gothic" w:hAnsi="Century Gothic"/>
          <w:sz w:val="20"/>
        </w:rPr>
        <w:t>confiabilidade</w:t>
      </w:r>
      <w:r w:rsidRPr="005A00E4">
        <w:rPr>
          <w:rFonts w:ascii="Century Gothic" w:hAnsi="Century Gothic"/>
          <w:spacing w:val="-4"/>
          <w:sz w:val="20"/>
        </w:rPr>
        <w:t xml:space="preserve"> </w:t>
      </w:r>
      <w:r w:rsidRPr="005A00E4">
        <w:rPr>
          <w:rFonts w:ascii="Century Gothic" w:hAnsi="Century Gothic"/>
          <w:sz w:val="20"/>
        </w:rPr>
        <w:t>e</w:t>
      </w:r>
      <w:r w:rsidRPr="005A00E4">
        <w:rPr>
          <w:rFonts w:ascii="Century Gothic" w:hAnsi="Century Gothic"/>
          <w:spacing w:val="-4"/>
          <w:sz w:val="20"/>
        </w:rPr>
        <w:t xml:space="preserve"> </w:t>
      </w:r>
      <w:r w:rsidRPr="005A00E4">
        <w:rPr>
          <w:rFonts w:ascii="Century Gothic" w:hAnsi="Century Gothic"/>
          <w:sz w:val="20"/>
        </w:rPr>
        <w:t>rastreabilidade</w:t>
      </w:r>
      <w:r w:rsidRPr="005A00E4">
        <w:rPr>
          <w:rFonts w:ascii="Century Gothic" w:hAnsi="Century Gothic"/>
          <w:spacing w:val="-4"/>
          <w:sz w:val="20"/>
        </w:rPr>
        <w:t xml:space="preserve"> </w:t>
      </w:r>
      <w:r w:rsidRPr="005A00E4">
        <w:rPr>
          <w:rFonts w:ascii="Century Gothic" w:hAnsi="Century Gothic"/>
          <w:sz w:val="20"/>
        </w:rPr>
        <w:t>das</w:t>
      </w:r>
      <w:r w:rsidRPr="005A00E4">
        <w:rPr>
          <w:rFonts w:ascii="Century Gothic" w:hAnsi="Century Gothic"/>
          <w:spacing w:val="-4"/>
          <w:sz w:val="20"/>
        </w:rPr>
        <w:t xml:space="preserve"> </w:t>
      </w:r>
      <w:r w:rsidRPr="005A00E4">
        <w:rPr>
          <w:rFonts w:ascii="Century Gothic" w:hAnsi="Century Gothic"/>
          <w:sz w:val="20"/>
        </w:rPr>
        <w:t xml:space="preserve">informações </w:t>
      </w:r>
      <w:r w:rsidRPr="005A00E4">
        <w:rPr>
          <w:rFonts w:ascii="Century Gothic" w:hAnsi="Century Gothic"/>
          <w:spacing w:val="-2"/>
          <w:sz w:val="20"/>
        </w:rPr>
        <w:t>processadas.</w:t>
      </w:r>
    </w:p>
    <w:p w14:paraId="5B161A90" w14:textId="77777777" w:rsidR="005A00E4" w:rsidRPr="005A00E4" w:rsidRDefault="005A00E4" w:rsidP="008A30D0">
      <w:pPr>
        <w:pStyle w:val="PargrafodaLista"/>
        <w:widowControl w:val="0"/>
        <w:numPr>
          <w:ilvl w:val="1"/>
          <w:numId w:val="65"/>
        </w:numPr>
        <w:tabs>
          <w:tab w:val="left" w:pos="531"/>
        </w:tabs>
        <w:autoSpaceDE w:val="0"/>
        <w:autoSpaceDN w:val="0"/>
        <w:spacing w:line="241" w:lineRule="exact"/>
        <w:ind w:left="0" w:firstLine="0"/>
        <w:contextualSpacing w:val="0"/>
        <w:jc w:val="both"/>
        <w:rPr>
          <w:rFonts w:ascii="Century Gothic" w:hAnsi="Century Gothic"/>
          <w:sz w:val="20"/>
        </w:rPr>
      </w:pPr>
      <w:r w:rsidRPr="005A00E4">
        <w:rPr>
          <w:rFonts w:ascii="Century Gothic" w:hAnsi="Century Gothic"/>
          <w:sz w:val="20"/>
        </w:rPr>
        <w:t>Com</w:t>
      </w:r>
      <w:r w:rsidRPr="005A00E4">
        <w:rPr>
          <w:rFonts w:ascii="Century Gothic" w:hAnsi="Century Gothic"/>
          <w:spacing w:val="-14"/>
          <w:sz w:val="20"/>
        </w:rPr>
        <w:t xml:space="preserve"> </w:t>
      </w:r>
      <w:r w:rsidRPr="005A00E4">
        <w:rPr>
          <w:rFonts w:ascii="Century Gothic" w:hAnsi="Century Gothic"/>
          <w:sz w:val="20"/>
        </w:rPr>
        <w:t>a</w:t>
      </w:r>
      <w:r w:rsidRPr="005A00E4">
        <w:rPr>
          <w:rFonts w:ascii="Century Gothic" w:hAnsi="Century Gothic"/>
          <w:spacing w:val="-16"/>
          <w:sz w:val="20"/>
        </w:rPr>
        <w:t xml:space="preserve"> </w:t>
      </w:r>
      <w:r w:rsidRPr="005A00E4">
        <w:rPr>
          <w:rFonts w:ascii="Century Gothic" w:hAnsi="Century Gothic"/>
          <w:sz w:val="20"/>
        </w:rPr>
        <w:t>contratação,</w:t>
      </w:r>
      <w:r w:rsidRPr="005A00E4">
        <w:rPr>
          <w:rFonts w:ascii="Century Gothic" w:hAnsi="Century Gothic"/>
          <w:spacing w:val="-15"/>
          <w:sz w:val="20"/>
        </w:rPr>
        <w:t xml:space="preserve"> </w:t>
      </w:r>
      <w:r w:rsidRPr="005A00E4">
        <w:rPr>
          <w:rFonts w:ascii="Century Gothic" w:hAnsi="Century Gothic"/>
          <w:sz w:val="20"/>
        </w:rPr>
        <w:t>pretende-se</w:t>
      </w:r>
      <w:r w:rsidRPr="005A00E4">
        <w:rPr>
          <w:rFonts w:ascii="Century Gothic" w:hAnsi="Century Gothic"/>
          <w:spacing w:val="-15"/>
          <w:sz w:val="20"/>
        </w:rPr>
        <w:t xml:space="preserve"> </w:t>
      </w:r>
      <w:r w:rsidRPr="005A00E4">
        <w:rPr>
          <w:rFonts w:ascii="Century Gothic" w:hAnsi="Century Gothic"/>
          <w:sz w:val="20"/>
        </w:rPr>
        <w:t>alcançar</w:t>
      </w:r>
      <w:r w:rsidRPr="005A00E4">
        <w:rPr>
          <w:rFonts w:ascii="Century Gothic" w:hAnsi="Century Gothic"/>
          <w:spacing w:val="-15"/>
          <w:sz w:val="20"/>
        </w:rPr>
        <w:t xml:space="preserve"> </w:t>
      </w:r>
      <w:r w:rsidRPr="005A00E4">
        <w:rPr>
          <w:rFonts w:ascii="Century Gothic" w:hAnsi="Century Gothic"/>
          <w:sz w:val="20"/>
        </w:rPr>
        <w:t>os</w:t>
      </w:r>
      <w:r w:rsidRPr="005A00E4">
        <w:rPr>
          <w:rFonts w:ascii="Century Gothic" w:hAnsi="Century Gothic"/>
          <w:spacing w:val="-16"/>
          <w:sz w:val="20"/>
        </w:rPr>
        <w:t xml:space="preserve"> </w:t>
      </w:r>
      <w:r w:rsidRPr="005A00E4">
        <w:rPr>
          <w:rFonts w:ascii="Century Gothic" w:hAnsi="Century Gothic"/>
          <w:sz w:val="20"/>
        </w:rPr>
        <w:t>seguintes</w:t>
      </w:r>
      <w:r w:rsidRPr="005A00E4">
        <w:rPr>
          <w:rFonts w:ascii="Century Gothic" w:hAnsi="Century Gothic"/>
          <w:spacing w:val="-15"/>
          <w:sz w:val="20"/>
        </w:rPr>
        <w:t xml:space="preserve"> </w:t>
      </w:r>
      <w:r w:rsidRPr="005A00E4">
        <w:rPr>
          <w:rFonts w:ascii="Century Gothic" w:hAnsi="Century Gothic"/>
          <w:spacing w:val="-2"/>
          <w:sz w:val="20"/>
        </w:rPr>
        <w:t>benefícios:</w:t>
      </w:r>
    </w:p>
    <w:p w14:paraId="7A05E95E" w14:textId="77777777" w:rsidR="005A00E4" w:rsidRPr="005A00E4" w:rsidRDefault="005A00E4" w:rsidP="008A30D0">
      <w:pPr>
        <w:pStyle w:val="PargrafodaLista"/>
        <w:widowControl w:val="0"/>
        <w:numPr>
          <w:ilvl w:val="2"/>
          <w:numId w:val="65"/>
        </w:numPr>
        <w:tabs>
          <w:tab w:val="left" w:pos="320"/>
        </w:tabs>
        <w:autoSpaceDE w:val="0"/>
        <w:autoSpaceDN w:val="0"/>
        <w:spacing w:before="15"/>
        <w:ind w:left="0" w:firstLine="0"/>
        <w:contextualSpacing w:val="0"/>
        <w:rPr>
          <w:rFonts w:ascii="Century Gothic" w:hAnsi="Century Gothic"/>
          <w:sz w:val="20"/>
        </w:rPr>
      </w:pPr>
      <w:r w:rsidRPr="005A00E4">
        <w:rPr>
          <w:rFonts w:ascii="Century Gothic" w:hAnsi="Century Gothic"/>
          <w:sz w:val="20"/>
        </w:rPr>
        <w:t>Redução</w:t>
      </w:r>
      <w:r w:rsidRPr="005A00E4">
        <w:rPr>
          <w:rFonts w:ascii="Century Gothic" w:hAnsi="Century Gothic"/>
          <w:spacing w:val="-4"/>
          <w:sz w:val="20"/>
        </w:rPr>
        <w:t xml:space="preserve"> </w:t>
      </w:r>
      <w:r w:rsidRPr="005A00E4">
        <w:rPr>
          <w:rFonts w:ascii="Century Gothic" w:hAnsi="Century Gothic"/>
          <w:sz w:val="20"/>
        </w:rPr>
        <w:t>do</w:t>
      </w:r>
      <w:r w:rsidRPr="005A00E4">
        <w:rPr>
          <w:rFonts w:ascii="Century Gothic" w:hAnsi="Century Gothic"/>
          <w:spacing w:val="-3"/>
          <w:sz w:val="20"/>
        </w:rPr>
        <w:t xml:space="preserve"> </w:t>
      </w:r>
      <w:r w:rsidRPr="005A00E4">
        <w:rPr>
          <w:rFonts w:ascii="Century Gothic" w:hAnsi="Century Gothic"/>
          <w:sz w:val="20"/>
        </w:rPr>
        <w:t>tempo</w:t>
      </w:r>
      <w:r w:rsidRPr="005A00E4">
        <w:rPr>
          <w:rFonts w:ascii="Century Gothic" w:hAnsi="Century Gothic"/>
          <w:spacing w:val="-4"/>
          <w:sz w:val="20"/>
        </w:rPr>
        <w:t xml:space="preserve"> </w:t>
      </w:r>
      <w:r w:rsidRPr="005A00E4">
        <w:rPr>
          <w:rFonts w:ascii="Century Gothic" w:hAnsi="Century Gothic"/>
          <w:sz w:val="20"/>
        </w:rPr>
        <w:t>gasto</w:t>
      </w:r>
      <w:r w:rsidRPr="005A00E4">
        <w:rPr>
          <w:rFonts w:ascii="Century Gothic" w:hAnsi="Century Gothic"/>
          <w:spacing w:val="-3"/>
          <w:sz w:val="20"/>
        </w:rPr>
        <w:t xml:space="preserve"> </w:t>
      </w:r>
      <w:r w:rsidRPr="005A00E4">
        <w:rPr>
          <w:rFonts w:ascii="Century Gothic" w:hAnsi="Century Gothic"/>
          <w:sz w:val="20"/>
        </w:rPr>
        <w:t>com</w:t>
      </w:r>
      <w:r w:rsidRPr="005A00E4">
        <w:rPr>
          <w:rFonts w:ascii="Century Gothic" w:hAnsi="Century Gothic"/>
          <w:spacing w:val="-2"/>
          <w:sz w:val="20"/>
        </w:rPr>
        <w:t xml:space="preserve"> </w:t>
      </w:r>
      <w:r w:rsidRPr="005A00E4">
        <w:rPr>
          <w:rFonts w:ascii="Century Gothic" w:hAnsi="Century Gothic"/>
          <w:sz w:val="20"/>
        </w:rPr>
        <w:t>procedimentos</w:t>
      </w:r>
      <w:r w:rsidRPr="005A00E4">
        <w:rPr>
          <w:rFonts w:ascii="Century Gothic" w:hAnsi="Century Gothic"/>
          <w:spacing w:val="-2"/>
          <w:sz w:val="20"/>
        </w:rPr>
        <w:t xml:space="preserve"> manuais;</w:t>
      </w:r>
    </w:p>
    <w:p w14:paraId="4FD6A565" w14:textId="77777777" w:rsidR="005A00E4" w:rsidRPr="005A00E4" w:rsidRDefault="005A00E4" w:rsidP="008A30D0">
      <w:pPr>
        <w:pStyle w:val="PargrafodaLista"/>
        <w:widowControl w:val="0"/>
        <w:numPr>
          <w:ilvl w:val="2"/>
          <w:numId w:val="65"/>
        </w:numPr>
        <w:tabs>
          <w:tab w:val="left" w:pos="320"/>
        </w:tabs>
        <w:autoSpaceDE w:val="0"/>
        <w:autoSpaceDN w:val="0"/>
        <w:spacing w:before="1"/>
        <w:ind w:left="0" w:firstLine="0"/>
        <w:contextualSpacing w:val="0"/>
        <w:rPr>
          <w:rFonts w:ascii="Century Gothic" w:hAnsi="Century Gothic"/>
          <w:sz w:val="20"/>
        </w:rPr>
      </w:pPr>
      <w:r w:rsidRPr="005A00E4">
        <w:rPr>
          <w:rFonts w:ascii="Century Gothic" w:hAnsi="Century Gothic"/>
          <w:spacing w:val="-6"/>
          <w:sz w:val="20"/>
        </w:rPr>
        <w:t>Diminuição</w:t>
      </w:r>
      <w:r w:rsidRPr="005A00E4">
        <w:rPr>
          <w:rFonts w:ascii="Century Gothic" w:hAnsi="Century Gothic"/>
          <w:spacing w:val="-9"/>
          <w:sz w:val="20"/>
        </w:rPr>
        <w:t xml:space="preserve"> </w:t>
      </w:r>
      <w:r w:rsidRPr="005A00E4">
        <w:rPr>
          <w:rFonts w:ascii="Century Gothic" w:hAnsi="Century Gothic"/>
          <w:spacing w:val="-6"/>
          <w:sz w:val="20"/>
        </w:rPr>
        <w:t>de</w:t>
      </w:r>
      <w:r w:rsidRPr="005A00E4">
        <w:rPr>
          <w:rFonts w:ascii="Century Gothic" w:hAnsi="Century Gothic"/>
          <w:spacing w:val="-9"/>
          <w:sz w:val="20"/>
        </w:rPr>
        <w:t xml:space="preserve"> </w:t>
      </w:r>
      <w:r w:rsidRPr="005A00E4">
        <w:rPr>
          <w:rFonts w:ascii="Century Gothic" w:hAnsi="Century Gothic"/>
          <w:spacing w:val="-6"/>
          <w:sz w:val="20"/>
        </w:rPr>
        <w:t>falhas</w:t>
      </w:r>
      <w:r w:rsidRPr="005A00E4">
        <w:rPr>
          <w:rFonts w:ascii="Century Gothic" w:hAnsi="Century Gothic"/>
          <w:spacing w:val="-5"/>
          <w:sz w:val="20"/>
        </w:rPr>
        <w:t xml:space="preserve"> </w:t>
      </w:r>
      <w:r w:rsidRPr="005A00E4">
        <w:rPr>
          <w:rFonts w:ascii="Century Gothic" w:hAnsi="Century Gothic"/>
          <w:spacing w:val="-6"/>
          <w:sz w:val="20"/>
        </w:rPr>
        <w:t>e</w:t>
      </w:r>
      <w:r w:rsidRPr="005A00E4">
        <w:rPr>
          <w:rFonts w:ascii="Century Gothic" w:hAnsi="Century Gothic"/>
          <w:spacing w:val="-8"/>
          <w:sz w:val="20"/>
        </w:rPr>
        <w:t xml:space="preserve"> </w:t>
      </w:r>
      <w:r w:rsidRPr="005A00E4">
        <w:rPr>
          <w:rFonts w:ascii="Century Gothic" w:hAnsi="Century Gothic"/>
          <w:spacing w:val="-6"/>
          <w:sz w:val="20"/>
        </w:rPr>
        <w:t>inconsistências</w:t>
      </w:r>
      <w:r w:rsidRPr="005A00E4">
        <w:rPr>
          <w:rFonts w:ascii="Century Gothic" w:hAnsi="Century Gothic"/>
          <w:spacing w:val="-7"/>
          <w:sz w:val="20"/>
        </w:rPr>
        <w:t xml:space="preserve"> </w:t>
      </w:r>
      <w:r w:rsidRPr="005A00E4">
        <w:rPr>
          <w:rFonts w:ascii="Century Gothic" w:hAnsi="Century Gothic"/>
          <w:spacing w:val="-6"/>
          <w:sz w:val="20"/>
        </w:rPr>
        <w:t>nos</w:t>
      </w:r>
      <w:r w:rsidRPr="005A00E4">
        <w:rPr>
          <w:rFonts w:ascii="Century Gothic" w:hAnsi="Century Gothic"/>
          <w:spacing w:val="-7"/>
          <w:sz w:val="20"/>
        </w:rPr>
        <w:t xml:space="preserve"> </w:t>
      </w:r>
      <w:r w:rsidRPr="005A00E4">
        <w:rPr>
          <w:rFonts w:ascii="Century Gothic" w:hAnsi="Century Gothic"/>
          <w:spacing w:val="-6"/>
          <w:sz w:val="20"/>
        </w:rPr>
        <w:t>registros</w:t>
      </w:r>
      <w:r w:rsidRPr="005A00E4">
        <w:rPr>
          <w:rFonts w:ascii="Century Gothic" w:hAnsi="Century Gothic"/>
          <w:spacing w:val="-7"/>
          <w:sz w:val="20"/>
        </w:rPr>
        <w:t xml:space="preserve"> </w:t>
      </w:r>
      <w:r w:rsidRPr="005A00E4">
        <w:rPr>
          <w:rFonts w:ascii="Century Gothic" w:hAnsi="Century Gothic"/>
          <w:spacing w:val="-6"/>
          <w:sz w:val="20"/>
        </w:rPr>
        <w:t>financeiros</w:t>
      </w:r>
      <w:r w:rsidRPr="005A00E4">
        <w:rPr>
          <w:rFonts w:ascii="Century Gothic" w:hAnsi="Century Gothic"/>
          <w:spacing w:val="-5"/>
          <w:sz w:val="20"/>
        </w:rPr>
        <w:t xml:space="preserve"> </w:t>
      </w:r>
      <w:r w:rsidRPr="005A00E4">
        <w:rPr>
          <w:rFonts w:ascii="Century Gothic" w:hAnsi="Century Gothic"/>
          <w:spacing w:val="-6"/>
          <w:sz w:val="20"/>
        </w:rPr>
        <w:t>e</w:t>
      </w:r>
      <w:r w:rsidRPr="005A00E4">
        <w:rPr>
          <w:rFonts w:ascii="Century Gothic" w:hAnsi="Century Gothic"/>
          <w:spacing w:val="-10"/>
          <w:sz w:val="20"/>
        </w:rPr>
        <w:t xml:space="preserve"> </w:t>
      </w:r>
      <w:r w:rsidRPr="005A00E4">
        <w:rPr>
          <w:rFonts w:ascii="Century Gothic" w:hAnsi="Century Gothic"/>
          <w:spacing w:val="-6"/>
          <w:sz w:val="20"/>
        </w:rPr>
        <w:t>contábeis;</w:t>
      </w:r>
    </w:p>
    <w:p w14:paraId="78940368" w14:textId="77777777" w:rsidR="005A00E4" w:rsidRPr="005A00E4" w:rsidRDefault="005A00E4" w:rsidP="008A30D0">
      <w:pPr>
        <w:pStyle w:val="PargrafodaLista"/>
        <w:widowControl w:val="0"/>
        <w:numPr>
          <w:ilvl w:val="2"/>
          <w:numId w:val="65"/>
        </w:numPr>
        <w:tabs>
          <w:tab w:val="left" w:pos="320"/>
        </w:tabs>
        <w:autoSpaceDE w:val="0"/>
        <w:autoSpaceDN w:val="0"/>
        <w:spacing w:before="3"/>
        <w:ind w:left="0" w:firstLine="0"/>
        <w:contextualSpacing w:val="0"/>
        <w:rPr>
          <w:rFonts w:ascii="Century Gothic" w:hAnsi="Century Gothic"/>
          <w:sz w:val="20"/>
        </w:rPr>
      </w:pPr>
      <w:r w:rsidRPr="005A00E4">
        <w:rPr>
          <w:rFonts w:ascii="Century Gothic" w:hAnsi="Century Gothic"/>
          <w:spacing w:val="-2"/>
          <w:sz w:val="20"/>
        </w:rPr>
        <w:t>Maior</w:t>
      </w:r>
      <w:r w:rsidRPr="005A00E4">
        <w:rPr>
          <w:rFonts w:ascii="Century Gothic" w:hAnsi="Century Gothic"/>
          <w:spacing w:val="-9"/>
          <w:sz w:val="20"/>
        </w:rPr>
        <w:t xml:space="preserve"> </w:t>
      </w:r>
      <w:r w:rsidRPr="005A00E4">
        <w:rPr>
          <w:rFonts w:ascii="Century Gothic" w:hAnsi="Century Gothic"/>
          <w:spacing w:val="-2"/>
          <w:sz w:val="20"/>
        </w:rPr>
        <w:t>eficiência</w:t>
      </w:r>
      <w:r w:rsidRPr="005A00E4">
        <w:rPr>
          <w:rFonts w:ascii="Century Gothic" w:hAnsi="Century Gothic"/>
          <w:spacing w:val="-12"/>
          <w:sz w:val="20"/>
        </w:rPr>
        <w:t xml:space="preserve"> </w:t>
      </w:r>
      <w:r w:rsidRPr="005A00E4">
        <w:rPr>
          <w:rFonts w:ascii="Century Gothic" w:hAnsi="Century Gothic"/>
          <w:spacing w:val="-2"/>
          <w:sz w:val="20"/>
        </w:rPr>
        <w:t>e</w:t>
      </w:r>
      <w:r w:rsidRPr="005A00E4">
        <w:rPr>
          <w:rFonts w:ascii="Century Gothic" w:hAnsi="Century Gothic"/>
          <w:spacing w:val="-11"/>
          <w:sz w:val="20"/>
        </w:rPr>
        <w:t xml:space="preserve"> </w:t>
      </w:r>
      <w:r w:rsidRPr="005A00E4">
        <w:rPr>
          <w:rFonts w:ascii="Century Gothic" w:hAnsi="Century Gothic"/>
          <w:spacing w:val="-2"/>
          <w:sz w:val="20"/>
        </w:rPr>
        <w:t>produtividade</w:t>
      </w:r>
      <w:r w:rsidRPr="005A00E4">
        <w:rPr>
          <w:rFonts w:ascii="Century Gothic" w:hAnsi="Century Gothic"/>
          <w:spacing w:val="-14"/>
          <w:sz w:val="20"/>
        </w:rPr>
        <w:t xml:space="preserve"> </w:t>
      </w:r>
      <w:r w:rsidRPr="005A00E4">
        <w:rPr>
          <w:rFonts w:ascii="Century Gothic" w:hAnsi="Century Gothic"/>
          <w:spacing w:val="-2"/>
          <w:sz w:val="20"/>
        </w:rPr>
        <w:t>dos</w:t>
      </w:r>
      <w:r w:rsidRPr="005A00E4">
        <w:rPr>
          <w:rFonts w:ascii="Century Gothic" w:hAnsi="Century Gothic"/>
          <w:spacing w:val="-11"/>
          <w:sz w:val="20"/>
        </w:rPr>
        <w:t xml:space="preserve"> </w:t>
      </w:r>
      <w:r w:rsidRPr="005A00E4">
        <w:rPr>
          <w:rFonts w:ascii="Century Gothic" w:hAnsi="Century Gothic"/>
          <w:spacing w:val="-2"/>
          <w:sz w:val="20"/>
        </w:rPr>
        <w:t>setores</w:t>
      </w:r>
      <w:r w:rsidRPr="005A00E4">
        <w:rPr>
          <w:rFonts w:ascii="Century Gothic" w:hAnsi="Century Gothic"/>
          <w:spacing w:val="-11"/>
          <w:sz w:val="20"/>
        </w:rPr>
        <w:t xml:space="preserve"> </w:t>
      </w:r>
      <w:r w:rsidRPr="005A00E4">
        <w:rPr>
          <w:rFonts w:ascii="Century Gothic" w:hAnsi="Century Gothic"/>
          <w:spacing w:val="-2"/>
          <w:sz w:val="20"/>
        </w:rPr>
        <w:t>financeiro</w:t>
      </w:r>
      <w:r w:rsidRPr="005A00E4">
        <w:rPr>
          <w:rFonts w:ascii="Century Gothic" w:hAnsi="Century Gothic"/>
          <w:spacing w:val="-12"/>
          <w:sz w:val="20"/>
        </w:rPr>
        <w:t xml:space="preserve"> </w:t>
      </w:r>
      <w:r w:rsidRPr="005A00E4">
        <w:rPr>
          <w:rFonts w:ascii="Century Gothic" w:hAnsi="Century Gothic"/>
          <w:spacing w:val="-2"/>
          <w:sz w:val="20"/>
        </w:rPr>
        <w:t>e</w:t>
      </w:r>
      <w:r w:rsidRPr="005A00E4">
        <w:rPr>
          <w:rFonts w:ascii="Century Gothic" w:hAnsi="Century Gothic"/>
          <w:spacing w:val="-11"/>
          <w:sz w:val="20"/>
        </w:rPr>
        <w:t xml:space="preserve"> </w:t>
      </w:r>
      <w:r w:rsidRPr="005A00E4">
        <w:rPr>
          <w:rFonts w:ascii="Century Gothic" w:hAnsi="Century Gothic"/>
          <w:spacing w:val="-2"/>
          <w:sz w:val="20"/>
        </w:rPr>
        <w:t>contábil;</w:t>
      </w:r>
    </w:p>
    <w:p w14:paraId="6153A650" w14:textId="77777777" w:rsidR="005A00E4" w:rsidRPr="005A00E4" w:rsidRDefault="005A00E4" w:rsidP="008A30D0">
      <w:pPr>
        <w:pStyle w:val="PargrafodaLista"/>
        <w:widowControl w:val="0"/>
        <w:numPr>
          <w:ilvl w:val="2"/>
          <w:numId w:val="65"/>
        </w:numPr>
        <w:tabs>
          <w:tab w:val="left" w:pos="320"/>
        </w:tabs>
        <w:autoSpaceDE w:val="0"/>
        <w:autoSpaceDN w:val="0"/>
        <w:spacing w:before="1"/>
        <w:ind w:left="0" w:firstLine="0"/>
        <w:contextualSpacing w:val="0"/>
        <w:rPr>
          <w:rFonts w:ascii="Century Gothic" w:hAnsi="Century Gothic"/>
          <w:sz w:val="20"/>
        </w:rPr>
      </w:pPr>
      <w:r w:rsidRPr="005A00E4">
        <w:rPr>
          <w:rFonts w:ascii="Century Gothic" w:hAnsi="Century Gothic"/>
          <w:spacing w:val="-4"/>
          <w:sz w:val="20"/>
        </w:rPr>
        <w:t>Aprimoramento</w:t>
      </w:r>
      <w:r w:rsidRPr="005A00E4">
        <w:rPr>
          <w:rFonts w:ascii="Century Gothic" w:hAnsi="Century Gothic"/>
          <w:spacing w:val="-11"/>
          <w:sz w:val="20"/>
        </w:rPr>
        <w:t xml:space="preserve"> </w:t>
      </w:r>
      <w:r w:rsidRPr="005A00E4">
        <w:rPr>
          <w:rFonts w:ascii="Century Gothic" w:hAnsi="Century Gothic"/>
          <w:spacing w:val="-4"/>
          <w:sz w:val="20"/>
        </w:rPr>
        <w:t>dos</w:t>
      </w:r>
      <w:r w:rsidRPr="005A00E4">
        <w:rPr>
          <w:rFonts w:ascii="Century Gothic" w:hAnsi="Century Gothic"/>
          <w:spacing w:val="-12"/>
          <w:sz w:val="20"/>
        </w:rPr>
        <w:t xml:space="preserve"> </w:t>
      </w:r>
      <w:r w:rsidRPr="005A00E4">
        <w:rPr>
          <w:rFonts w:ascii="Century Gothic" w:hAnsi="Century Gothic"/>
          <w:spacing w:val="-4"/>
          <w:sz w:val="20"/>
        </w:rPr>
        <w:t>controles</w:t>
      </w:r>
      <w:r w:rsidRPr="005A00E4">
        <w:rPr>
          <w:rFonts w:ascii="Century Gothic" w:hAnsi="Century Gothic"/>
          <w:spacing w:val="-12"/>
          <w:sz w:val="20"/>
        </w:rPr>
        <w:t xml:space="preserve"> </w:t>
      </w:r>
      <w:r w:rsidRPr="005A00E4">
        <w:rPr>
          <w:rFonts w:ascii="Century Gothic" w:hAnsi="Century Gothic"/>
          <w:spacing w:val="-4"/>
          <w:sz w:val="20"/>
        </w:rPr>
        <w:t>internos;</w:t>
      </w:r>
    </w:p>
    <w:p w14:paraId="61203CE0" w14:textId="77777777" w:rsidR="005A00E4" w:rsidRPr="005A00E4" w:rsidRDefault="005A00E4" w:rsidP="008A30D0">
      <w:pPr>
        <w:pStyle w:val="PargrafodaLista"/>
        <w:widowControl w:val="0"/>
        <w:numPr>
          <w:ilvl w:val="2"/>
          <w:numId w:val="65"/>
        </w:numPr>
        <w:tabs>
          <w:tab w:val="left" w:pos="320"/>
        </w:tabs>
        <w:autoSpaceDE w:val="0"/>
        <w:autoSpaceDN w:val="0"/>
        <w:spacing w:before="3"/>
        <w:ind w:left="0" w:firstLine="0"/>
        <w:contextualSpacing w:val="0"/>
        <w:rPr>
          <w:rFonts w:ascii="Century Gothic" w:hAnsi="Century Gothic"/>
          <w:sz w:val="20"/>
        </w:rPr>
      </w:pPr>
      <w:r w:rsidRPr="005A00E4">
        <w:rPr>
          <w:rFonts w:ascii="Century Gothic" w:hAnsi="Century Gothic"/>
          <w:sz w:val="20"/>
        </w:rPr>
        <w:t>Maior</w:t>
      </w:r>
      <w:r w:rsidRPr="005A00E4">
        <w:rPr>
          <w:rFonts w:ascii="Century Gothic" w:hAnsi="Century Gothic"/>
          <w:spacing w:val="-6"/>
          <w:sz w:val="20"/>
        </w:rPr>
        <w:t xml:space="preserve"> </w:t>
      </w:r>
      <w:r w:rsidRPr="005A00E4">
        <w:rPr>
          <w:rFonts w:ascii="Century Gothic" w:hAnsi="Century Gothic"/>
          <w:sz w:val="20"/>
        </w:rPr>
        <w:t>segurança</w:t>
      </w:r>
      <w:r w:rsidRPr="005A00E4">
        <w:rPr>
          <w:rFonts w:ascii="Century Gothic" w:hAnsi="Century Gothic"/>
          <w:spacing w:val="-10"/>
          <w:sz w:val="20"/>
        </w:rPr>
        <w:t xml:space="preserve"> </w:t>
      </w:r>
      <w:r w:rsidRPr="005A00E4">
        <w:rPr>
          <w:rFonts w:ascii="Century Gothic" w:hAnsi="Century Gothic"/>
          <w:sz w:val="20"/>
        </w:rPr>
        <w:t>e</w:t>
      </w:r>
      <w:r w:rsidRPr="005A00E4">
        <w:rPr>
          <w:rFonts w:ascii="Century Gothic" w:hAnsi="Century Gothic"/>
          <w:spacing w:val="-8"/>
          <w:sz w:val="20"/>
        </w:rPr>
        <w:t xml:space="preserve"> </w:t>
      </w:r>
      <w:r w:rsidRPr="005A00E4">
        <w:rPr>
          <w:rFonts w:ascii="Century Gothic" w:hAnsi="Century Gothic"/>
          <w:sz w:val="20"/>
        </w:rPr>
        <w:t>confiabilidade</w:t>
      </w:r>
      <w:r w:rsidRPr="005A00E4">
        <w:rPr>
          <w:rFonts w:ascii="Century Gothic" w:hAnsi="Century Gothic"/>
          <w:spacing w:val="-8"/>
          <w:sz w:val="20"/>
        </w:rPr>
        <w:t xml:space="preserve"> </w:t>
      </w:r>
      <w:r w:rsidRPr="005A00E4">
        <w:rPr>
          <w:rFonts w:ascii="Century Gothic" w:hAnsi="Century Gothic"/>
          <w:sz w:val="20"/>
        </w:rPr>
        <w:t>das</w:t>
      </w:r>
      <w:r w:rsidRPr="005A00E4">
        <w:rPr>
          <w:rFonts w:ascii="Century Gothic" w:hAnsi="Century Gothic"/>
          <w:spacing w:val="-8"/>
          <w:sz w:val="20"/>
        </w:rPr>
        <w:t xml:space="preserve"> </w:t>
      </w:r>
      <w:r w:rsidRPr="005A00E4">
        <w:rPr>
          <w:rFonts w:ascii="Century Gothic" w:hAnsi="Century Gothic"/>
          <w:spacing w:val="-2"/>
          <w:sz w:val="20"/>
        </w:rPr>
        <w:t>informações;</w:t>
      </w:r>
    </w:p>
    <w:p w14:paraId="2CCC5A35" w14:textId="77777777" w:rsidR="005A00E4" w:rsidRPr="005A00E4" w:rsidRDefault="005A00E4" w:rsidP="008A30D0">
      <w:pPr>
        <w:pStyle w:val="PargrafodaLista"/>
        <w:widowControl w:val="0"/>
        <w:numPr>
          <w:ilvl w:val="2"/>
          <w:numId w:val="65"/>
        </w:numPr>
        <w:tabs>
          <w:tab w:val="left" w:pos="320"/>
        </w:tabs>
        <w:autoSpaceDE w:val="0"/>
        <w:autoSpaceDN w:val="0"/>
        <w:spacing w:before="1"/>
        <w:ind w:left="0" w:firstLine="0"/>
        <w:contextualSpacing w:val="0"/>
        <w:rPr>
          <w:rFonts w:ascii="Century Gothic" w:hAnsi="Century Gothic"/>
          <w:sz w:val="20"/>
        </w:rPr>
      </w:pPr>
      <w:r w:rsidRPr="005A00E4">
        <w:rPr>
          <w:rFonts w:ascii="Century Gothic" w:hAnsi="Century Gothic"/>
          <w:spacing w:val="-2"/>
          <w:sz w:val="20"/>
        </w:rPr>
        <w:t>Atendimento</w:t>
      </w:r>
      <w:r w:rsidRPr="005A00E4">
        <w:rPr>
          <w:rFonts w:ascii="Century Gothic" w:hAnsi="Century Gothic"/>
          <w:spacing w:val="-15"/>
          <w:sz w:val="20"/>
        </w:rPr>
        <w:t xml:space="preserve"> </w:t>
      </w:r>
      <w:r w:rsidRPr="005A00E4">
        <w:rPr>
          <w:rFonts w:ascii="Century Gothic" w:hAnsi="Century Gothic"/>
          <w:spacing w:val="-2"/>
          <w:sz w:val="20"/>
        </w:rPr>
        <w:t>mais</w:t>
      </w:r>
      <w:r w:rsidRPr="005A00E4">
        <w:rPr>
          <w:rFonts w:ascii="Century Gothic" w:hAnsi="Century Gothic"/>
          <w:spacing w:val="-13"/>
          <w:sz w:val="20"/>
        </w:rPr>
        <w:t xml:space="preserve"> </w:t>
      </w:r>
      <w:r w:rsidRPr="005A00E4">
        <w:rPr>
          <w:rFonts w:ascii="Century Gothic" w:hAnsi="Century Gothic"/>
          <w:spacing w:val="-2"/>
          <w:sz w:val="20"/>
        </w:rPr>
        <w:t>eficiente</w:t>
      </w:r>
      <w:r w:rsidRPr="005A00E4">
        <w:rPr>
          <w:rFonts w:ascii="Century Gothic" w:hAnsi="Century Gothic"/>
          <w:spacing w:val="-13"/>
          <w:sz w:val="20"/>
        </w:rPr>
        <w:t xml:space="preserve"> </w:t>
      </w:r>
      <w:r w:rsidRPr="005A00E4">
        <w:rPr>
          <w:rFonts w:ascii="Century Gothic" w:hAnsi="Century Gothic"/>
          <w:spacing w:val="-2"/>
          <w:sz w:val="20"/>
        </w:rPr>
        <w:t>às</w:t>
      </w:r>
      <w:r w:rsidRPr="005A00E4">
        <w:rPr>
          <w:rFonts w:ascii="Century Gothic" w:hAnsi="Century Gothic"/>
          <w:spacing w:val="-13"/>
          <w:sz w:val="20"/>
        </w:rPr>
        <w:t xml:space="preserve"> </w:t>
      </w:r>
      <w:r w:rsidRPr="005A00E4">
        <w:rPr>
          <w:rFonts w:ascii="Century Gothic" w:hAnsi="Century Gothic"/>
          <w:spacing w:val="-2"/>
          <w:sz w:val="20"/>
        </w:rPr>
        <w:t>exigências</w:t>
      </w:r>
      <w:r w:rsidRPr="005A00E4">
        <w:rPr>
          <w:rFonts w:ascii="Century Gothic" w:hAnsi="Century Gothic"/>
          <w:spacing w:val="-14"/>
          <w:sz w:val="20"/>
        </w:rPr>
        <w:t xml:space="preserve"> </w:t>
      </w:r>
      <w:r w:rsidRPr="005A00E4">
        <w:rPr>
          <w:rFonts w:ascii="Century Gothic" w:hAnsi="Century Gothic"/>
          <w:spacing w:val="-2"/>
          <w:sz w:val="20"/>
        </w:rPr>
        <w:t>dos</w:t>
      </w:r>
      <w:r w:rsidRPr="005A00E4">
        <w:rPr>
          <w:rFonts w:ascii="Century Gothic" w:hAnsi="Century Gothic"/>
          <w:spacing w:val="-13"/>
          <w:sz w:val="20"/>
        </w:rPr>
        <w:t xml:space="preserve"> </w:t>
      </w:r>
      <w:r w:rsidRPr="005A00E4">
        <w:rPr>
          <w:rFonts w:ascii="Century Gothic" w:hAnsi="Century Gothic"/>
          <w:spacing w:val="-2"/>
          <w:sz w:val="20"/>
        </w:rPr>
        <w:t>órgãos</w:t>
      </w:r>
      <w:r w:rsidRPr="005A00E4">
        <w:rPr>
          <w:rFonts w:ascii="Century Gothic" w:hAnsi="Century Gothic"/>
          <w:spacing w:val="-11"/>
          <w:sz w:val="20"/>
        </w:rPr>
        <w:t xml:space="preserve"> </w:t>
      </w:r>
      <w:r w:rsidRPr="005A00E4">
        <w:rPr>
          <w:rFonts w:ascii="Century Gothic" w:hAnsi="Century Gothic"/>
          <w:spacing w:val="-2"/>
          <w:sz w:val="20"/>
        </w:rPr>
        <w:t>de</w:t>
      </w:r>
      <w:r w:rsidRPr="005A00E4">
        <w:rPr>
          <w:rFonts w:ascii="Century Gothic" w:hAnsi="Century Gothic"/>
          <w:spacing w:val="-13"/>
          <w:sz w:val="20"/>
        </w:rPr>
        <w:t xml:space="preserve"> </w:t>
      </w:r>
      <w:r w:rsidRPr="005A00E4">
        <w:rPr>
          <w:rFonts w:ascii="Century Gothic" w:hAnsi="Century Gothic"/>
          <w:spacing w:val="-2"/>
          <w:sz w:val="20"/>
        </w:rPr>
        <w:t>controle</w:t>
      </w:r>
      <w:r w:rsidRPr="005A00E4">
        <w:rPr>
          <w:rFonts w:ascii="Century Gothic" w:hAnsi="Century Gothic"/>
          <w:spacing w:val="-13"/>
          <w:sz w:val="20"/>
        </w:rPr>
        <w:t xml:space="preserve"> </w:t>
      </w:r>
      <w:r w:rsidRPr="005A00E4">
        <w:rPr>
          <w:rFonts w:ascii="Century Gothic" w:hAnsi="Century Gothic"/>
          <w:spacing w:val="-2"/>
          <w:sz w:val="20"/>
        </w:rPr>
        <w:t>e</w:t>
      </w:r>
      <w:r w:rsidRPr="005A00E4">
        <w:rPr>
          <w:rFonts w:ascii="Century Gothic" w:hAnsi="Century Gothic"/>
          <w:spacing w:val="-14"/>
          <w:sz w:val="20"/>
        </w:rPr>
        <w:t xml:space="preserve"> </w:t>
      </w:r>
      <w:r w:rsidRPr="005A00E4">
        <w:rPr>
          <w:rFonts w:ascii="Century Gothic" w:hAnsi="Century Gothic"/>
          <w:spacing w:val="-2"/>
          <w:sz w:val="20"/>
        </w:rPr>
        <w:t>fiscalização;</w:t>
      </w:r>
    </w:p>
    <w:p w14:paraId="36AD6E42" w14:textId="77777777" w:rsidR="005A00E4" w:rsidRPr="005A00E4" w:rsidRDefault="005A00E4" w:rsidP="008A30D0">
      <w:pPr>
        <w:pStyle w:val="PargrafodaLista"/>
        <w:widowControl w:val="0"/>
        <w:numPr>
          <w:ilvl w:val="2"/>
          <w:numId w:val="65"/>
        </w:numPr>
        <w:tabs>
          <w:tab w:val="left" w:pos="320"/>
        </w:tabs>
        <w:autoSpaceDE w:val="0"/>
        <w:autoSpaceDN w:val="0"/>
        <w:spacing w:before="3"/>
        <w:ind w:left="0" w:firstLine="0"/>
        <w:contextualSpacing w:val="0"/>
        <w:rPr>
          <w:rFonts w:ascii="Century Gothic" w:hAnsi="Century Gothic"/>
          <w:sz w:val="20"/>
        </w:rPr>
      </w:pPr>
      <w:r w:rsidRPr="005A00E4">
        <w:rPr>
          <w:rFonts w:ascii="Century Gothic" w:hAnsi="Century Gothic"/>
          <w:spacing w:val="-6"/>
          <w:sz w:val="20"/>
        </w:rPr>
        <w:t>Atualização</w:t>
      </w:r>
      <w:r w:rsidRPr="005A00E4">
        <w:rPr>
          <w:rFonts w:ascii="Century Gothic" w:hAnsi="Century Gothic"/>
          <w:sz w:val="20"/>
        </w:rPr>
        <w:t xml:space="preserve"> </w:t>
      </w:r>
      <w:r w:rsidRPr="005A00E4">
        <w:rPr>
          <w:rFonts w:ascii="Century Gothic" w:hAnsi="Century Gothic"/>
          <w:spacing w:val="-6"/>
          <w:sz w:val="20"/>
        </w:rPr>
        <w:t>tempestiva</w:t>
      </w:r>
      <w:r w:rsidRPr="005A00E4">
        <w:rPr>
          <w:rFonts w:ascii="Century Gothic" w:hAnsi="Century Gothic"/>
          <w:spacing w:val="-1"/>
          <w:sz w:val="20"/>
        </w:rPr>
        <w:t xml:space="preserve"> </w:t>
      </w:r>
      <w:r w:rsidRPr="005A00E4">
        <w:rPr>
          <w:rFonts w:ascii="Century Gothic" w:hAnsi="Century Gothic"/>
          <w:spacing w:val="-6"/>
          <w:sz w:val="20"/>
        </w:rPr>
        <w:t>dos</w:t>
      </w:r>
      <w:r w:rsidRPr="005A00E4">
        <w:rPr>
          <w:rFonts w:ascii="Century Gothic" w:hAnsi="Century Gothic"/>
          <w:spacing w:val="-1"/>
          <w:sz w:val="20"/>
        </w:rPr>
        <w:t xml:space="preserve"> </w:t>
      </w:r>
      <w:r w:rsidRPr="005A00E4">
        <w:rPr>
          <w:rFonts w:ascii="Century Gothic" w:hAnsi="Century Gothic"/>
          <w:spacing w:val="-6"/>
          <w:sz w:val="20"/>
        </w:rPr>
        <w:t>registros</w:t>
      </w:r>
      <w:r w:rsidRPr="005A00E4">
        <w:rPr>
          <w:rFonts w:ascii="Century Gothic" w:hAnsi="Century Gothic"/>
          <w:sz w:val="20"/>
        </w:rPr>
        <w:t xml:space="preserve"> </w:t>
      </w:r>
      <w:r w:rsidRPr="005A00E4">
        <w:rPr>
          <w:rFonts w:ascii="Century Gothic" w:hAnsi="Century Gothic"/>
          <w:spacing w:val="-6"/>
          <w:sz w:val="20"/>
        </w:rPr>
        <w:t>financeiros</w:t>
      </w:r>
      <w:r w:rsidRPr="005A00E4">
        <w:rPr>
          <w:rFonts w:ascii="Century Gothic" w:hAnsi="Century Gothic"/>
          <w:sz w:val="20"/>
        </w:rPr>
        <w:t xml:space="preserve"> </w:t>
      </w:r>
      <w:r w:rsidRPr="005A00E4">
        <w:rPr>
          <w:rFonts w:ascii="Century Gothic" w:hAnsi="Century Gothic"/>
          <w:spacing w:val="-6"/>
          <w:sz w:val="20"/>
        </w:rPr>
        <w:t>e</w:t>
      </w:r>
      <w:r w:rsidRPr="005A00E4">
        <w:rPr>
          <w:rFonts w:ascii="Century Gothic" w:hAnsi="Century Gothic"/>
          <w:spacing w:val="-1"/>
          <w:sz w:val="20"/>
        </w:rPr>
        <w:t xml:space="preserve"> </w:t>
      </w:r>
      <w:r w:rsidRPr="005A00E4">
        <w:rPr>
          <w:rFonts w:ascii="Century Gothic" w:hAnsi="Century Gothic"/>
          <w:spacing w:val="-6"/>
          <w:sz w:val="20"/>
        </w:rPr>
        <w:t>contábeis.</w:t>
      </w:r>
    </w:p>
    <w:p w14:paraId="5BD8965D" w14:textId="77777777" w:rsidR="005A00E4" w:rsidRPr="005A00E4" w:rsidRDefault="005A00E4" w:rsidP="008A30D0">
      <w:pPr>
        <w:pStyle w:val="PargrafodaLista"/>
        <w:widowControl w:val="0"/>
        <w:numPr>
          <w:ilvl w:val="1"/>
          <w:numId w:val="65"/>
        </w:numPr>
        <w:tabs>
          <w:tab w:val="left" w:pos="645"/>
        </w:tabs>
        <w:autoSpaceDE w:val="0"/>
        <w:autoSpaceDN w:val="0"/>
        <w:spacing w:before="1" w:line="242" w:lineRule="auto"/>
        <w:ind w:left="0" w:firstLine="0"/>
        <w:contextualSpacing w:val="0"/>
        <w:jc w:val="both"/>
        <w:rPr>
          <w:rFonts w:ascii="Century Gothic" w:hAnsi="Century Gothic"/>
          <w:sz w:val="20"/>
        </w:rPr>
      </w:pPr>
      <w:r w:rsidRPr="005A00E4">
        <w:rPr>
          <w:rFonts w:ascii="Century Gothic" w:hAnsi="Century Gothic"/>
          <w:sz w:val="20"/>
        </w:rPr>
        <w:t>Dessa forma, a contratação atende ao interesse público e aos princípios da eficiência, economicidade, transparência e boa gestão dos recursos públicos, sendo necessária para o aperfeiçoamento das atividades financeiras e contábeis da Administração Municipal.</w:t>
      </w:r>
    </w:p>
    <w:p w14:paraId="469C8075" w14:textId="77777777" w:rsidR="009425A2" w:rsidRPr="00237E90" w:rsidRDefault="009425A2" w:rsidP="009425A2">
      <w:pPr>
        <w:pStyle w:val="NormalWeb"/>
        <w:spacing w:before="0" w:beforeAutospacing="0" w:after="0" w:afterAutospacing="0"/>
        <w:jc w:val="both"/>
        <w:rPr>
          <w:rFonts w:ascii="Century Gothic" w:hAnsi="Century Gothic"/>
          <w:sz w:val="20"/>
          <w:szCs w:val="20"/>
        </w:rPr>
      </w:pPr>
    </w:p>
    <w:p w14:paraId="7CF8E9E8" w14:textId="77777777" w:rsidR="009425A2" w:rsidRPr="009E5970" w:rsidRDefault="009425A2" w:rsidP="009425A2">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Pr>
          <w:rFonts w:ascii="Century Gothic" w:hAnsi="Century Gothic" w:cs="Arial"/>
          <w:b/>
        </w:rPr>
        <w:t>4</w:t>
      </w:r>
      <w:r w:rsidRPr="007C5E92">
        <w:rPr>
          <w:rFonts w:ascii="Century Gothic" w:hAnsi="Century Gothic" w:cs="Arial"/>
          <w:b/>
        </w:rPr>
        <w:t xml:space="preserve">. </w:t>
      </w:r>
      <w:r w:rsidRPr="00237E90">
        <w:rPr>
          <w:rFonts w:ascii="Century Gothic" w:hAnsi="Century Gothic" w:cs="Arial"/>
          <w:b/>
        </w:rPr>
        <w:t>DESCRIÇÃO DA SOLUÇÃO COMO UM TODO, CONSIDERADO TODO O CICLO DE VIDA DO OBJETO</w:t>
      </w:r>
    </w:p>
    <w:p w14:paraId="7DE57D50" w14:textId="391CB622" w:rsidR="00A54030" w:rsidRPr="00A54030" w:rsidRDefault="00A54030" w:rsidP="008A30D0">
      <w:pPr>
        <w:pStyle w:val="PargrafodaLista"/>
        <w:widowControl w:val="0"/>
        <w:numPr>
          <w:ilvl w:val="1"/>
          <w:numId w:val="67"/>
        </w:numPr>
        <w:tabs>
          <w:tab w:val="left" w:pos="533"/>
        </w:tabs>
        <w:autoSpaceDE w:val="0"/>
        <w:autoSpaceDN w:val="0"/>
        <w:spacing w:line="242" w:lineRule="auto"/>
        <w:ind w:left="0" w:right="-1" w:firstLine="0"/>
        <w:contextualSpacing w:val="0"/>
        <w:jc w:val="both"/>
        <w:rPr>
          <w:rFonts w:ascii="Century Gothic" w:hAnsi="Century Gothic"/>
          <w:sz w:val="20"/>
        </w:rPr>
      </w:pPr>
      <w:r w:rsidRPr="00A54030">
        <w:rPr>
          <w:rFonts w:ascii="Century Gothic" w:hAnsi="Century Gothic"/>
          <w:sz w:val="20"/>
        </w:rPr>
        <w:t>A</w:t>
      </w:r>
      <w:r w:rsidRPr="00A54030">
        <w:rPr>
          <w:rFonts w:ascii="Century Gothic" w:hAnsi="Century Gothic"/>
          <w:spacing w:val="40"/>
          <w:sz w:val="20"/>
        </w:rPr>
        <w:t xml:space="preserve"> </w:t>
      </w:r>
      <w:r w:rsidRPr="00A54030">
        <w:rPr>
          <w:rFonts w:ascii="Century Gothic" w:hAnsi="Century Gothic"/>
          <w:sz w:val="20"/>
        </w:rPr>
        <w:t>solução</w:t>
      </w:r>
      <w:r w:rsidRPr="00A54030">
        <w:rPr>
          <w:rFonts w:ascii="Century Gothic" w:hAnsi="Century Gothic"/>
          <w:spacing w:val="-7"/>
          <w:sz w:val="20"/>
        </w:rPr>
        <w:t xml:space="preserve"> </w:t>
      </w:r>
      <w:r w:rsidRPr="00A54030">
        <w:rPr>
          <w:rFonts w:ascii="Century Gothic" w:hAnsi="Century Gothic"/>
          <w:sz w:val="20"/>
        </w:rPr>
        <w:t>proposta</w:t>
      </w:r>
      <w:r w:rsidRPr="00A54030">
        <w:rPr>
          <w:rFonts w:ascii="Century Gothic" w:hAnsi="Century Gothic"/>
          <w:spacing w:val="-5"/>
          <w:sz w:val="20"/>
        </w:rPr>
        <w:t xml:space="preserve"> </w:t>
      </w:r>
      <w:r w:rsidRPr="00A54030">
        <w:rPr>
          <w:rFonts w:ascii="Century Gothic" w:hAnsi="Century Gothic"/>
          <w:sz w:val="20"/>
        </w:rPr>
        <w:t>consiste</w:t>
      </w:r>
      <w:r w:rsidRPr="00A54030">
        <w:rPr>
          <w:rFonts w:ascii="Century Gothic" w:hAnsi="Century Gothic"/>
          <w:spacing w:val="-8"/>
          <w:sz w:val="20"/>
        </w:rPr>
        <w:t xml:space="preserve"> </w:t>
      </w:r>
      <w:r w:rsidRPr="00A54030">
        <w:rPr>
          <w:rFonts w:ascii="Century Gothic" w:hAnsi="Century Gothic"/>
          <w:sz w:val="20"/>
        </w:rPr>
        <w:t>na</w:t>
      </w:r>
      <w:r w:rsidRPr="00A54030">
        <w:rPr>
          <w:rFonts w:ascii="Century Gothic" w:hAnsi="Century Gothic"/>
          <w:spacing w:val="-9"/>
          <w:sz w:val="20"/>
        </w:rPr>
        <w:t xml:space="preserve"> </w:t>
      </w:r>
      <w:r w:rsidRPr="00A54030">
        <w:rPr>
          <w:rFonts w:ascii="Century Gothic" w:hAnsi="Century Gothic"/>
          <w:sz w:val="20"/>
        </w:rPr>
        <w:t>contratação</w:t>
      </w:r>
      <w:r w:rsidRPr="00A54030">
        <w:rPr>
          <w:rFonts w:ascii="Century Gothic" w:hAnsi="Century Gothic"/>
          <w:spacing w:val="-5"/>
          <w:sz w:val="20"/>
        </w:rPr>
        <w:t xml:space="preserve"> </w:t>
      </w:r>
      <w:r w:rsidRPr="00A54030">
        <w:rPr>
          <w:rFonts w:ascii="Century Gothic" w:hAnsi="Century Gothic"/>
          <w:sz w:val="20"/>
        </w:rPr>
        <w:t>de</w:t>
      </w:r>
      <w:r w:rsidRPr="00A54030">
        <w:rPr>
          <w:rFonts w:ascii="Century Gothic" w:hAnsi="Century Gothic"/>
          <w:spacing w:val="-8"/>
          <w:sz w:val="20"/>
        </w:rPr>
        <w:t xml:space="preserve"> </w:t>
      </w:r>
      <w:r w:rsidRPr="00A54030">
        <w:rPr>
          <w:rFonts w:ascii="Century Gothic" w:hAnsi="Century Gothic"/>
          <w:sz w:val="20"/>
        </w:rPr>
        <w:t>empresa</w:t>
      </w:r>
      <w:r w:rsidRPr="00A54030">
        <w:rPr>
          <w:rFonts w:ascii="Century Gothic" w:hAnsi="Century Gothic"/>
          <w:spacing w:val="-7"/>
          <w:sz w:val="20"/>
        </w:rPr>
        <w:t xml:space="preserve"> </w:t>
      </w:r>
      <w:r w:rsidRPr="00A54030">
        <w:rPr>
          <w:rFonts w:ascii="Century Gothic" w:hAnsi="Century Gothic"/>
          <w:sz w:val="20"/>
        </w:rPr>
        <w:t>especializada</w:t>
      </w:r>
      <w:r w:rsidRPr="00A54030">
        <w:rPr>
          <w:rFonts w:ascii="Century Gothic" w:hAnsi="Century Gothic"/>
          <w:spacing w:val="-7"/>
          <w:sz w:val="20"/>
        </w:rPr>
        <w:t xml:space="preserve"> </w:t>
      </w:r>
      <w:r w:rsidRPr="00A54030">
        <w:rPr>
          <w:rFonts w:ascii="Century Gothic" w:hAnsi="Century Gothic"/>
          <w:sz w:val="20"/>
        </w:rPr>
        <w:t>para</w:t>
      </w:r>
      <w:r w:rsidRPr="00A54030">
        <w:rPr>
          <w:rFonts w:ascii="Century Gothic" w:hAnsi="Century Gothic"/>
          <w:spacing w:val="-7"/>
          <w:sz w:val="20"/>
        </w:rPr>
        <w:t xml:space="preserve"> </w:t>
      </w:r>
      <w:r w:rsidRPr="00A54030">
        <w:rPr>
          <w:rFonts w:ascii="Century Gothic" w:hAnsi="Century Gothic"/>
          <w:sz w:val="20"/>
        </w:rPr>
        <w:t>fornecimento de licença de uso de solução de automação financeira e contábil, destinada à integração</w:t>
      </w:r>
      <w:r w:rsidR="003618C0">
        <w:rPr>
          <w:rFonts w:ascii="Century Gothic" w:hAnsi="Century Gothic"/>
          <w:sz w:val="20"/>
        </w:rPr>
        <w:t xml:space="preserve"> </w:t>
      </w:r>
      <w:r w:rsidRPr="00A54030">
        <w:rPr>
          <w:rFonts w:ascii="Century Gothic" w:hAnsi="Century Gothic"/>
          <w:sz w:val="20"/>
        </w:rPr>
        <w:t>e ao processamento automatizado de informações bancárias da Administração Pública Municipal, contemplando funcionalidades de importação, leitura e arquivamento de extratos bancários, contabilização automatizada de aplicações e resgates financeiros, cálculo e registro de rendimentos de aplicações financeiras, lançamento de receitas de transferências legais e constitucionais e realização de conciliações bancárias automatizadas.</w:t>
      </w:r>
    </w:p>
    <w:p w14:paraId="68057147" w14:textId="77777777" w:rsidR="00A54030" w:rsidRPr="00A54030" w:rsidRDefault="00A54030" w:rsidP="008A30D0">
      <w:pPr>
        <w:pStyle w:val="PargrafodaLista"/>
        <w:widowControl w:val="0"/>
        <w:numPr>
          <w:ilvl w:val="1"/>
          <w:numId w:val="67"/>
        </w:numPr>
        <w:tabs>
          <w:tab w:val="left" w:pos="531"/>
        </w:tabs>
        <w:autoSpaceDE w:val="0"/>
        <w:autoSpaceDN w:val="0"/>
        <w:spacing w:line="241" w:lineRule="exact"/>
        <w:ind w:left="0" w:right="-1" w:firstLine="0"/>
        <w:contextualSpacing w:val="0"/>
        <w:jc w:val="both"/>
        <w:rPr>
          <w:rFonts w:ascii="Century Gothic" w:hAnsi="Century Gothic"/>
          <w:sz w:val="20"/>
        </w:rPr>
      </w:pPr>
      <w:r w:rsidRPr="00A54030">
        <w:rPr>
          <w:rFonts w:ascii="Century Gothic" w:hAnsi="Century Gothic"/>
          <w:sz w:val="20"/>
        </w:rPr>
        <w:t>O</w:t>
      </w:r>
      <w:r w:rsidRPr="00A54030">
        <w:rPr>
          <w:rFonts w:ascii="Century Gothic" w:hAnsi="Century Gothic"/>
          <w:spacing w:val="-9"/>
          <w:sz w:val="20"/>
        </w:rPr>
        <w:t xml:space="preserve"> </w:t>
      </w:r>
      <w:r w:rsidRPr="00A54030">
        <w:rPr>
          <w:rFonts w:ascii="Century Gothic" w:hAnsi="Century Gothic"/>
          <w:sz w:val="20"/>
        </w:rPr>
        <w:t>ciclo</w:t>
      </w:r>
      <w:r w:rsidRPr="00A54030">
        <w:rPr>
          <w:rFonts w:ascii="Century Gothic" w:hAnsi="Century Gothic"/>
          <w:spacing w:val="-8"/>
          <w:sz w:val="20"/>
        </w:rPr>
        <w:t xml:space="preserve"> </w:t>
      </w:r>
      <w:r w:rsidRPr="00A54030">
        <w:rPr>
          <w:rFonts w:ascii="Century Gothic" w:hAnsi="Century Gothic"/>
          <w:sz w:val="20"/>
        </w:rPr>
        <w:t>de</w:t>
      </w:r>
      <w:r w:rsidRPr="00A54030">
        <w:rPr>
          <w:rFonts w:ascii="Century Gothic" w:hAnsi="Century Gothic"/>
          <w:spacing w:val="-9"/>
          <w:sz w:val="20"/>
        </w:rPr>
        <w:t xml:space="preserve"> </w:t>
      </w:r>
      <w:r w:rsidRPr="00A54030">
        <w:rPr>
          <w:rFonts w:ascii="Century Gothic" w:hAnsi="Century Gothic"/>
          <w:sz w:val="20"/>
        </w:rPr>
        <w:t>vida</w:t>
      </w:r>
      <w:r w:rsidRPr="00A54030">
        <w:rPr>
          <w:rFonts w:ascii="Century Gothic" w:hAnsi="Century Gothic"/>
          <w:spacing w:val="-9"/>
          <w:sz w:val="20"/>
        </w:rPr>
        <w:t xml:space="preserve"> </w:t>
      </w:r>
      <w:r w:rsidRPr="00A54030">
        <w:rPr>
          <w:rFonts w:ascii="Century Gothic" w:hAnsi="Century Gothic"/>
          <w:sz w:val="20"/>
        </w:rPr>
        <w:t>da</w:t>
      </w:r>
      <w:r w:rsidRPr="00A54030">
        <w:rPr>
          <w:rFonts w:ascii="Century Gothic" w:hAnsi="Century Gothic"/>
          <w:spacing w:val="-10"/>
          <w:sz w:val="20"/>
        </w:rPr>
        <w:t xml:space="preserve"> </w:t>
      </w:r>
      <w:r w:rsidRPr="00A54030">
        <w:rPr>
          <w:rFonts w:ascii="Century Gothic" w:hAnsi="Century Gothic"/>
          <w:sz w:val="20"/>
        </w:rPr>
        <w:t>solução</w:t>
      </w:r>
      <w:r w:rsidRPr="00A54030">
        <w:rPr>
          <w:rFonts w:ascii="Century Gothic" w:hAnsi="Century Gothic"/>
          <w:spacing w:val="-10"/>
          <w:sz w:val="20"/>
        </w:rPr>
        <w:t xml:space="preserve"> </w:t>
      </w:r>
      <w:r w:rsidRPr="00A54030">
        <w:rPr>
          <w:rFonts w:ascii="Century Gothic" w:hAnsi="Century Gothic"/>
          <w:sz w:val="20"/>
        </w:rPr>
        <w:t>compreende</w:t>
      </w:r>
      <w:r w:rsidRPr="00A54030">
        <w:rPr>
          <w:rFonts w:ascii="Century Gothic" w:hAnsi="Century Gothic"/>
          <w:spacing w:val="-9"/>
          <w:sz w:val="20"/>
        </w:rPr>
        <w:t xml:space="preserve"> </w:t>
      </w:r>
      <w:r w:rsidRPr="00A54030">
        <w:rPr>
          <w:rFonts w:ascii="Century Gothic" w:hAnsi="Century Gothic"/>
          <w:sz w:val="20"/>
        </w:rPr>
        <w:t>as</w:t>
      </w:r>
      <w:r w:rsidRPr="00A54030">
        <w:rPr>
          <w:rFonts w:ascii="Century Gothic" w:hAnsi="Century Gothic"/>
          <w:spacing w:val="-9"/>
          <w:sz w:val="20"/>
        </w:rPr>
        <w:t xml:space="preserve"> </w:t>
      </w:r>
      <w:r w:rsidRPr="00A54030">
        <w:rPr>
          <w:rFonts w:ascii="Century Gothic" w:hAnsi="Century Gothic"/>
          <w:sz w:val="20"/>
        </w:rPr>
        <w:t>seguintes</w:t>
      </w:r>
      <w:r w:rsidRPr="00A54030">
        <w:rPr>
          <w:rFonts w:ascii="Century Gothic" w:hAnsi="Century Gothic"/>
          <w:spacing w:val="-8"/>
          <w:sz w:val="20"/>
        </w:rPr>
        <w:t xml:space="preserve"> </w:t>
      </w:r>
      <w:r w:rsidRPr="00A54030">
        <w:rPr>
          <w:rFonts w:ascii="Century Gothic" w:hAnsi="Century Gothic"/>
          <w:spacing w:val="-2"/>
          <w:sz w:val="20"/>
        </w:rPr>
        <w:t>etapas:</w:t>
      </w:r>
    </w:p>
    <w:p w14:paraId="33D79D84" w14:textId="77777777" w:rsidR="00A54030" w:rsidRPr="00A54030" w:rsidRDefault="00A54030" w:rsidP="008A30D0">
      <w:pPr>
        <w:pStyle w:val="Ttulo2"/>
        <w:keepNext w:val="0"/>
        <w:widowControl w:val="0"/>
        <w:numPr>
          <w:ilvl w:val="0"/>
          <w:numId w:val="66"/>
        </w:numPr>
        <w:tabs>
          <w:tab w:val="clear" w:pos="9356"/>
          <w:tab w:val="left" w:pos="401"/>
        </w:tabs>
        <w:autoSpaceDE w:val="0"/>
        <w:autoSpaceDN w:val="0"/>
        <w:spacing w:before="2" w:line="240" w:lineRule="auto"/>
        <w:ind w:left="0" w:right="-1" w:firstLine="0"/>
        <w:rPr>
          <w:rFonts w:ascii="Century Gothic" w:hAnsi="Century Gothic"/>
        </w:rPr>
      </w:pPr>
      <w:r w:rsidRPr="00A54030">
        <w:rPr>
          <w:rFonts w:ascii="Century Gothic" w:hAnsi="Century Gothic"/>
        </w:rPr>
        <w:t>Implantação</w:t>
      </w:r>
      <w:r w:rsidRPr="00A54030">
        <w:rPr>
          <w:rFonts w:ascii="Century Gothic" w:hAnsi="Century Gothic"/>
          <w:spacing w:val="-6"/>
        </w:rPr>
        <w:t xml:space="preserve"> </w:t>
      </w:r>
      <w:r w:rsidRPr="00A54030">
        <w:rPr>
          <w:rFonts w:ascii="Century Gothic" w:hAnsi="Century Gothic"/>
        </w:rPr>
        <w:t>e</w:t>
      </w:r>
      <w:r w:rsidRPr="00A54030">
        <w:rPr>
          <w:rFonts w:ascii="Century Gothic" w:hAnsi="Century Gothic"/>
          <w:spacing w:val="-5"/>
        </w:rPr>
        <w:t xml:space="preserve"> </w:t>
      </w:r>
      <w:r w:rsidRPr="00A54030">
        <w:rPr>
          <w:rFonts w:ascii="Century Gothic" w:hAnsi="Century Gothic"/>
        </w:rPr>
        <w:t>configuração</w:t>
      </w:r>
      <w:r w:rsidRPr="00A54030">
        <w:rPr>
          <w:rFonts w:ascii="Century Gothic" w:hAnsi="Century Gothic"/>
          <w:spacing w:val="-5"/>
        </w:rPr>
        <w:t xml:space="preserve"> </w:t>
      </w:r>
      <w:r w:rsidRPr="00A54030">
        <w:rPr>
          <w:rFonts w:ascii="Century Gothic" w:hAnsi="Century Gothic"/>
        </w:rPr>
        <w:t>da</w:t>
      </w:r>
      <w:r w:rsidRPr="00A54030">
        <w:rPr>
          <w:rFonts w:ascii="Century Gothic" w:hAnsi="Century Gothic"/>
          <w:spacing w:val="-5"/>
        </w:rPr>
        <w:t xml:space="preserve"> </w:t>
      </w:r>
      <w:r w:rsidRPr="00A54030">
        <w:rPr>
          <w:rFonts w:ascii="Century Gothic" w:hAnsi="Century Gothic"/>
          <w:spacing w:val="-2"/>
        </w:rPr>
        <w:t>solução:</w:t>
      </w:r>
    </w:p>
    <w:p w14:paraId="71C299EE" w14:textId="77777777" w:rsidR="00A54030" w:rsidRPr="00A54030" w:rsidRDefault="00A54030" w:rsidP="00A54030">
      <w:pPr>
        <w:pStyle w:val="Corpodetexto"/>
        <w:spacing w:before="4" w:line="242" w:lineRule="auto"/>
        <w:ind w:right="-1"/>
        <w:jc w:val="both"/>
        <w:rPr>
          <w:rFonts w:ascii="Century Gothic" w:hAnsi="Century Gothic"/>
          <w:sz w:val="20"/>
          <w:szCs w:val="20"/>
        </w:rPr>
      </w:pPr>
      <w:r w:rsidRPr="00A54030">
        <w:rPr>
          <w:rFonts w:ascii="Century Gothic" w:hAnsi="Century Gothic"/>
          <w:sz w:val="20"/>
          <w:szCs w:val="20"/>
        </w:rPr>
        <w:lastRenderedPageBreak/>
        <w:t xml:space="preserve">A contratada deverá realizar a instalação, configuração, parametrização e integração da ferramenta com o sistema de gestão pública utilizado pelo Município, garantindo seu pleno </w:t>
      </w:r>
      <w:r w:rsidRPr="00A54030">
        <w:rPr>
          <w:rFonts w:ascii="Century Gothic" w:hAnsi="Century Gothic"/>
          <w:spacing w:val="-2"/>
          <w:sz w:val="20"/>
          <w:szCs w:val="20"/>
        </w:rPr>
        <w:t>funcionamento.</w:t>
      </w:r>
    </w:p>
    <w:p w14:paraId="51983C84" w14:textId="77777777" w:rsidR="00A54030" w:rsidRPr="00A54030" w:rsidRDefault="00A54030" w:rsidP="008A30D0">
      <w:pPr>
        <w:pStyle w:val="Ttulo2"/>
        <w:keepNext w:val="0"/>
        <w:widowControl w:val="0"/>
        <w:numPr>
          <w:ilvl w:val="0"/>
          <w:numId w:val="66"/>
        </w:numPr>
        <w:tabs>
          <w:tab w:val="clear" w:pos="9356"/>
          <w:tab w:val="left" w:pos="407"/>
        </w:tabs>
        <w:autoSpaceDE w:val="0"/>
        <w:autoSpaceDN w:val="0"/>
        <w:spacing w:line="240" w:lineRule="exact"/>
        <w:ind w:left="0" w:right="-1" w:firstLine="0"/>
        <w:rPr>
          <w:rFonts w:ascii="Century Gothic" w:hAnsi="Century Gothic"/>
        </w:rPr>
      </w:pPr>
      <w:r w:rsidRPr="00A54030">
        <w:rPr>
          <w:rFonts w:ascii="Century Gothic" w:hAnsi="Century Gothic"/>
        </w:rPr>
        <w:t>Capacitação</w:t>
      </w:r>
      <w:r w:rsidRPr="00A54030">
        <w:rPr>
          <w:rFonts w:ascii="Century Gothic" w:hAnsi="Century Gothic"/>
          <w:spacing w:val="30"/>
        </w:rPr>
        <w:t xml:space="preserve"> </w:t>
      </w:r>
      <w:r w:rsidRPr="00A54030">
        <w:rPr>
          <w:rFonts w:ascii="Century Gothic" w:hAnsi="Century Gothic"/>
        </w:rPr>
        <w:t>dos</w:t>
      </w:r>
      <w:r w:rsidRPr="00A54030">
        <w:rPr>
          <w:rFonts w:ascii="Century Gothic" w:hAnsi="Century Gothic"/>
          <w:spacing w:val="30"/>
        </w:rPr>
        <w:t xml:space="preserve"> </w:t>
      </w:r>
      <w:r w:rsidRPr="00A54030">
        <w:rPr>
          <w:rFonts w:ascii="Century Gothic" w:hAnsi="Century Gothic"/>
          <w:spacing w:val="-2"/>
        </w:rPr>
        <w:t>usuários</w:t>
      </w:r>
    </w:p>
    <w:p w14:paraId="585673EF" w14:textId="3BDF8473" w:rsidR="00A54030" w:rsidRPr="00A54030" w:rsidRDefault="00A54030" w:rsidP="00A54030">
      <w:pPr>
        <w:pStyle w:val="Corpodetexto"/>
        <w:spacing w:before="4"/>
        <w:ind w:right="-1"/>
        <w:jc w:val="both"/>
        <w:rPr>
          <w:rFonts w:ascii="Century Gothic" w:hAnsi="Century Gothic"/>
          <w:sz w:val="20"/>
          <w:szCs w:val="20"/>
        </w:rPr>
      </w:pPr>
      <w:r w:rsidRPr="00A54030">
        <w:rPr>
          <w:rFonts w:ascii="Century Gothic" w:hAnsi="Century Gothic"/>
          <w:sz w:val="20"/>
          <w:szCs w:val="20"/>
        </w:rPr>
        <w:t>Contratada deverá fornecer treinamento aos servidores designados pela Administração, orientando</w:t>
      </w:r>
      <w:r w:rsidRPr="00A54030">
        <w:rPr>
          <w:rFonts w:ascii="Century Gothic" w:hAnsi="Century Gothic"/>
          <w:spacing w:val="-7"/>
          <w:sz w:val="20"/>
          <w:szCs w:val="20"/>
        </w:rPr>
        <w:t xml:space="preserve"> </w:t>
      </w:r>
      <w:r w:rsidRPr="00A54030">
        <w:rPr>
          <w:rFonts w:ascii="Century Gothic" w:hAnsi="Century Gothic"/>
          <w:sz w:val="20"/>
          <w:szCs w:val="20"/>
        </w:rPr>
        <w:t>quanto</w:t>
      </w:r>
      <w:r w:rsidRPr="00A54030">
        <w:rPr>
          <w:rFonts w:ascii="Century Gothic" w:hAnsi="Century Gothic"/>
          <w:spacing w:val="-4"/>
          <w:sz w:val="20"/>
          <w:szCs w:val="20"/>
        </w:rPr>
        <w:t xml:space="preserve"> </w:t>
      </w:r>
      <w:r w:rsidRPr="00A54030">
        <w:rPr>
          <w:rFonts w:ascii="Century Gothic" w:hAnsi="Century Gothic"/>
          <w:sz w:val="20"/>
          <w:szCs w:val="20"/>
        </w:rPr>
        <w:t>à</w:t>
      </w:r>
      <w:r w:rsidRPr="00A54030">
        <w:rPr>
          <w:rFonts w:ascii="Century Gothic" w:hAnsi="Century Gothic"/>
          <w:spacing w:val="-7"/>
          <w:sz w:val="20"/>
          <w:szCs w:val="20"/>
        </w:rPr>
        <w:t xml:space="preserve"> </w:t>
      </w:r>
      <w:r w:rsidRPr="00A54030">
        <w:rPr>
          <w:rFonts w:ascii="Century Gothic" w:hAnsi="Century Gothic"/>
          <w:sz w:val="20"/>
          <w:szCs w:val="20"/>
        </w:rPr>
        <w:t>utilização</w:t>
      </w:r>
      <w:r w:rsidRPr="00A54030">
        <w:rPr>
          <w:rFonts w:ascii="Century Gothic" w:hAnsi="Century Gothic"/>
          <w:spacing w:val="-4"/>
          <w:sz w:val="20"/>
          <w:szCs w:val="20"/>
        </w:rPr>
        <w:t xml:space="preserve"> </w:t>
      </w:r>
      <w:r w:rsidRPr="00A54030">
        <w:rPr>
          <w:rFonts w:ascii="Century Gothic" w:hAnsi="Century Gothic"/>
          <w:sz w:val="20"/>
          <w:szCs w:val="20"/>
        </w:rPr>
        <w:t>das</w:t>
      </w:r>
      <w:r w:rsidRPr="00A54030">
        <w:rPr>
          <w:rFonts w:ascii="Century Gothic" w:hAnsi="Century Gothic"/>
          <w:spacing w:val="-6"/>
          <w:sz w:val="20"/>
          <w:szCs w:val="20"/>
        </w:rPr>
        <w:t xml:space="preserve"> </w:t>
      </w:r>
      <w:r w:rsidRPr="00A54030">
        <w:rPr>
          <w:rFonts w:ascii="Century Gothic" w:hAnsi="Century Gothic"/>
          <w:sz w:val="20"/>
          <w:szCs w:val="20"/>
        </w:rPr>
        <w:t>funcionalidades</w:t>
      </w:r>
      <w:r w:rsidRPr="00A54030">
        <w:rPr>
          <w:rFonts w:ascii="Century Gothic" w:hAnsi="Century Gothic"/>
          <w:spacing w:val="-8"/>
          <w:sz w:val="20"/>
          <w:szCs w:val="20"/>
        </w:rPr>
        <w:t xml:space="preserve"> </w:t>
      </w:r>
      <w:r w:rsidRPr="00A54030">
        <w:rPr>
          <w:rFonts w:ascii="Century Gothic" w:hAnsi="Century Gothic"/>
          <w:sz w:val="20"/>
          <w:szCs w:val="20"/>
        </w:rPr>
        <w:t>da</w:t>
      </w:r>
      <w:r w:rsidRPr="00A54030">
        <w:rPr>
          <w:rFonts w:ascii="Century Gothic" w:hAnsi="Century Gothic"/>
          <w:spacing w:val="-7"/>
          <w:sz w:val="20"/>
          <w:szCs w:val="20"/>
        </w:rPr>
        <w:t xml:space="preserve"> </w:t>
      </w:r>
      <w:r w:rsidRPr="00A54030">
        <w:rPr>
          <w:rFonts w:ascii="Century Gothic" w:hAnsi="Century Gothic"/>
          <w:sz w:val="20"/>
          <w:szCs w:val="20"/>
        </w:rPr>
        <w:t>solução</w:t>
      </w:r>
      <w:r w:rsidRPr="00A54030">
        <w:rPr>
          <w:rFonts w:ascii="Century Gothic" w:hAnsi="Century Gothic"/>
          <w:spacing w:val="-4"/>
          <w:sz w:val="20"/>
          <w:szCs w:val="20"/>
        </w:rPr>
        <w:t xml:space="preserve"> </w:t>
      </w:r>
      <w:r w:rsidRPr="00A54030">
        <w:rPr>
          <w:rFonts w:ascii="Century Gothic" w:hAnsi="Century Gothic"/>
          <w:sz w:val="20"/>
          <w:szCs w:val="20"/>
        </w:rPr>
        <w:t>e</w:t>
      </w:r>
      <w:r w:rsidRPr="00A54030">
        <w:rPr>
          <w:rFonts w:ascii="Century Gothic" w:hAnsi="Century Gothic"/>
          <w:spacing w:val="-6"/>
          <w:sz w:val="20"/>
          <w:szCs w:val="20"/>
        </w:rPr>
        <w:t xml:space="preserve"> </w:t>
      </w:r>
      <w:r w:rsidRPr="00A54030">
        <w:rPr>
          <w:rFonts w:ascii="Century Gothic" w:hAnsi="Century Gothic"/>
          <w:sz w:val="20"/>
          <w:szCs w:val="20"/>
        </w:rPr>
        <w:t>às</w:t>
      </w:r>
      <w:r w:rsidRPr="00A54030">
        <w:rPr>
          <w:rFonts w:ascii="Century Gothic" w:hAnsi="Century Gothic"/>
          <w:spacing w:val="-8"/>
          <w:sz w:val="20"/>
          <w:szCs w:val="20"/>
        </w:rPr>
        <w:t xml:space="preserve"> </w:t>
      </w:r>
      <w:r w:rsidRPr="00A54030">
        <w:rPr>
          <w:rFonts w:ascii="Century Gothic" w:hAnsi="Century Gothic"/>
          <w:sz w:val="20"/>
          <w:szCs w:val="20"/>
        </w:rPr>
        <w:t>rotinas</w:t>
      </w:r>
      <w:r w:rsidRPr="00A54030">
        <w:rPr>
          <w:rFonts w:ascii="Century Gothic" w:hAnsi="Century Gothic"/>
          <w:spacing w:val="-3"/>
          <w:sz w:val="20"/>
          <w:szCs w:val="20"/>
        </w:rPr>
        <w:t xml:space="preserve"> </w:t>
      </w:r>
      <w:r w:rsidRPr="00A54030">
        <w:rPr>
          <w:rFonts w:ascii="Century Gothic" w:hAnsi="Century Gothic"/>
          <w:sz w:val="20"/>
          <w:szCs w:val="20"/>
        </w:rPr>
        <w:t>automatizadas.</w:t>
      </w:r>
    </w:p>
    <w:p w14:paraId="07AA8BD1" w14:textId="77777777" w:rsidR="00A54030" w:rsidRPr="00A54030" w:rsidRDefault="00A54030" w:rsidP="008A30D0">
      <w:pPr>
        <w:pStyle w:val="Ttulo2"/>
        <w:keepNext w:val="0"/>
        <w:widowControl w:val="0"/>
        <w:numPr>
          <w:ilvl w:val="0"/>
          <w:numId w:val="66"/>
        </w:numPr>
        <w:tabs>
          <w:tab w:val="clear" w:pos="9356"/>
          <w:tab w:val="left" w:pos="403"/>
        </w:tabs>
        <w:autoSpaceDE w:val="0"/>
        <w:autoSpaceDN w:val="0"/>
        <w:spacing w:before="4" w:line="240" w:lineRule="auto"/>
        <w:ind w:left="0" w:right="-1" w:firstLine="0"/>
        <w:rPr>
          <w:rFonts w:ascii="Century Gothic" w:hAnsi="Century Gothic"/>
        </w:rPr>
      </w:pPr>
      <w:r w:rsidRPr="00A54030">
        <w:rPr>
          <w:rFonts w:ascii="Century Gothic" w:hAnsi="Century Gothic"/>
          <w:w w:val="105"/>
        </w:rPr>
        <w:t>Operação</w:t>
      </w:r>
      <w:r w:rsidRPr="00A54030">
        <w:rPr>
          <w:rFonts w:ascii="Century Gothic" w:hAnsi="Century Gothic"/>
          <w:spacing w:val="-3"/>
          <w:w w:val="105"/>
        </w:rPr>
        <w:t xml:space="preserve"> </w:t>
      </w:r>
      <w:r w:rsidRPr="00A54030">
        <w:rPr>
          <w:rFonts w:ascii="Century Gothic" w:hAnsi="Century Gothic"/>
          <w:w w:val="105"/>
        </w:rPr>
        <w:t>da</w:t>
      </w:r>
      <w:r w:rsidRPr="00A54030">
        <w:rPr>
          <w:rFonts w:ascii="Century Gothic" w:hAnsi="Century Gothic"/>
          <w:spacing w:val="-3"/>
          <w:w w:val="105"/>
        </w:rPr>
        <w:t xml:space="preserve"> </w:t>
      </w:r>
      <w:r w:rsidRPr="00A54030">
        <w:rPr>
          <w:rFonts w:ascii="Century Gothic" w:hAnsi="Century Gothic"/>
          <w:spacing w:val="-2"/>
          <w:w w:val="105"/>
        </w:rPr>
        <w:t>solução:</w:t>
      </w:r>
    </w:p>
    <w:p w14:paraId="34C28B4C" w14:textId="77777777" w:rsidR="00A54030" w:rsidRPr="00A54030" w:rsidRDefault="00A54030" w:rsidP="00A54030">
      <w:pPr>
        <w:pStyle w:val="Corpodetexto"/>
        <w:spacing w:before="2" w:line="242" w:lineRule="auto"/>
        <w:ind w:right="-1"/>
        <w:jc w:val="both"/>
        <w:rPr>
          <w:rFonts w:ascii="Century Gothic" w:hAnsi="Century Gothic"/>
          <w:sz w:val="20"/>
          <w:szCs w:val="20"/>
        </w:rPr>
      </w:pPr>
      <w:r w:rsidRPr="00A54030">
        <w:rPr>
          <w:rFonts w:ascii="Century Gothic" w:hAnsi="Century Gothic"/>
          <w:sz w:val="20"/>
          <w:szCs w:val="20"/>
        </w:rPr>
        <w:t xml:space="preserve">Durante a vigência contratual, a ferramenta realizará o processamento automatizado das </w:t>
      </w:r>
      <w:r w:rsidRPr="00A54030">
        <w:rPr>
          <w:rFonts w:ascii="Century Gothic" w:hAnsi="Century Gothic"/>
          <w:spacing w:val="-2"/>
          <w:sz w:val="20"/>
          <w:szCs w:val="20"/>
        </w:rPr>
        <w:t>informações</w:t>
      </w:r>
      <w:r w:rsidRPr="00A54030">
        <w:rPr>
          <w:rFonts w:ascii="Century Gothic" w:hAnsi="Century Gothic"/>
          <w:spacing w:val="-7"/>
          <w:sz w:val="20"/>
          <w:szCs w:val="20"/>
        </w:rPr>
        <w:t xml:space="preserve"> </w:t>
      </w:r>
      <w:r w:rsidRPr="00A54030">
        <w:rPr>
          <w:rFonts w:ascii="Century Gothic" w:hAnsi="Century Gothic"/>
          <w:spacing w:val="-2"/>
          <w:sz w:val="20"/>
          <w:szCs w:val="20"/>
        </w:rPr>
        <w:t>bancárias,</w:t>
      </w:r>
      <w:r w:rsidRPr="00A54030">
        <w:rPr>
          <w:rFonts w:ascii="Century Gothic" w:hAnsi="Century Gothic"/>
          <w:spacing w:val="-9"/>
          <w:sz w:val="20"/>
          <w:szCs w:val="20"/>
        </w:rPr>
        <w:t xml:space="preserve"> </w:t>
      </w:r>
      <w:r w:rsidRPr="00A54030">
        <w:rPr>
          <w:rFonts w:ascii="Century Gothic" w:hAnsi="Century Gothic"/>
          <w:spacing w:val="-2"/>
          <w:sz w:val="20"/>
          <w:szCs w:val="20"/>
        </w:rPr>
        <w:t>possibilitando</w:t>
      </w:r>
      <w:r w:rsidRPr="00A54030">
        <w:rPr>
          <w:rFonts w:ascii="Century Gothic" w:hAnsi="Century Gothic"/>
          <w:spacing w:val="-10"/>
          <w:sz w:val="20"/>
          <w:szCs w:val="20"/>
        </w:rPr>
        <w:t xml:space="preserve"> </w:t>
      </w:r>
      <w:r w:rsidRPr="00A54030">
        <w:rPr>
          <w:rFonts w:ascii="Century Gothic" w:hAnsi="Century Gothic"/>
          <w:spacing w:val="-2"/>
          <w:sz w:val="20"/>
          <w:szCs w:val="20"/>
        </w:rPr>
        <w:t>maior</w:t>
      </w:r>
      <w:r w:rsidRPr="00A54030">
        <w:rPr>
          <w:rFonts w:ascii="Century Gothic" w:hAnsi="Century Gothic"/>
          <w:spacing w:val="-7"/>
          <w:sz w:val="20"/>
          <w:szCs w:val="20"/>
        </w:rPr>
        <w:t xml:space="preserve"> </w:t>
      </w:r>
      <w:r w:rsidRPr="00A54030">
        <w:rPr>
          <w:rFonts w:ascii="Century Gothic" w:hAnsi="Century Gothic"/>
          <w:spacing w:val="-2"/>
          <w:sz w:val="20"/>
          <w:szCs w:val="20"/>
        </w:rPr>
        <w:t>agilidade,</w:t>
      </w:r>
      <w:r w:rsidRPr="00A54030">
        <w:rPr>
          <w:rFonts w:ascii="Century Gothic" w:hAnsi="Century Gothic"/>
          <w:spacing w:val="-9"/>
          <w:sz w:val="20"/>
          <w:szCs w:val="20"/>
        </w:rPr>
        <w:t xml:space="preserve"> </w:t>
      </w:r>
      <w:r w:rsidRPr="00A54030">
        <w:rPr>
          <w:rFonts w:ascii="Century Gothic" w:hAnsi="Century Gothic"/>
          <w:spacing w:val="-2"/>
          <w:sz w:val="20"/>
          <w:szCs w:val="20"/>
        </w:rPr>
        <w:t>segurança</w:t>
      </w:r>
      <w:r w:rsidRPr="00A54030">
        <w:rPr>
          <w:rFonts w:ascii="Century Gothic" w:hAnsi="Century Gothic"/>
          <w:spacing w:val="-10"/>
          <w:sz w:val="20"/>
          <w:szCs w:val="20"/>
        </w:rPr>
        <w:t xml:space="preserve"> </w:t>
      </w:r>
      <w:r w:rsidRPr="00A54030">
        <w:rPr>
          <w:rFonts w:ascii="Century Gothic" w:hAnsi="Century Gothic"/>
          <w:spacing w:val="-2"/>
          <w:sz w:val="20"/>
          <w:szCs w:val="20"/>
        </w:rPr>
        <w:t>e</w:t>
      </w:r>
      <w:r w:rsidRPr="00A54030">
        <w:rPr>
          <w:rFonts w:ascii="Century Gothic" w:hAnsi="Century Gothic"/>
          <w:spacing w:val="-9"/>
          <w:sz w:val="20"/>
          <w:szCs w:val="20"/>
        </w:rPr>
        <w:t xml:space="preserve"> </w:t>
      </w:r>
      <w:r w:rsidRPr="00A54030">
        <w:rPr>
          <w:rFonts w:ascii="Century Gothic" w:hAnsi="Century Gothic"/>
          <w:spacing w:val="-2"/>
          <w:sz w:val="20"/>
          <w:szCs w:val="20"/>
        </w:rPr>
        <w:t>confiabilidade</w:t>
      </w:r>
      <w:r w:rsidRPr="00A54030">
        <w:rPr>
          <w:rFonts w:ascii="Century Gothic" w:hAnsi="Century Gothic"/>
          <w:spacing w:val="-9"/>
          <w:sz w:val="20"/>
          <w:szCs w:val="20"/>
        </w:rPr>
        <w:t xml:space="preserve"> </w:t>
      </w:r>
      <w:r w:rsidRPr="00A54030">
        <w:rPr>
          <w:rFonts w:ascii="Century Gothic" w:hAnsi="Century Gothic"/>
          <w:spacing w:val="-2"/>
          <w:sz w:val="20"/>
          <w:szCs w:val="20"/>
        </w:rPr>
        <w:t>nos</w:t>
      </w:r>
      <w:r w:rsidRPr="00A54030">
        <w:rPr>
          <w:rFonts w:ascii="Century Gothic" w:hAnsi="Century Gothic"/>
          <w:spacing w:val="-9"/>
          <w:sz w:val="20"/>
          <w:szCs w:val="20"/>
        </w:rPr>
        <w:t xml:space="preserve"> </w:t>
      </w:r>
      <w:r w:rsidRPr="00A54030">
        <w:rPr>
          <w:rFonts w:ascii="Century Gothic" w:hAnsi="Century Gothic"/>
          <w:spacing w:val="-2"/>
          <w:sz w:val="20"/>
          <w:szCs w:val="20"/>
        </w:rPr>
        <w:t xml:space="preserve">registros </w:t>
      </w:r>
      <w:r w:rsidRPr="00A54030">
        <w:rPr>
          <w:rFonts w:ascii="Century Gothic" w:hAnsi="Century Gothic"/>
          <w:sz w:val="20"/>
          <w:szCs w:val="20"/>
        </w:rPr>
        <w:t>financeiros e contábeis.</w:t>
      </w:r>
    </w:p>
    <w:p w14:paraId="2666A932" w14:textId="77777777" w:rsidR="00A54030" w:rsidRPr="00A54030" w:rsidRDefault="00A54030" w:rsidP="008A30D0">
      <w:pPr>
        <w:pStyle w:val="Ttulo2"/>
        <w:keepNext w:val="0"/>
        <w:widowControl w:val="0"/>
        <w:numPr>
          <w:ilvl w:val="0"/>
          <w:numId w:val="66"/>
        </w:numPr>
        <w:tabs>
          <w:tab w:val="clear" w:pos="9356"/>
          <w:tab w:val="left" w:pos="407"/>
        </w:tabs>
        <w:autoSpaceDE w:val="0"/>
        <w:autoSpaceDN w:val="0"/>
        <w:spacing w:before="1" w:line="240" w:lineRule="auto"/>
        <w:ind w:left="0" w:right="-1" w:firstLine="0"/>
        <w:rPr>
          <w:rFonts w:ascii="Century Gothic" w:hAnsi="Century Gothic"/>
        </w:rPr>
      </w:pPr>
      <w:r w:rsidRPr="00A54030">
        <w:rPr>
          <w:rFonts w:ascii="Century Gothic" w:hAnsi="Century Gothic"/>
          <w:spacing w:val="-2"/>
        </w:rPr>
        <w:t>Suporte</w:t>
      </w:r>
      <w:r w:rsidRPr="00A54030">
        <w:rPr>
          <w:rFonts w:ascii="Century Gothic" w:hAnsi="Century Gothic"/>
          <w:spacing w:val="-11"/>
        </w:rPr>
        <w:t xml:space="preserve"> </w:t>
      </w:r>
      <w:r w:rsidRPr="00A54030">
        <w:rPr>
          <w:rFonts w:ascii="Century Gothic" w:hAnsi="Century Gothic"/>
          <w:spacing w:val="-2"/>
        </w:rPr>
        <w:t>técnico</w:t>
      </w:r>
      <w:r w:rsidRPr="00A54030">
        <w:rPr>
          <w:rFonts w:ascii="Century Gothic" w:hAnsi="Century Gothic"/>
          <w:spacing w:val="-11"/>
        </w:rPr>
        <w:t xml:space="preserve"> </w:t>
      </w:r>
      <w:r w:rsidRPr="00A54030">
        <w:rPr>
          <w:rFonts w:ascii="Century Gothic" w:hAnsi="Century Gothic"/>
          <w:spacing w:val="-2"/>
        </w:rPr>
        <w:t>e</w:t>
      </w:r>
      <w:r w:rsidRPr="00A54030">
        <w:rPr>
          <w:rFonts w:ascii="Century Gothic" w:hAnsi="Century Gothic"/>
          <w:spacing w:val="-10"/>
        </w:rPr>
        <w:t xml:space="preserve"> </w:t>
      </w:r>
      <w:r w:rsidRPr="00A54030">
        <w:rPr>
          <w:rFonts w:ascii="Century Gothic" w:hAnsi="Century Gothic"/>
          <w:spacing w:val="-2"/>
        </w:rPr>
        <w:t>manutenção:</w:t>
      </w:r>
    </w:p>
    <w:p w14:paraId="4B759AB0" w14:textId="77777777" w:rsidR="00A54030" w:rsidRPr="00A54030" w:rsidRDefault="00A54030" w:rsidP="00A54030">
      <w:pPr>
        <w:pStyle w:val="Corpodetexto"/>
        <w:spacing w:before="1" w:line="242" w:lineRule="auto"/>
        <w:ind w:right="-1"/>
        <w:jc w:val="both"/>
        <w:rPr>
          <w:rFonts w:ascii="Century Gothic" w:hAnsi="Century Gothic"/>
          <w:sz w:val="20"/>
          <w:szCs w:val="20"/>
        </w:rPr>
      </w:pPr>
      <w:r w:rsidRPr="00A54030">
        <w:rPr>
          <w:rFonts w:ascii="Century Gothic" w:hAnsi="Century Gothic"/>
          <w:sz w:val="20"/>
          <w:szCs w:val="20"/>
        </w:rPr>
        <w:t>A</w:t>
      </w:r>
      <w:r w:rsidRPr="00A54030">
        <w:rPr>
          <w:rFonts w:ascii="Century Gothic" w:hAnsi="Century Gothic"/>
          <w:spacing w:val="-10"/>
          <w:sz w:val="20"/>
          <w:szCs w:val="20"/>
        </w:rPr>
        <w:t xml:space="preserve"> </w:t>
      </w:r>
      <w:r w:rsidRPr="00A54030">
        <w:rPr>
          <w:rFonts w:ascii="Century Gothic" w:hAnsi="Century Gothic"/>
          <w:sz w:val="20"/>
          <w:szCs w:val="20"/>
        </w:rPr>
        <w:t>contratada</w:t>
      </w:r>
      <w:r w:rsidRPr="00A54030">
        <w:rPr>
          <w:rFonts w:ascii="Century Gothic" w:hAnsi="Century Gothic"/>
          <w:spacing w:val="-11"/>
          <w:sz w:val="20"/>
          <w:szCs w:val="20"/>
        </w:rPr>
        <w:t xml:space="preserve"> </w:t>
      </w:r>
      <w:r w:rsidRPr="00A54030">
        <w:rPr>
          <w:rFonts w:ascii="Century Gothic" w:hAnsi="Century Gothic"/>
          <w:sz w:val="20"/>
          <w:szCs w:val="20"/>
        </w:rPr>
        <w:t>deverá</w:t>
      </w:r>
      <w:r w:rsidRPr="00A54030">
        <w:rPr>
          <w:rFonts w:ascii="Century Gothic" w:hAnsi="Century Gothic"/>
          <w:spacing w:val="-11"/>
          <w:sz w:val="20"/>
          <w:szCs w:val="20"/>
        </w:rPr>
        <w:t xml:space="preserve"> </w:t>
      </w:r>
      <w:r w:rsidRPr="00A54030">
        <w:rPr>
          <w:rFonts w:ascii="Century Gothic" w:hAnsi="Century Gothic"/>
          <w:sz w:val="20"/>
          <w:szCs w:val="20"/>
        </w:rPr>
        <w:t>disponibilizar</w:t>
      </w:r>
      <w:r w:rsidRPr="00A54030">
        <w:rPr>
          <w:rFonts w:ascii="Century Gothic" w:hAnsi="Century Gothic"/>
          <w:spacing w:val="-8"/>
          <w:sz w:val="20"/>
          <w:szCs w:val="20"/>
        </w:rPr>
        <w:t xml:space="preserve"> </w:t>
      </w:r>
      <w:r w:rsidRPr="00A54030">
        <w:rPr>
          <w:rFonts w:ascii="Century Gothic" w:hAnsi="Century Gothic"/>
          <w:sz w:val="20"/>
          <w:szCs w:val="20"/>
        </w:rPr>
        <w:t>suporte</w:t>
      </w:r>
      <w:r w:rsidRPr="00A54030">
        <w:rPr>
          <w:rFonts w:ascii="Century Gothic" w:hAnsi="Century Gothic"/>
          <w:spacing w:val="-10"/>
          <w:sz w:val="20"/>
          <w:szCs w:val="20"/>
        </w:rPr>
        <w:t xml:space="preserve"> </w:t>
      </w:r>
      <w:r w:rsidRPr="00A54030">
        <w:rPr>
          <w:rFonts w:ascii="Century Gothic" w:hAnsi="Century Gothic"/>
          <w:sz w:val="20"/>
          <w:szCs w:val="20"/>
        </w:rPr>
        <w:t>técnico,</w:t>
      </w:r>
      <w:r w:rsidRPr="00A54030">
        <w:rPr>
          <w:rFonts w:ascii="Century Gothic" w:hAnsi="Century Gothic"/>
          <w:spacing w:val="-12"/>
          <w:sz w:val="20"/>
          <w:szCs w:val="20"/>
        </w:rPr>
        <w:t xml:space="preserve"> </w:t>
      </w:r>
      <w:r w:rsidRPr="00A54030">
        <w:rPr>
          <w:rFonts w:ascii="Century Gothic" w:hAnsi="Century Gothic"/>
          <w:sz w:val="20"/>
          <w:szCs w:val="20"/>
        </w:rPr>
        <w:t>manutenção</w:t>
      </w:r>
      <w:r w:rsidRPr="00A54030">
        <w:rPr>
          <w:rFonts w:ascii="Century Gothic" w:hAnsi="Century Gothic"/>
          <w:spacing w:val="-11"/>
          <w:sz w:val="20"/>
          <w:szCs w:val="20"/>
        </w:rPr>
        <w:t xml:space="preserve"> </w:t>
      </w:r>
      <w:r w:rsidRPr="00A54030">
        <w:rPr>
          <w:rFonts w:ascii="Century Gothic" w:hAnsi="Century Gothic"/>
          <w:sz w:val="20"/>
          <w:szCs w:val="20"/>
        </w:rPr>
        <w:t>corretiva</w:t>
      </w:r>
      <w:r w:rsidRPr="00A54030">
        <w:rPr>
          <w:rFonts w:ascii="Century Gothic" w:hAnsi="Century Gothic"/>
          <w:spacing w:val="-9"/>
          <w:sz w:val="20"/>
          <w:szCs w:val="20"/>
        </w:rPr>
        <w:t xml:space="preserve"> </w:t>
      </w:r>
      <w:r w:rsidRPr="00A54030">
        <w:rPr>
          <w:rFonts w:ascii="Century Gothic" w:hAnsi="Century Gothic"/>
          <w:sz w:val="20"/>
          <w:szCs w:val="20"/>
        </w:rPr>
        <w:t>e</w:t>
      </w:r>
      <w:r w:rsidRPr="00A54030">
        <w:rPr>
          <w:rFonts w:ascii="Century Gothic" w:hAnsi="Century Gothic"/>
          <w:spacing w:val="-10"/>
          <w:sz w:val="20"/>
          <w:szCs w:val="20"/>
        </w:rPr>
        <w:t xml:space="preserve"> </w:t>
      </w:r>
      <w:r w:rsidRPr="00A54030">
        <w:rPr>
          <w:rFonts w:ascii="Century Gothic" w:hAnsi="Century Gothic"/>
          <w:sz w:val="20"/>
          <w:szCs w:val="20"/>
        </w:rPr>
        <w:t>preventiva,</w:t>
      </w:r>
      <w:r w:rsidRPr="00A54030">
        <w:rPr>
          <w:rFonts w:ascii="Century Gothic" w:hAnsi="Century Gothic"/>
          <w:spacing w:val="-10"/>
          <w:sz w:val="20"/>
          <w:szCs w:val="20"/>
        </w:rPr>
        <w:t xml:space="preserve"> </w:t>
      </w:r>
      <w:r w:rsidRPr="00A54030">
        <w:rPr>
          <w:rFonts w:ascii="Century Gothic" w:hAnsi="Century Gothic"/>
          <w:sz w:val="20"/>
          <w:szCs w:val="20"/>
        </w:rPr>
        <w:t>além de atualizações e melhorias necessárias ao adequado funcionamento da solução.</w:t>
      </w:r>
    </w:p>
    <w:p w14:paraId="79BC1C43" w14:textId="77777777" w:rsidR="00A54030" w:rsidRPr="00A54030" w:rsidRDefault="00A54030" w:rsidP="008A30D0">
      <w:pPr>
        <w:pStyle w:val="Ttulo2"/>
        <w:keepNext w:val="0"/>
        <w:widowControl w:val="0"/>
        <w:numPr>
          <w:ilvl w:val="0"/>
          <w:numId w:val="66"/>
        </w:numPr>
        <w:tabs>
          <w:tab w:val="clear" w:pos="9356"/>
          <w:tab w:val="left" w:pos="403"/>
        </w:tabs>
        <w:autoSpaceDE w:val="0"/>
        <w:autoSpaceDN w:val="0"/>
        <w:spacing w:line="240" w:lineRule="auto"/>
        <w:ind w:left="0" w:right="-1" w:firstLine="0"/>
        <w:rPr>
          <w:rFonts w:ascii="Century Gothic" w:hAnsi="Century Gothic"/>
        </w:rPr>
      </w:pPr>
      <w:r w:rsidRPr="00A54030">
        <w:rPr>
          <w:rFonts w:ascii="Century Gothic" w:hAnsi="Century Gothic"/>
          <w:spacing w:val="-6"/>
        </w:rPr>
        <w:t>Monitoramento</w:t>
      </w:r>
      <w:r w:rsidRPr="00A54030">
        <w:rPr>
          <w:rFonts w:ascii="Century Gothic" w:hAnsi="Century Gothic"/>
          <w:spacing w:val="-2"/>
        </w:rPr>
        <w:t xml:space="preserve"> </w:t>
      </w:r>
      <w:r w:rsidRPr="00A54030">
        <w:rPr>
          <w:rFonts w:ascii="Century Gothic" w:hAnsi="Century Gothic"/>
          <w:spacing w:val="-6"/>
        </w:rPr>
        <w:t>e</w:t>
      </w:r>
      <w:r w:rsidRPr="00A54030">
        <w:rPr>
          <w:rFonts w:ascii="Century Gothic" w:hAnsi="Century Gothic"/>
          <w:spacing w:val="-2"/>
        </w:rPr>
        <w:t xml:space="preserve"> </w:t>
      </w:r>
      <w:r w:rsidRPr="00A54030">
        <w:rPr>
          <w:rFonts w:ascii="Century Gothic" w:hAnsi="Century Gothic"/>
          <w:spacing w:val="-6"/>
        </w:rPr>
        <w:t>acompanhamento:</w:t>
      </w:r>
    </w:p>
    <w:p w14:paraId="40953DBC" w14:textId="77777777" w:rsidR="00A54030" w:rsidRPr="00A54030" w:rsidRDefault="00A54030" w:rsidP="00A54030">
      <w:pPr>
        <w:pStyle w:val="Corpodetexto"/>
        <w:spacing w:before="4" w:line="242" w:lineRule="auto"/>
        <w:ind w:right="-1"/>
        <w:jc w:val="both"/>
        <w:rPr>
          <w:rFonts w:ascii="Century Gothic" w:hAnsi="Century Gothic"/>
          <w:sz w:val="20"/>
          <w:szCs w:val="20"/>
        </w:rPr>
      </w:pPr>
      <w:r w:rsidRPr="00A54030">
        <w:rPr>
          <w:rFonts w:ascii="Century Gothic" w:hAnsi="Century Gothic"/>
          <w:sz w:val="20"/>
          <w:szCs w:val="20"/>
        </w:rPr>
        <w:t xml:space="preserve">A Administração acompanhará a execução contratual e o desempenho da solução, verificando a correta execução das funcionalidades contratadas e a qualidade dos serviços </w:t>
      </w:r>
      <w:r w:rsidRPr="00A54030">
        <w:rPr>
          <w:rFonts w:ascii="Century Gothic" w:hAnsi="Century Gothic"/>
          <w:spacing w:val="-2"/>
          <w:sz w:val="20"/>
          <w:szCs w:val="20"/>
        </w:rPr>
        <w:t>prestados.</w:t>
      </w:r>
    </w:p>
    <w:p w14:paraId="386E37D4" w14:textId="77777777" w:rsidR="00A54030" w:rsidRPr="00A54030" w:rsidRDefault="00A54030" w:rsidP="008A30D0">
      <w:pPr>
        <w:pStyle w:val="Ttulo2"/>
        <w:keepNext w:val="0"/>
        <w:widowControl w:val="0"/>
        <w:numPr>
          <w:ilvl w:val="0"/>
          <w:numId w:val="66"/>
        </w:numPr>
        <w:tabs>
          <w:tab w:val="clear" w:pos="9356"/>
          <w:tab w:val="left" w:pos="331"/>
        </w:tabs>
        <w:autoSpaceDE w:val="0"/>
        <w:autoSpaceDN w:val="0"/>
        <w:spacing w:line="240" w:lineRule="exact"/>
        <w:ind w:left="0" w:right="-1" w:firstLine="0"/>
        <w:rPr>
          <w:rFonts w:ascii="Century Gothic" w:hAnsi="Century Gothic"/>
        </w:rPr>
      </w:pPr>
      <w:r w:rsidRPr="00A54030">
        <w:rPr>
          <w:rFonts w:ascii="Century Gothic" w:hAnsi="Century Gothic"/>
          <w:spacing w:val="-6"/>
        </w:rPr>
        <w:t>Encerramento</w:t>
      </w:r>
      <w:r w:rsidRPr="00A54030">
        <w:rPr>
          <w:rFonts w:ascii="Century Gothic" w:hAnsi="Century Gothic"/>
          <w:spacing w:val="1"/>
        </w:rPr>
        <w:t xml:space="preserve"> </w:t>
      </w:r>
      <w:r w:rsidRPr="00A54030">
        <w:rPr>
          <w:rFonts w:ascii="Century Gothic" w:hAnsi="Century Gothic"/>
          <w:spacing w:val="-2"/>
        </w:rPr>
        <w:t>contratual:</w:t>
      </w:r>
    </w:p>
    <w:p w14:paraId="77609462" w14:textId="77777777" w:rsidR="00A54030" w:rsidRPr="00A54030" w:rsidRDefault="00A54030" w:rsidP="00A54030">
      <w:pPr>
        <w:pStyle w:val="Corpodetexto"/>
        <w:spacing w:before="3" w:line="242" w:lineRule="auto"/>
        <w:ind w:right="-1"/>
        <w:jc w:val="both"/>
        <w:rPr>
          <w:rFonts w:ascii="Century Gothic" w:hAnsi="Century Gothic"/>
          <w:sz w:val="20"/>
          <w:szCs w:val="20"/>
        </w:rPr>
      </w:pPr>
      <w:r w:rsidRPr="00A54030">
        <w:rPr>
          <w:rFonts w:ascii="Century Gothic" w:hAnsi="Century Gothic"/>
          <w:sz w:val="20"/>
          <w:szCs w:val="20"/>
        </w:rPr>
        <w:t>Ao</w:t>
      </w:r>
      <w:r w:rsidRPr="00A54030">
        <w:rPr>
          <w:rFonts w:ascii="Century Gothic" w:hAnsi="Century Gothic"/>
          <w:spacing w:val="-9"/>
          <w:sz w:val="20"/>
          <w:szCs w:val="20"/>
        </w:rPr>
        <w:t xml:space="preserve"> </w:t>
      </w:r>
      <w:r w:rsidRPr="00A54030">
        <w:rPr>
          <w:rFonts w:ascii="Century Gothic" w:hAnsi="Century Gothic"/>
          <w:sz w:val="20"/>
          <w:szCs w:val="20"/>
        </w:rPr>
        <w:t>término</w:t>
      </w:r>
      <w:r w:rsidRPr="00A54030">
        <w:rPr>
          <w:rFonts w:ascii="Century Gothic" w:hAnsi="Century Gothic"/>
          <w:spacing w:val="-8"/>
          <w:sz w:val="20"/>
          <w:szCs w:val="20"/>
        </w:rPr>
        <w:t xml:space="preserve"> </w:t>
      </w:r>
      <w:r w:rsidRPr="00A54030">
        <w:rPr>
          <w:rFonts w:ascii="Century Gothic" w:hAnsi="Century Gothic"/>
          <w:sz w:val="20"/>
          <w:szCs w:val="20"/>
        </w:rPr>
        <w:t>da</w:t>
      </w:r>
      <w:r w:rsidRPr="00A54030">
        <w:rPr>
          <w:rFonts w:ascii="Century Gothic" w:hAnsi="Century Gothic"/>
          <w:spacing w:val="-9"/>
          <w:sz w:val="20"/>
          <w:szCs w:val="20"/>
        </w:rPr>
        <w:t xml:space="preserve"> </w:t>
      </w:r>
      <w:r w:rsidRPr="00A54030">
        <w:rPr>
          <w:rFonts w:ascii="Century Gothic" w:hAnsi="Century Gothic"/>
          <w:sz w:val="20"/>
          <w:szCs w:val="20"/>
        </w:rPr>
        <w:t>vigência</w:t>
      </w:r>
      <w:r w:rsidRPr="00A54030">
        <w:rPr>
          <w:rFonts w:ascii="Century Gothic" w:hAnsi="Century Gothic"/>
          <w:spacing w:val="-8"/>
          <w:sz w:val="20"/>
          <w:szCs w:val="20"/>
        </w:rPr>
        <w:t xml:space="preserve"> </w:t>
      </w:r>
      <w:r w:rsidRPr="00A54030">
        <w:rPr>
          <w:rFonts w:ascii="Century Gothic" w:hAnsi="Century Gothic"/>
          <w:sz w:val="20"/>
          <w:szCs w:val="20"/>
        </w:rPr>
        <w:t>contratual,</w:t>
      </w:r>
      <w:r w:rsidRPr="00A54030">
        <w:rPr>
          <w:rFonts w:ascii="Century Gothic" w:hAnsi="Century Gothic"/>
          <w:spacing w:val="-8"/>
          <w:sz w:val="20"/>
          <w:szCs w:val="20"/>
        </w:rPr>
        <w:t xml:space="preserve"> </w:t>
      </w:r>
      <w:r w:rsidRPr="00A54030">
        <w:rPr>
          <w:rFonts w:ascii="Century Gothic" w:hAnsi="Century Gothic"/>
          <w:sz w:val="20"/>
          <w:szCs w:val="20"/>
        </w:rPr>
        <w:t>a</w:t>
      </w:r>
      <w:r w:rsidRPr="00A54030">
        <w:rPr>
          <w:rFonts w:ascii="Century Gothic" w:hAnsi="Century Gothic"/>
          <w:spacing w:val="-8"/>
          <w:sz w:val="20"/>
          <w:szCs w:val="20"/>
        </w:rPr>
        <w:t xml:space="preserve"> </w:t>
      </w:r>
      <w:r w:rsidRPr="00A54030">
        <w:rPr>
          <w:rFonts w:ascii="Century Gothic" w:hAnsi="Century Gothic"/>
          <w:sz w:val="20"/>
          <w:szCs w:val="20"/>
        </w:rPr>
        <w:t>contratada</w:t>
      </w:r>
      <w:r w:rsidRPr="00A54030">
        <w:rPr>
          <w:rFonts w:ascii="Century Gothic" w:hAnsi="Century Gothic"/>
          <w:spacing w:val="-9"/>
          <w:sz w:val="20"/>
          <w:szCs w:val="20"/>
        </w:rPr>
        <w:t xml:space="preserve"> </w:t>
      </w:r>
      <w:r w:rsidRPr="00A54030">
        <w:rPr>
          <w:rFonts w:ascii="Century Gothic" w:hAnsi="Century Gothic"/>
          <w:sz w:val="20"/>
          <w:szCs w:val="20"/>
        </w:rPr>
        <w:t>deverá</w:t>
      </w:r>
      <w:r w:rsidRPr="00A54030">
        <w:rPr>
          <w:rFonts w:ascii="Century Gothic" w:hAnsi="Century Gothic"/>
          <w:spacing w:val="-8"/>
          <w:sz w:val="20"/>
          <w:szCs w:val="20"/>
        </w:rPr>
        <w:t xml:space="preserve"> </w:t>
      </w:r>
      <w:r w:rsidRPr="00A54030">
        <w:rPr>
          <w:rFonts w:ascii="Century Gothic" w:hAnsi="Century Gothic"/>
          <w:sz w:val="20"/>
          <w:szCs w:val="20"/>
        </w:rPr>
        <w:t>disponibilizar</w:t>
      </w:r>
      <w:r w:rsidRPr="00A54030">
        <w:rPr>
          <w:rFonts w:ascii="Century Gothic" w:hAnsi="Century Gothic"/>
          <w:spacing w:val="-7"/>
          <w:sz w:val="20"/>
          <w:szCs w:val="20"/>
        </w:rPr>
        <w:t xml:space="preserve"> </w:t>
      </w:r>
      <w:r w:rsidRPr="00A54030">
        <w:rPr>
          <w:rFonts w:ascii="Century Gothic" w:hAnsi="Century Gothic"/>
          <w:sz w:val="20"/>
          <w:szCs w:val="20"/>
        </w:rPr>
        <w:t>os</w:t>
      </w:r>
      <w:r w:rsidRPr="00A54030">
        <w:rPr>
          <w:rFonts w:ascii="Century Gothic" w:hAnsi="Century Gothic"/>
          <w:spacing w:val="-7"/>
          <w:sz w:val="20"/>
          <w:szCs w:val="20"/>
        </w:rPr>
        <w:t xml:space="preserve"> </w:t>
      </w:r>
      <w:r w:rsidRPr="00A54030">
        <w:rPr>
          <w:rFonts w:ascii="Century Gothic" w:hAnsi="Century Gothic"/>
          <w:sz w:val="20"/>
          <w:szCs w:val="20"/>
        </w:rPr>
        <w:t>dados</w:t>
      </w:r>
      <w:r w:rsidRPr="00A54030">
        <w:rPr>
          <w:rFonts w:ascii="Century Gothic" w:hAnsi="Century Gothic"/>
          <w:spacing w:val="-7"/>
          <w:sz w:val="20"/>
          <w:szCs w:val="20"/>
        </w:rPr>
        <w:t xml:space="preserve"> </w:t>
      </w:r>
      <w:r w:rsidRPr="00A54030">
        <w:rPr>
          <w:rFonts w:ascii="Century Gothic" w:hAnsi="Century Gothic"/>
          <w:sz w:val="20"/>
          <w:szCs w:val="20"/>
        </w:rPr>
        <w:t>e</w:t>
      </w:r>
      <w:r w:rsidRPr="00A54030">
        <w:rPr>
          <w:rFonts w:ascii="Century Gothic" w:hAnsi="Century Gothic"/>
          <w:spacing w:val="-8"/>
          <w:sz w:val="20"/>
          <w:szCs w:val="20"/>
        </w:rPr>
        <w:t xml:space="preserve"> </w:t>
      </w:r>
      <w:r w:rsidRPr="00A54030">
        <w:rPr>
          <w:rFonts w:ascii="Century Gothic" w:hAnsi="Century Gothic"/>
          <w:sz w:val="20"/>
          <w:szCs w:val="20"/>
        </w:rPr>
        <w:t>informações processadas durante a execução do contrato, garantindo a continuidade dos serviços e a integridade das informações da Administração.</w:t>
      </w:r>
    </w:p>
    <w:p w14:paraId="4F2961AC" w14:textId="77777777" w:rsidR="00A54030" w:rsidRPr="00A54030" w:rsidRDefault="00A54030" w:rsidP="008A30D0">
      <w:pPr>
        <w:pStyle w:val="PargrafodaLista"/>
        <w:widowControl w:val="0"/>
        <w:numPr>
          <w:ilvl w:val="1"/>
          <w:numId w:val="67"/>
        </w:numPr>
        <w:tabs>
          <w:tab w:val="left" w:pos="541"/>
        </w:tabs>
        <w:autoSpaceDE w:val="0"/>
        <w:autoSpaceDN w:val="0"/>
        <w:spacing w:line="242" w:lineRule="auto"/>
        <w:ind w:left="0" w:right="-1" w:firstLine="0"/>
        <w:contextualSpacing w:val="0"/>
        <w:jc w:val="both"/>
        <w:rPr>
          <w:rFonts w:ascii="Century Gothic" w:hAnsi="Century Gothic"/>
          <w:sz w:val="20"/>
        </w:rPr>
      </w:pPr>
      <w:r w:rsidRPr="00A54030">
        <w:rPr>
          <w:rFonts w:ascii="Century Gothic" w:hAnsi="Century Gothic"/>
          <w:sz w:val="20"/>
        </w:rPr>
        <w:t>A solução</w:t>
      </w:r>
      <w:r w:rsidRPr="00A54030">
        <w:rPr>
          <w:rFonts w:ascii="Century Gothic" w:hAnsi="Century Gothic"/>
          <w:spacing w:val="-1"/>
          <w:sz w:val="20"/>
        </w:rPr>
        <w:t xml:space="preserve"> </w:t>
      </w:r>
      <w:r w:rsidRPr="00A54030">
        <w:rPr>
          <w:rFonts w:ascii="Century Gothic" w:hAnsi="Century Gothic"/>
          <w:sz w:val="20"/>
        </w:rPr>
        <w:t>caracteriza-se como</w:t>
      </w:r>
      <w:r w:rsidRPr="00A54030">
        <w:rPr>
          <w:rFonts w:ascii="Century Gothic" w:hAnsi="Century Gothic"/>
          <w:spacing w:val="-1"/>
          <w:sz w:val="20"/>
        </w:rPr>
        <w:t xml:space="preserve"> </w:t>
      </w:r>
      <w:r w:rsidRPr="00A54030">
        <w:rPr>
          <w:rFonts w:ascii="Century Gothic" w:hAnsi="Century Gothic"/>
          <w:sz w:val="20"/>
        </w:rPr>
        <w:t>serviço</w:t>
      </w:r>
      <w:r w:rsidRPr="00A54030">
        <w:rPr>
          <w:rFonts w:ascii="Century Gothic" w:hAnsi="Century Gothic"/>
          <w:spacing w:val="-1"/>
          <w:sz w:val="20"/>
        </w:rPr>
        <w:t xml:space="preserve"> </w:t>
      </w:r>
      <w:r w:rsidRPr="00A54030">
        <w:rPr>
          <w:rFonts w:ascii="Century Gothic" w:hAnsi="Century Gothic"/>
          <w:sz w:val="20"/>
        </w:rPr>
        <w:t>contínuo</w:t>
      </w:r>
      <w:r w:rsidRPr="00A54030">
        <w:rPr>
          <w:rFonts w:ascii="Century Gothic" w:hAnsi="Century Gothic"/>
          <w:spacing w:val="-1"/>
          <w:sz w:val="20"/>
        </w:rPr>
        <w:t xml:space="preserve"> </w:t>
      </w:r>
      <w:r w:rsidRPr="00A54030">
        <w:rPr>
          <w:rFonts w:ascii="Century Gothic" w:hAnsi="Century Gothic"/>
          <w:sz w:val="20"/>
        </w:rPr>
        <w:t>de</w:t>
      </w:r>
      <w:r w:rsidRPr="00A54030">
        <w:rPr>
          <w:rFonts w:ascii="Century Gothic" w:hAnsi="Century Gothic"/>
          <w:spacing w:val="-2"/>
          <w:sz w:val="20"/>
        </w:rPr>
        <w:t xml:space="preserve"> </w:t>
      </w:r>
      <w:r w:rsidRPr="00A54030">
        <w:rPr>
          <w:rFonts w:ascii="Century Gothic" w:hAnsi="Century Gothic"/>
          <w:sz w:val="20"/>
        </w:rPr>
        <w:t>tecnologia da</w:t>
      </w:r>
      <w:r w:rsidRPr="00A54030">
        <w:rPr>
          <w:rFonts w:ascii="Century Gothic" w:hAnsi="Century Gothic"/>
          <w:spacing w:val="-1"/>
          <w:sz w:val="20"/>
        </w:rPr>
        <w:t xml:space="preserve"> </w:t>
      </w:r>
      <w:r w:rsidRPr="00A54030">
        <w:rPr>
          <w:rFonts w:ascii="Century Gothic" w:hAnsi="Century Gothic"/>
          <w:sz w:val="20"/>
        </w:rPr>
        <w:t>informação, incluindo</w:t>
      </w:r>
      <w:r w:rsidRPr="00A54030">
        <w:rPr>
          <w:rFonts w:ascii="Century Gothic" w:hAnsi="Century Gothic"/>
          <w:spacing w:val="-1"/>
          <w:sz w:val="20"/>
        </w:rPr>
        <w:t xml:space="preserve"> </w:t>
      </w:r>
      <w:r w:rsidRPr="00A54030">
        <w:rPr>
          <w:rFonts w:ascii="Century Gothic" w:hAnsi="Century Gothic"/>
          <w:sz w:val="20"/>
        </w:rPr>
        <w:t>o fornecimento da licença de uso do software, suporte técnico, manutenção, atualizações e demais</w:t>
      </w:r>
      <w:r w:rsidRPr="00A54030">
        <w:rPr>
          <w:rFonts w:ascii="Century Gothic" w:hAnsi="Century Gothic"/>
          <w:spacing w:val="-10"/>
          <w:sz w:val="20"/>
        </w:rPr>
        <w:t xml:space="preserve"> </w:t>
      </w:r>
      <w:r w:rsidRPr="00A54030">
        <w:rPr>
          <w:rFonts w:ascii="Century Gothic" w:hAnsi="Century Gothic"/>
          <w:sz w:val="20"/>
        </w:rPr>
        <w:t>serviços</w:t>
      </w:r>
      <w:r w:rsidRPr="00A54030">
        <w:rPr>
          <w:rFonts w:ascii="Century Gothic" w:hAnsi="Century Gothic"/>
          <w:spacing w:val="-10"/>
          <w:sz w:val="20"/>
        </w:rPr>
        <w:t xml:space="preserve"> </w:t>
      </w:r>
      <w:r w:rsidRPr="00A54030">
        <w:rPr>
          <w:rFonts w:ascii="Century Gothic" w:hAnsi="Century Gothic"/>
          <w:sz w:val="20"/>
        </w:rPr>
        <w:t>necessários</w:t>
      </w:r>
      <w:r w:rsidRPr="00A54030">
        <w:rPr>
          <w:rFonts w:ascii="Century Gothic" w:hAnsi="Century Gothic"/>
          <w:spacing w:val="-7"/>
          <w:sz w:val="20"/>
        </w:rPr>
        <w:t xml:space="preserve"> </w:t>
      </w:r>
      <w:r w:rsidRPr="00A54030">
        <w:rPr>
          <w:rFonts w:ascii="Century Gothic" w:hAnsi="Century Gothic"/>
          <w:sz w:val="20"/>
        </w:rPr>
        <w:t>ao</w:t>
      </w:r>
      <w:r w:rsidRPr="00A54030">
        <w:rPr>
          <w:rFonts w:ascii="Century Gothic" w:hAnsi="Century Gothic"/>
          <w:spacing w:val="-11"/>
          <w:sz w:val="20"/>
        </w:rPr>
        <w:t xml:space="preserve"> </w:t>
      </w:r>
      <w:r w:rsidRPr="00A54030">
        <w:rPr>
          <w:rFonts w:ascii="Century Gothic" w:hAnsi="Century Gothic"/>
          <w:sz w:val="20"/>
        </w:rPr>
        <w:t>pleno</w:t>
      </w:r>
      <w:r w:rsidRPr="00A54030">
        <w:rPr>
          <w:rFonts w:ascii="Century Gothic" w:hAnsi="Century Gothic"/>
          <w:spacing w:val="-8"/>
          <w:sz w:val="20"/>
        </w:rPr>
        <w:t xml:space="preserve"> </w:t>
      </w:r>
      <w:r w:rsidRPr="00A54030">
        <w:rPr>
          <w:rFonts w:ascii="Century Gothic" w:hAnsi="Century Gothic"/>
          <w:sz w:val="20"/>
        </w:rPr>
        <w:t>funcionamento</w:t>
      </w:r>
      <w:r w:rsidRPr="00A54030">
        <w:rPr>
          <w:rFonts w:ascii="Century Gothic" w:hAnsi="Century Gothic"/>
          <w:spacing w:val="-8"/>
          <w:sz w:val="20"/>
        </w:rPr>
        <w:t xml:space="preserve"> </w:t>
      </w:r>
      <w:r w:rsidRPr="00A54030">
        <w:rPr>
          <w:rFonts w:ascii="Century Gothic" w:hAnsi="Century Gothic"/>
          <w:sz w:val="20"/>
        </w:rPr>
        <w:t>da</w:t>
      </w:r>
      <w:r w:rsidRPr="00A54030">
        <w:rPr>
          <w:rFonts w:ascii="Century Gothic" w:hAnsi="Century Gothic"/>
          <w:spacing w:val="-11"/>
          <w:sz w:val="20"/>
        </w:rPr>
        <w:t xml:space="preserve"> </w:t>
      </w:r>
      <w:r w:rsidRPr="00A54030">
        <w:rPr>
          <w:rFonts w:ascii="Century Gothic" w:hAnsi="Century Gothic"/>
          <w:sz w:val="20"/>
        </w:rPr>
        <w:t>ferramenta.</w:t>
      </w:r>
    </w:p>
    <w:p w14:paraId="0194D6E2" w14:textId="77777777" w:rsidR="00A54030" w:rsidRPr="00A54030" w:rsidRDefault="00A54030" w:rsidP="008A30D0">
      <w:pPr>
        <w:pStyle w:val="PargrafodaLista"/>
        <w:widowControl w:val="0"/>
        <w:numPr>
          <w:ilvl w:val="1"/>
          <w:numId w:val="67"/>
        </w:numPr>
        <w:tabs>
          <w:tab w:val="left" w:pos="614"/>
        </w:tabs>
        <w:autoSpaceDE w:val="0"/>
        <w:autoSpaceDN w:val="0"/>
        <w:spacing w:line="242" w:lineRule="auto"/>
        <w:ind w:left="0" w:right="-1" w:firstLine="0"/>
        <w:contextualSpacing w:val="0"/>
        <w:jc w:val="both"/>
        <w:rPr>
          <w:rFonts w:ascii="Century Gothic" w:hAnsi="Century Gothic"/>
          <w:sz w:val="20"/>
        </w:rPr>
      </w:pPr>
      <w:r w:rsidRPr="00A54030">
        <w:rPr>
          <w:rFonts w:ascii="Century Gothic" w:hAnsi="Century Gothic"/>
          <w:sz w:val="20"/>
        </w:rPr>
        <w:t>Dessa forma, a contratação assegura a modernização dos processos financeiros e contábeis da</w:t>
      </w:r>
      <w:r w:rsidRPr="00A54030">
        <w:rPr>
          <w:rFonts w:ascii="Century Gothic" w:hAnsi="Century Gothic"/>
          <w:spacing w:val="-3"/>
          <w:sz w:val="20"/>
        </w:rPr>
        <w:t xml:space="preserve"> </w:t>
      </w:r>
      <w:r w:rsidRPr="00A54030">
        <w:rPr>
          <w:rFonts w:ascii="Century Gothic" w:hAnsi="Century Gothic"/>
          <w:sz w:val="20"/>
        </w:rPr>
        <w:t>Administração Municipal, promovendo maior eficiência operacional, redução de erros, fortalecimento dos controles internos e melhor gerenciamento dos recursos públicos durante todo o ciclo de vida do objeto.</w:t>
      </w:r>
    </w:p>
    <w:p w14:paraId="6C6FA3EE" w14:textId="77777777" w:rsidR="009425A2" w:rsidRPr="00237E90" w:rsidRDefault="009425A2" w:rsidP="009425A2">
      <w:pPr>
        <w:pStyle w:val="NormalWeb"/>
        <w:spacing w:before="0" w:beforeAutospacing="0" w:after="0" w:afterAutospacing="0"/>
        <w:jc w:val="both"/>
        <w:rPr>
          <w:rFonts w:ascii="Century Gothic" w:hAnsi="Century Gothic"/>
          <w:sz w:val="20"/>
          <w:szCs w:val="20"/>
        </w:rPr>
      </w:pPr>
    </w:p>
    <w:p w14:paraId="11F0CB56" w14:textId="77777777" w:rsidR="009425A2" w:rsidRPr="009E5970" w:rsidRDefault="009425A2" w:rsidP="009425A2">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sidRPr="00604761">
        <w:rPr>
          <w:rFonts w:ascii="Century Gothic" w:hAnsi="Century Gothic" w:cs="Arial"/>
          <w:b/>
        </w:rPr>
        <w:t xml:space="preserve">5. DOS REQUISITOS DA CONTRATAÇÃO </w:t>
      </w:r>
    </w:p>
    <w:p w14:paraId="5DB56F0B" w14:textId="77777777" w:rsidR="009425A2" w:rsidRPr="00B70371" w:rsidRDefault="009425A2" w:rsidP="009425A2">
      <w:pPr>
        <w:jc w:val="both"/>
        <w:rPr>
          <w:rFonts w:ascii="Century Gothic" w:hAnsi="Century Gothic"/>
        </w:rPr>
      </w:pPr>
      <w:bookmarkStart w:id="0" w:name="_Hlk158188553"/>
      <w:bookmarkStart w:id="1" w:name="_Hlk158285109"/>
      <w:r w:rsidRPr="00B70371">
        <w:rPr>
          <w:rFonts w:ascii="Century Gothic" w:hAnsi="Century Gothic"/>
          <w:b/>
        </w:rPr>
        <w:t>5.1.</w:t>
      </w:r>
      <w:r w:rsidRPr="00B70371">
        <w:rPr>
          <w:rFonts w:ascii="Century Gothic" w:hAnsi="Century Gothic"/>
        </w:rPr>
        <w:t xml:space="preserve"> Os requisitos da presente contratação correspondem aos elementos indispensáveis para que o objeto atenda de forma adequada à necessidade que originou a demanda, devendo a futura contratada observar, no mínimo, as seguintes condições:</w:t>
      </w:r>
    </w:p>
    <w:p w14:paraId="7EC878BF" w14:textId="77777777" w:rsidR="00B70371" w:rsidRPr="00B70371" w:rsidRDefault="00B70371" w:rsidP="008A30D0">
      <w:pPr>
        <w:pStyle w:val="Ttulo2"/>
        <w:keepNext w:val="0"/>
        <w:widowControl w:val="0"/>
        <w:numPr>
          <w:ilvl w:val="0"/>
          <w:numId w:val="68"/>
        </w:numPr>
        <w:tabs>
          <w:tab w:val="clear" w:pos="9356"/>
          <w:tab w:val="left" w:pos="0"/>
        </w:tabs>
        <w:autoSpaceDE w:val="0"/>
        <w:autoSpaceDN w:val="0"/>
        <w:spacing w:line="240" w:lineRule="exact"/>
        <w:ind w:left="0" w:right="0" w:firstLine="0"/>
        <w:rPr>
          <w:rFonts w:ascii="Century Gothic" w:hAnsi="Century Gothic"/>
        </w:rPr>
      </w:pPr>
      <w:r w:rsidRPr="00B70371">
        <w:rPr>
          <w:rFonts w:ascii="Century Gothic" w:hAnsi="Century Gothic"/>
          <w:spacing w:val="-2"/>
        </w:rPr>
        <w:t>Regularidade</w:t>
      </w:r>
      <w:r w:rsidRPr="00B70371">
        <w:rPr>
          <w:rFonts w:ascii="Century Gothic" w:hAnsi="Century Gothic"/>
          <w:spacing w:val="-9"/>
        </w:rPr>
        <w:t xml:space="preserve"> </w:t>
      </w:r>
      <w:r w:rsidRPr="00B70371">
        <w:rPr>
          <w:rFonts w:ascii="Century Gothic" w:hAnsi="Century Gothic"/>
          <w:spacing w:val="-2"/>
        </w:rPr>
        <w:t>Jurídica</w:t>
      </w:r>
      <w:r w:rsidRPr="00B70371">
        <w:rPr>
          <w:rFonts w:ascii="Century Gothic" w:hAnsi="Century Gothic"/>
          <w:spacing w:val="-9"/>
        </w:rPr>
        <w:t xml:space="preserve"> </w:t>
      </w:r>
      <w:r w:rsidRPr="00B70371">
        <w:rPr>
          <w:rFonts w:ascii="Century Gothic" w:hAnsi="Century Gothic"/>
          <w:spacing w:val="-2"/>
        </w:rPr>
        <w:t>e</w:t>
      </w:r>
      <w:r w:rsidRPr="00B70371">
        <w:rPr>
          <w:rFonts w:ascii="Century Gothic" w:hAnsi="Century Gothic"/>
          <w:spacing w:val="-9"/>
        </w:rPr>
        <w:t xml:space="preserve"> </w:t>
      </w:r>
      <w:r w:rsidRPr="00B70371">
        <w:rPr>
          <w:rFonts w:ascii="Century Gothic" w:hAnsi="Century Gothic"/>
          <w:spacing w:val="-2"/>
        </w:rPr>
        <w:t>Fiscal</w:t>
      </w:r>
    </w:p>
    <w:p w14:paraId="6BCD2B4C" w14:textId="77777777" w:rsidR="00B70371" w:rsidRPr="00B70371" w:rsidRDefault="00B70371" w:rsidP="00B70371">
      <w:pPr>
        <w:pStyle w:val="Corpodetexto"/>
        <w:spacing w:before="21"/>
        <w:jc w:val="left"/>
        <w:rPr>
          <w:rFonts w:ascii="Century Gothic" w:hAnsi="Century Gothic"/>
          <w:sz w:val="20"/>
          <w:szCs w:val="20"/>
        </w:rPr>
      </w:pPr>
      <w:r w:rsidRPr="00B70371">
        <w:rPr>
          <w:rFonts w:ascii="Century Gothic" w:hAnsi="Century Gothic"/>
          <w:sz w:val="20"/>
          <w:szCs w:val="20"/>
        </w:rPr>
        <w:t>A</w:t>
      </w:r>
      <w:r w:rsidRPr="00B70371">
        <w:rPr>
          <w:rFonts w:ascii="Century Gothic" w:hAnsi="Century Gothic"/>
          <w:spacing w:val="-9"/>
          <w:sz w:val="20"/>
          <w:szCs w:val="20"/>
        </w:rPr>
        <w:t xml:space="preserve"> </w:t>
      </w:r>
      <w:r w:rsidRPr="00B70371">
        <w:rPr>
          <w:rFonts w:ascii="Century Gothic" w:hAnsi="Century Gothic"/>
          <w:sz w:val="20"/>
          <w:szCs w:val="20"/>
        </w:rPr>
        <w:t>empresa</w:t>
      </w:r>
      <w:r w:rsidRPr="00B70371">
        <w:rPr>
          <w:rFonts w:ascii="Century Gothic" w:hAnsi="Century Gothic"/>
          <w:spacing w:val="-7"/>
          <w:sz w:val="20"/>
          <w:szCs w:val="20"/>
        </w:rPr>
        <w:t xml:space="preserve"> </w:t>
      </w:r>
      <w:r w:rsidRPr="00B70371">
        <w:rPr>
          <w:rFonts w:ascii="Century Gothic" w:hAnsi="Century Gothic"/>
          <w:sz w:val="20"/>
          <w:szCs w:val="20"/>
        </w:rPr>
        <w:t>contratada</w:t>
      </w:r>
      <w:r w:rsidRPr="00B70371">
        <w:rPr>
          <w:rFonts w:ascii="Century Gothic" w:hAnsi="Century Gothic"/>
          <w:spacing w:val="-5"/>
          <w:sz w:val="20"/>
          <w:szCs w:val="20"/>
        </w:rPr>
        <w:t xml:space="preserve"> </w:t>
      </w:r>
      <w:r w:rsidRPr="00B70371">
        <w:rPr>
          <w:rFonts w:ascii="Century Gothic" w:hAnsi="Century Gothic"/>
          <w:spacing w:val="-2"/>
          <w:sz w:val="20"/>
          <w:szCs w:val="20"/>
        </w:rPr>
        <w:t>deverá:</w:t>
      </w:r>
    </w:p>
    <w:p w14:paraId="390302D0" w14:textId="77777777" w:rsidR="00B70371" w:rsidRPr="00F94A26" w:rsidRDefault="00B70371" w:rsidP="008A30D0">
      <w:pPr>
        <w:pStyle w:val="PargrafodaLista"/>
        <w:widowControl w:val="0"/>
        <w:numPr>
          <w:ilvl w:val="0"/>
          <w:numId w:val="70"/>
        </w:numPr>
        <w:tabs>
          <w:tab w:val="left" w:pos="864"/>
        </w:tabs>
        <w:autoSpaceDE w:val="0"/>
        <w:autoSpaceDN w:val="0"/>
        <w:rPr>
          <w:rFonts w:ascii="Century Gothic" w:hAnsi="Century Gothic"/>
          <w:sz w:val="20"/>
        </w:rPr>
      </w:pPr>
      <w:r w:rsidRPr="00F94A26">
        <w:rPr>
          <w:rFonts w:ascii="Century Gothic" w:hAnsi="Century Gothic"/>
          <w:spacing w:val="-4"/>
          <w:sz w:val="20"/>
        </w:rPr>
        <w:t>Estar</w:t>
      </w:r>
      <w:r w:rsidRPr="00F94A26">
        <w:rPr>
          <w:rFonts w:ascii="Century Gothic" w:hAnsi="Century Gothic"/>
          <w:spacing w:val="-7"/>
          <w:sz w:val="20"/>
        </w:rPr>
        <w:t xml:space="preserve"> </w:t>
      </w:r>
      <w:r w:rsidRPr="00F94A26">
        <w:rPr>
          <w:rFonts w:ascii="Century Gothic" w:hAnsi="Century Gothic"/>
          <w:spacing w:val="-4"/>
          <w:sz w:val="20"/>
        </w:rPr>
        <w:t>devidamente</w:t>
      </w:r>
      <w:r w:rsidRPr="00F94A26">
        <w:rPr>
          <w:rFonts w:ascii="Century Gothic" w:hAnsi="Century Gothic"/>
          <w:spacing w:val="-10"/>
          <w:sz w:val="20"/>
        </w:rPr>
        <w:t xml:space="preserve"> </w:t>
      </w:r>
      <w:r w:rsidRPr="00F94A26">
        <w:rPr>
          <w:rFonts w:ascii="Century Gothic" w:hAnsi="Century Gothic"/>
          <w:spacing w:val="-4"/>
          <w:sz w:val="20"/>
        </w:rPr>
        <w:t>constituída</w:t>
      </w:r>
      <w:r w:rsidRPr="00F94A26">
        <w:rPr>
          <w:rFonts w:ascii="Century Gothic" w:hAnsi="Century Gothic"/>
          <w:spacing w:val="-8"/>
          <w:sz w:val="20"/>
        </w:rPr>
        <w:t xml:space="preserve"> </w:t>
      </w:r>
      <w:r w:rsidRPr="00F94A26">
        <w:rPr>
          <w:rFonts w:ascii="Century Gothic" w:hAnsi="Century Gothic"/>
          <w:spacing w:val="-4"/>
          <w:sz w:val="20"/>
        </w:rPr>
        <w:t>e</w:t>
      </w:r>
      <w:r w:rsidRPr="00F94A26">
        <w:rPr>
          <w:rFonts w:ascii="Century Gothic" w:hAnsi="Century Gothic"/>
          <w:spacing w:val="-7"/>
          <w:sz w:val="20"/>
        </w:rPr>
        <w:t xml:space="preserve"> </w:t>
      </w:r>
      <w:r w:rsidRPr="00F94A26">
        <w:rPr>
          <w:rFonts w:ascii="Century Gothic" w:hAnsi="Century Gothic"/>
          <w:spacing w:val="-4"/>
          <w:sz w:val="20"/>
        </w:rPr>
        <w:t>em</w:t>
      </w:r>
      <w:r w:rsidRPr="00F94A26">
        <w:rPr>
          <w:rFonts w:ascii="Century Gothic" w:hAnsi="Century Gothic"/>
          <w:spacing w:val="-7"/>
          <w:sz w:val="20"/>
        </w:rPr>
        <w:t xml:space="preserve"> </w:t>
      </w:r>
      <w:r w:rsidRPr="00F94A26">
        <w:rPr>
          <w:rFonts w:ascii="Century Gothic" w:hAnsi="Century Gothic"/>
          <w:spacing w:val="-4"/>
          <w:sz w:val="20"/>
        </w:rPr>
        <w:t>funcionamento;</w:t>
      </w:r>
    </w:p>
    <w:p w14:paraId="438FB74F" w14:textId="77777777" w:rsidR="00B70371" w:rsidRPr="00F94A26" w:rsidRDefault="00B70371" w:rsidP="008A30D0">
      <w:pPr>
        <w:pStyle w:val="PargrafodaLista"/>
        <w:widowControl w:val="0"/>
        <w:numPr>
          <w:ilvl w:val="0"/>
          <w:numId w:val="70"/>
        </w:numPr>
        <w:tabs>
          <w:tab w:val="left" w:pos="864"/>
        </w:tabs>
        <w:autoSpaceDE w:val="0"/>
        <w:autoSpaceDN w:val="0"/>
        <w:spacing w:before="1"/>
        <w:rPr>
          <w:rFonts w:ascii="Century Gothic" w:hAnsi="Century Gothic"/>
          <w:sz w:val="20"/>
        </w:rPr>
      </w:pPr>
      <w:r w:rsidRPr="00F94A26">
        <w:rPr>
          <w:rFonts w:ascii="Century Gothic" w:hAnsi="Century Gothic"/>
          <w:spacing w:val="-2"/>
          <w:sz w:val="20"/>
        </w:rPr>
        <w:t>Possuir</w:t>
      </w:r>
      <w:r w:rsidRPr="00F94A26">
        <w:rPr>
          <w:rFonts w:ascii="Century Gothic" w:hAnsi="Century Gothic"/>
          <w:spacing w:val="-9"/>
          <w:sz w:val="20"/>
        </w:rPr>
        <w:t xml:space="preserve"> </w:t>
      </w:r>
      <w:r w:rsidRPr="00F94A26">
        <w:rPr>
          <w:rFonts w:ascii="Century Gothic" w:hAnsi="Century Gothic"/>
          <w:spacing w:val="-2"/>
          <w:sz w:val="20"/>
        </w:rPr>
        <w:t>inscrição</w:t>
      </w:r>
      <w:r w:rsidRPr="00F94A26">
        <w:rPr>
          <w:rFonts w:ascii="Century Gothic" w:hAnsi="Century Gothic"/>
          <w:spacing w:val="-10"/>
          <w:sz w:val="20"/>
        </w:rPr>
        <w:t xml:space="preserve"> </w:t>
      </w:r>
      <w:r w:rsidRPr="00F94A26">
        <w:rPr>
          <w:rFonts w:ascii="Century Gothic" w:hAnsi="Century Gothic"/>
          <w:spacing w:val="-2"/>
          <w:sz w:val="20"/>
        </w:rPr>
        <w:t>no</w:t>
      </w:r>
      <w:r w:rsidRPr="00F94A26">
        <w:rPr>
          <w:rFonts w:ascii="Century Gothic" w:hAnsi="Century Gothic"/>
          <w:spacing w:val="-8"/>
          <w:sz w:val="20"/>
        </w:rPr>
        <w:t xml:space="preserve"> </w:t>
      </w:r>
      <w:r w:rsidRPr="00F94A26">
        <w:rPr>
          <w:rFonts w:ascii="Century Gothic" w:hAnsi="Century Gothic"/>
          <w:spacing w:val="-2"/>
          <w:sz w:val="20"/>
        </w:rPr>
        <w:t>CNPJ</w:t>
      </w:r>
      <w:r w:rsidRPr="00F94A26">
        <w:rPr>
          <w:rFonts w:ascii="Century Gothic" w:hAnsi="Century Gothic"/>
          <w:spacing w:val="-9"/>
          <w:sz w:val="20"/>
        </w:rPr>
        <w:t xml:space="preserve"> </w:t>
      </w:r>
      <w:r w:rsidRPr="00F94A26">
        <w:rPr>
          <w:rFonts w:ascii="Century Gothic" w:hAnsi="Century Gothic"/>
          <w:spacing w:val="-2"/>
          <w:sz w:val="20"/>
        </w:rPr>
        <w:t>compatível</w:t>
      </w:r>
      <w:r w:rsidRPr="00F94A26">
        <w:rPr>
          <w:rFonts w:ascii="Century Gothic" w:hAnsi="Century Gothic"/>
          <w:spacing w:val="-9"/>
          <w:sz w:val="20"/>
        </w:rPr>
        <w:t xml:space="preserve"> </w:t>
      </w:r>
      <w:r w:rsidRPr="00F94A26">
        <w:rPr>
          <w:rFonts w:ascii="Century Gothic" w:hAnsi="Century Gothic"/>
          <w:spacing w:val="-2"/>
          <w:sz w:val="20"/>
        </w:rPr>
        <w:t>com</w:t>
      </w:r>
      <w:r w:rsidRPr="00F94A26">
        <w:rPr>
          <w:rFonts w:ascii="Century Gothic" w:hAnsi="Century Gothic"/>
          <w:spacing w:val="-9"/>
          <w:sz w:val="20"/>
        </w:rPr>
        <w:t xml:space="preserve"> </w:t>
      </w:r>
      <w:r w:rsidRPr="00F94A26">
        <w:rPr>
          <w:rFonts w:ascii="Century Gothic" w:hAnsi="Century Gothic"/>
          <w:spacing w:val="-2"/>
          <w:sz w:val="20"/>
        </w:rPr>
        <w:t>o</w:t>
      </w:r>
      <w:r w:rsidRPr="00F94A26">
        <w:rPr>
          <w:rFonts w:ascii="Century Gothic" w:hAnsi="Century Gothic"/>
          <w:spacing w:val="-10"/>
          <w:sz w:val="20"/>
        </w:rPr>
        <w:t xml:space="preserve"> </w:t>
      </w:r>
      <w:r w:rsidRPr="00F94A26">
        <w:rPr>
          <w:rFonts w:ascii="Century Gothic" w:hAnsi="Century Gothic"/>
          <w:spacing w:val="-2"/>
          <w:sz w:val="20"/>
        </w:rPr>
        <w:t>objeto</w:t>
      </w:r>
      <w:r w:rsidRPr="00F94A26">
        <w:rPr>
          <w:rFonts w:ascii="Century Gothic" w:hAnsi="Century Gothic"/>
          <w:spacing w:val="-8"/>
          <w:sz w:val="20"/>
        </w:rPr>
        <w:t xml:space="preserve"> </w:t>
      </w:r>
      <w:r w:rsidRPr="00F94A26">
        <w:rPr>
          <w:rFonts w:ascii="Century Gothic" w:hAnsi="Century Gothic"/>
          <w:spacing w:val="-2"/>
          <w:sz w:val="20"/>
        </w:rPr>
        <w:t>da</w:t>
      </w:r>
      <w:r w:rsidRPr="00F94A26">
        <w:rPr>
          <w:rFonts w:ascii="Century Gothic" w:hAnsi="Century Gothic"/>
          <w:spacing w:val="-10"/>
          <w:sz w:val="20"/>
        </w:rPr>
        <w:t xml:space="preserve"> </w:t>
      </w:r>
      <w:r w:rsidRPr="00F94A26">
        <w:rPr>
          <w:rFonts w:ascii="Century Gothic" w:hAnsi="Century Gothic"/>
          <w:spacing w:val="-2"/>
          <w:sz w:val="20"/>
        </w:rPr>
        <w:t>contratação;</w:t>
      </w:r>
    </w:p>
    <w:p w14:paraId="27379ACA" w14:textId="7852F502" w:rsidR="00B70371" w:rsidRPr="00000E48" w:rsidRDefault="00B70371" w:rsidP="008A30D0">
      <w:pPr>
        <w:pStyle w:val="PargrafodaLista"/>
        <w:widowControl w:val="0"/>
        <w:numPr>
          <w:ilvl w:val="0"/>
          <w:numId w:val="70"/>
        </w:numPr>
        <w:tabs>
          <w:tab w:val="left" w:pos="865"/>
        </w:tabs>
        <w:autoSpaceDE w:val="0"/>
        <w:autoSpaceDN w:val="0"/>
        <w:ind w:right="740"/>
        <w:rPr>
          <w:rFonts w:ascii="Century Gothic" w:hAnsi="Century Gothic"/>
          <w:sz w:val="20"/>
        </w:rPr>
      </w:pPr>
      <w:r w:rsidRPr="00F94A26">
        <w:rPr>
          <w:rFonts w:ascii="Century Gothic" w:hAnsi="Century Gothic"/>
          <w:spacing w:val="-2"/>
          <w:sz w:val="20"/>
        </w:rPr>
        <w:t>Apresentar</w:t>
      </w:r>
      <w:r w:rsidRPr="00F94A26">
        <w:rPr>
          <w:rFonts w:ascii="Century Gothic" w:hAnsi="Century Gothic"/>
          <w:spacing w:val="-14"/>
          <w:sz w:val="20"/>
        </w:rPr>
        <w:t xml:space="preserve"> </w:t>
      </w:r>
      <w:r w:rsidRPr="00F94A26">
        <w:rPr>
          <w:rFonts w:ascii="Century Gothic" w:hAnsi="Century Gothic"/>
          <w:spacing w:val="-2"/>
          <w:sz w:val="20"/>
        </w:rPr>
        <w:t>regularidade</w:t>
      </w:r>
      <w:r w:rsidRPr="00F94A26">
        <w:rPr>
          <w:rFonts w:ascii="Century Gothic" w:hAnsi="Century Gothic"/>
          <w:spacing w:val="-16"/>
          <w:sz w:val="20"/>
        </w:rPr>
        <w:t xml:space="preserve"> </w:t>
      </w:r>
      <w:r w:rsidRPr="00F94A26">
        <w:rPr>
          <w:rFonts w:ascii="Century Gothic" w:hAnsi="Century Gothic"/>
          <w:spacing w:val="-2"/>
          <w:sz w:val="20"/>
        </w:rPr>
        <w:t>fiscal,</w:t>
      </w:r>
      <w:r w:rsidRPr="00F94A26">
        <w:rPr>
          <w:rFonts w:ascii="Century Gothic" w:hAnsi="Century Gothic"/>
          <w:spacing w:val="-14"/>
          <w:sz w:val="20"/>
        </w:rPr>
        <w:t xml:space="preserve"> </w:t>
      </w:r>
      <w:r w:rsidRPr="00F94A26">
        <w:rPr>
          <w:rFonts w:ascii="Century Gothic" w:hAnsi="Century Gothic"/>
          <w:spacing w:val="-2"/>
          <w:sz w:val="20"/>
        </w:rPr>
        <w:t>trabalhista</w:t>
      </w:r>
      <w:r w:rsidRPr="00F94A26">
        <w:rPr>
          <w:rFonts w:ascii="Century Gothic" w:hAnsi="Century Gothic"/>
          <w:spacing w:val="-13"/>
          <w:sz w:val="20"/>
        </w:rPr>
        <w:t xml:space="preserve"> </w:t>
      </w:r>
      <w:r w:rsidRPr="00F94A26">
        <w:rPr>
          <w:rFonts w:ascii="Century Gothic" w:hAnsi="Century Gothic"/>
          <w:spacing w:val="-2"/>
          <w:sz w:val="20"/>
        </w:rPr>
        <w:t>e</w:t>
      </w:r>
      <w:r w:rsidRPr="00F94A26">
        <w:rPr>
          <w:rFonts w:ascii="Century Gothic" w:hAnsi="Century Gothic"/>
          <w:spacing w:val="-16"/>
          <w:sz w:val="20"/>
        </w:rPr>
        <w:t xml:space="preserve"> </w:t>
      </w:r>
      <w:r w:rsidRPr="00F94A26">
        <w:rPr>
          <w:rFonts w:ascii="Century Gothic" w:hAnsi="Century Gothic"/>
          <w:spacing w:val="-2"/>
          <w:sz w:val="20"/>
        </w:rPr>
        <w:t>previdenciária,</w:t>
      </w:r>
      <w:r w:rsidRPr="00F94A26">
        <w:rPr>
          <w:rFonts w:ascii="Century Gothic" w:hAnsi="Century Gothic"/>
          <w:spacing w:val="-13"/>
          <w:sz w:val="20"/>
        </w:rPr>
        <w:t xml:space="preserve"> </w:t>
      </w:r>
      <w:r w:rsidRPr="00F94A26">
        <w:rPr>
          <w:rFonts w:ascii="Century Gothic" w:hAnsi="Century Gothic"/>
          <w:spacing w:val="-2"/>
          <w:sz w:val="20"/>
        </w:rPr>
        <w:t>conforme</w:t>
      </w:r>
      <w:r w:rsidRPr="00F94A26">
        <w:rPr>
          <w:rFonts w:ascii="Century Gothic" w:hAnsi="Century Gothic"/>
          <w:spacing w:val="-12"/>
          <w:sz w:val="20"/>
        </w:rPr>
        <w:t xml:space="preserve"> </w:t>
      </w:r>
      <w:r w:rsidRPr="00F94A26">
        <w:rPr>
          <w:rFonts w:ascii="Century Gothic" w:hAnsi="Century Gothic"/>
          <w:spacing w:val="-2"/>
          <w:sz w:val="20"/>
        </w:rPr>
        <w:t>exigido</w:t>
      </w:r>
      <w:r w:rsidRPr="00F94A26">
        <w:rPr>
          <w:rFonts w:ascii="Century Gothic" w:hAnsi="Century Gothic"/>
          <w:spacing w:val="-15"/>
          <w:sz w:val="20"/>
        </w:rPr>
        <w:t xml:space="preserve"> </w:t>
      </w:r>
      <w:r w:rsidRPr="00F94A26">
        <w:rPr>
          <w:rFonts w:ascii="Century Gothic" w:hAnsi="Century Gothic"/>
          <w:spacing w:val="-2"/>
          <w:sz w:val="20"/>
        </w:rPr>
        <w:t xml:space="preserve">pela </w:t>
      </w:r>
      <w:r w:rsidRPr="00F94A26">
        <w:rPr>
          <w:rFonts w:ascii="Century Gothic" w:hAnsi="Century Gothic"/>
          <w:sz w:val="20"/>
        </w:rPr>
        <w:t>legislação</w:t>
      </w:r>
      <w:r w:rsidRPr="00F94A26">
        <w:rPr>
          <w:rFonts w:ascii="Century Gothic" w:hAnsi="Century Gothic"/>
          <w:spacing w:val="-2"/>
          <w:sz w:val="20"/>
        </w:rPr>
        <w:t xml:space="preserve"> </w:t>
      </w:r>
      <w:r w:rsidRPr="00F94A26">
        <w:rPr>
          <w:rFonts w:ascii="Century Gothic" w:hAnsi="Century Gothic"/>
          <w:sz w:val="20"/>
        </w:rPr>
        <w:t>vigente.</w:t>
      </w:r>
    </w:p>
    <w:p w14:paraId="1B3A06CF" w14:textId="77777777" w:rsidR="00B70371" w:rsidRPr="00B70371" w:rsidRDefault="00B70371" w:rsidP="008A30D0">
      <w:pPr>
        <w:pStyle w:val="Ttulo2"/>
        <w:keepNext w:val="0"/>
        <w:widowControl w:val="0"/>
        <w:numPr>
          <w:ilvl w:val="0"/>
          <w:numId w:val="68"/>
        </w:numPr>
        <w:tabs>
          <w:tab w:val="clear" w:pos="9356"/>
          <w:tab w:val="left" w:pos="0"/>
        </w:tabs>
        <w:autoSpaceDE w:val="0"/>
        <w:autoSpaceDN w:val="0"/>
        <w:spacing w:before="1" w:line="240" w:lineRule="auto"/>
        <w:ind w:left="0" w:right="0" w:firstLine="0"/>
        <w:rPr>
          <w:rFonts w:ascii="Century Gothic" w:hAnsi="Century Gothic"/>
        </w:rPr>
      </w:pPr>
      <w:r w:rsidRPr="00B70371">
        <w:rPr>
          <w:rFonts w:ascii="Century Gothic" w:hAnsi="Century Gothic"/>
          <w:w w:val="105"/>
        </w:rPr>
        <w:t>Capacidade</w:t>
      </w:r>
      <w:r w:rsidRPr="00B70371">
        <w:rPr>
          <w:rFonts w:ascii="Century Gothic" w:hAnsi="Century Gothic"/>
          <w:spacing w:val="19"/>
          <w:w w:val="105"/>
        </w:rPr>
        <w:t xml:space="preserve"> </w:t>
      </w:r>
      <w:r w:rsidRPr="00B70371">
        <w:rPr>
          <w:rFonts w:ascii="Century Gothic" w:hAnsi="Century Gothic"/>
          <w:spacing w:val="-2"/>
          <w:w w:val="105"/>
        </w:rPr>
        <w:t>Técnica</w:t>
      </w:r>
    </w:p>
    <w:p w14:paraId="1C23FB5C" w14:textId="77777777" w:rsidR="00B70371" w:rsidRPr="00B70371" w:rsidRDefault="00B70371" w:rsidP="00B70371">
      <w:pPr>
        <w:pStyle w:val="Corpodetexto"/>
        <w:tabs>
          <w:tab w:val="left" w:pos="0"/>
        </w:tabs>
        <w:spacing w:before="21"/>
        <w:jc w:val="left"/>
        <w:rPr>
          <w:rFonts w:ascii="Century Gothic" w:hAnsi="Century Gothic"/>
          <w:sz w:val="20"/>
          <w:szCs w:val="20"/>
        </w:rPr>
      </w:pPr>
      <w:r w:rsidRPr="00B70371">
        <w:rPr>
          <w:rFonts w:ascii="Century Gothic" w:hAnsi="Century Gothic"/>
          <w:spacing w:val="-2"/>
          <w:sz w:val="20"/>
          <w:szCs w:val="20"/>
        </w:rPr>
        <w:t>A</w:t>
      </w:r>
      <w:r w:rsidRPr="00B70371">
        <w:rPr>
          <w:rFonts w:ascii="Century Gothic" w:hAnsi="Century Gothic"/>
          <w:spacing w:val="-13"/>
          <w:sz w:val="20"/>
          <w:szCs w:val="20"/>
        </w:rPr>
        <w:t xml:space="preserve"> </w:t>
      </w:r>
      <w:r w:rsidRPr="00B70371">
        <w:rPr>
          <w:rFonts w:ascii="Century Gothic" w:hAnsi="Century Gothic"/>
          <w:spacing w:val="-2"/>
          <w:sz w:val="20"/>
          <w:szCs w:val="20"/>
        </w:rPr>
        <w:t>empresa</w:t>
      </w:r>
      <w:r w:rsidRPr="00B70371">
        <w:rPr>
          <w:rFonts w:ascii="Century Gothic" w:hAnsi="Century Gothic"/>
          <w:spacing w:val="-11"/>
          <w:sz w:val="20"/>
          <w:szCs w:val="20"/>
        </w:rPr>
        <w:t xml:space="preserve"> </w:t>
      </w:r>
      <w:r w:rsidRPr="00B70371">
        <w:rPr>
          <w:rFonts w:ascii="Century Gothic" w:hAnsi="Century Gothic"/>
          <w:spacing w:val="-2"/>
          <w:sz w:val="20"/>
          <w:szCs w:val="20"/>
        </w:rPr>
        <w:t>deverá:</w:t>
      </w:r>
    </w:p>
    <w:p w14:paraId="2B6EA8D4" w14:textId="77777777" w:rsidR="00B70371" w:rsidRPr="00F94A26" w:rsidRDefault="00B70371" w:rsidP="008A30D0">
      <w:pPr>
        <w:pStyle w:val="PargrafodaLista"/>
        <w:widowControl w:val="0"/>
        <w:numPr>
          <w:ilvl w:val="0"/>
          <w:numId w:val="71"/>
        </w:numPr>
        <w:tabs>
          <w:tab w:val="left" w:pos="0"/>
          <w:tab w:val="left" w:pos="859"/>
        </w:tabs>
        <w:autoSpaceDE w:val="0"/>
        <w:autoSpaceDN w:val="0"/>
        <w:spacing w:before="21" w:line="259" w:lineRule="auto"/>
        <w:ind w:right="149"/>
        <w:rPr>
          <w:rFonts w:ascii="Century Gothic" w:hAnsi="Century Gothic"/>
          <w:sz w:val="20"/>
        </w:rPr>
      </w:pPr>
      <w:r w:rsidRPr="00F94A26">
        <w:rPr>
          <w:rFonts w:ascii="Century Gothic" w:hAnsi="Century Gothic"/>
          <w:sz w:val="20"/>
        </w:rPr>
        <w:t>Comprovar</w:t>
      </w:r>
      <w:r w:rsidRPr="00F94A26">
        <w:rPr>
          <w:rFonts w:ascii="Century Gothic" w:hAnsi="Century Gothic"/>
          <w:spacing w:val="74"/>
          <w:sz w:val="20"/>
        </w:rPr>
        <w:t xml:space="preserve"> </w:t>
      </w:r>
      <w:r w:rsidRPr="00F94A26">
        <w:rPr>
          <w:rFonts w:ascii="Century Gothic" w:hAnsi="Century Gothic"/>
          <w:sz w:val="20"/>
        </w:rPr>
        <w:t>experiência</w:t>
      </w:r>
      <w:r w:rsidRPr="00F94A26">
        <w:rPr>
          <w:rFonts w:ascii="Century Gothic" w:hAnsi="Century Gothic"/>
          <w:spacing w:val="74"/>
          <w:sz w:val="20"/>
        </w:rPr>
        <w:t xml:space="preserve"> </w:t>
      </w:r>
      <w:r w:rsidRPr="00F94A26">
        <w:rPr>
          <w:rFonts w:ascii="Century Gothic" w:hAnsi="Century Gothic"/>
          <w:sz w:val="20"/>
        </w:rPr>
        <w:t>na</w:t>
      </w:r>
      <w:r w:rsidRPr="00F94A26">
        <w:rPr>
          <w:rFonts w:ascii="Century Gothic" w:hAnsi="Century Gothic"/>
          <w:spacing w:val="71"/>
          <w:sz w:val="20"/>
        </w:rPr>
        <w:t xml:space="preserve"> </w:t>
      </w:r>
      <w:r w:rsidRPr="00F94A26">
        <w:rPr>
          <w:rFonts w:ascii="Century Gothic" w:hAnsi="Century Gothic"/>
          <w:sz w:val="20"/>
        </w:rPr>
        <w:t>prestação</w:t>
      </w:r>
      <w:r w:rsidRPr="00F94A26">
        <w:rPr>
          <w:rFonts w:ascii="Century Gothic" w:hAnsi="Century Gothic"/>
          <w:spacing w:val="74"/>
          <w:sz w:val="20"/>
        </w:rPr>
        <w:t xml:space="preserve"> </w:t>
      </w:r>
      <w:r w:rsidRPr="00F94A26">
        <w:rPr>
          <w:rFonts w:ascii="Century Gothic" w:hAnsi="Century Gothic"/>
          <w:sz w:val="20"/>
        </w:rPr>
        <w:t>de</w:t>
      </w:r>
      <w:r w:rsidRPr="00F94A26">
        <w:rPr>
          <w:rFonts w:ascii="Century Gothic" w:hAnsi="Century Gothic"/>
          <w:spacing w:val="72"/>
          <w:sz w:val="20"/>
        </w:rPr>
        <w:t xml:space="preserve"> </w:t>
      </w:r>
      <w:r w:rsidRPr="00F94A26">
        <w:rPr>
          <w:rFonts w:ascii="Century Gothic" w:hAnsi="Century Gothic"/>
          <w:sz w:val="20"/>
        </w:rPr>
        <w:t>serviços</w:t>
      </w:r>
      <w:r w:rsidRPr="00F94A26">
        <w:rPr>
          <w:rFonts w:ascii="Century Gothic" w:hAnsi="Century Gothic"/>
          <w:spacing w:val="75"/>
          <w:sz w:val="20"/>
        </w:rPr>
        <w:t xml:space="preserve"> </w:t>
      </w:r>
      <w:r w:rsidRPr="00F94A26">
        <w:rPr>
          <w:rFonts w:ascii="Century Gothic" w:hAnsi="Century Gothic"/>
          <w:sz w:val="20"/>
        </w:rPr>
        <w:t>compatíveis</w:t>
      </w:r>
      <w:r w:rsidRPr="00F94A26">
        <w:rPr>
          <w:rFonts w:ascii="Century Gothic" w:hAnsi="Century Gothic"/>
          <w:spacing w:val="72"/>
          <w:sz w:val="20"/>
        </w:rPr>
        <w:t xml:space="preserve"> </w:t>
      </w:r>
      <w:r w:rsidRPr="00F94A26">
        <w:rPr>
          <w:rFonts w:ascii="Century Gothic" w:hAnsi="Century Gothic"/>
          <w:sz w:val="20"/>
        </w:rPr>
        <w:t>com</w:t>
      </w:r>
      <w:r w:rsidRPr="00F94A26">
        <w:rPr>
          <w:rFonts w:ascii="Century Gothic" w:hAnsi="Century Gothic"/>
          <w:spacing w:val="75"/>
          <w:sz w:val="20"/>
        </w:rPr>
        <w:t xml:space="preserve"> </w:t>
      </w:r>
      <w:r w:rsidRPr="00F94A26">
        <w:rPr>
          <w:rFonts w:ascii="Century Gothic" w:hAnsi="Century Gothic"/>
          <w:sz w:val="20"/>
        </w:rPr>
        <w:t>o</w:t>
      </w:r>
      <w:r w:rsidRPr="00F94A26">
        <w:rPr>
          <w:rFonts w:ascii="Century Gothic" w:hAnsi="Century Gothic"/>
          <w:spacing w:val="71"/>
          <w:sz w:val="20"/>
        </w:rPr>
        <w:t xml:space="preserve"> </w:t>
      </w:r>
      <w:r w:rsidRPr="00F94A26">
        <w:rPr>
          <w:rFonts w:ascii="Century Gothic" w:hAnsi="Century Gothic"/>
          <w:sz w:val="20"/>
        </w:rPr>
        <w:t>objeto</w:t>
      </w:r>
      <w:r w:rsidRPr="00F94A26">
        <w:rPr>
          <w:rFonts w:ascii="Century Gothic" w:hAnsi="Century Gothic"/>
          <w:spacing w:val="76"/>
          <w:sz w:val="20"/>
        </w:rPr>
        <w:t xml:space="preserve"> </w:t>
      </w:r>
      <w:r w:rsidRPr="00F94A26">
        <w:rPr>
          <w:rFonts w:ascii="Century Gothic" w:hAnsi="Century Gothic"/>
          <w:sz w:val="20"/>
        </w:rPr>
        <w:t>da contratação</w:t>
      </w:r>
      <w:r w:rsidRPr="00F94A26">
        <w:rPr>
          <w:rFonts w:ascii="Century Gothic" w:hAnsi="Century Gothic"/>
          <w:spacing w:val="36"/>
          <w:sz w:val="20"/>
        </w:rPr>
        <w:t xml:space="preserve"> </w:t>
      </w:r>
      <w:r w:rsidRPr="00F94A26">
        <w:rPr>
          <w:rFonts w:ascii="Century Gothic" w:hAnsi="Century Gothic"/>
          <w:sz w:val="20"/>
        </w:rPr>
        <w:t>mediante</w:t>
      </w:r>
      <w:r w:rsidRPr="00F94A26">
        <w:rPr>
          <w:rFonts w:ascii="Century Gothic" w:hAnsi="Century Gothic"/>
          <w:spacing w:val="34"/>
          <w:sz w:val="20"/>
        </w:rPr>
        <w:t xml:space="preserve"> </w:t>
      </w:r>
      <w:r w:rsidRPr="00F94A26">
        <w:rPr>
          <w:rFonts w:ascii="Century Gothic" w:hAnsi="Century Gothic"/>
          <w:sz w:val="20"/>
        </w:rPr>
        <w:t>apresentação</w:t>
      </w:r>
      <w:r w:rsidRPr="00F94A26">
        <w:rPr>
          <w:rFonts w:ascii="Century Gothic" w:hAnsi="Century Gothic"/>
          <w:spacing w:val="36"/>
          <w:sz w:val="20"/>
        </w:rPr>
        <w:t xml:space="preserve"> </w:t>
      </w:r>
      <w:r w:rsidRPr="00F94A26">
        <w:rPr>
          <w:rFonts w:ascii="Century Gothic" w:hAnsi="Century Gothic"/>
          <w:sz w:val="20"/>
        </w:rPr>
        <w:t>de</w:t>
      </w:r>
      <w:r w:rsidRPr="00F94A26">
        <w:rPr>
          <w:rFonts w:ascii="Century Gothic" w:hAnsi="Century Gothic"/>
          <w:spacing w:val="34"/>
          <w:sz w:val="20"/>
        </w:rPr>
        <w:t xml:space="preserve"> </w:t>
      </w:r>
      <w:r w:rsidRPr="00F94A26">
        <w:rPr>
          <w:rFonts w:ascii="Century Gothic" w:hAnsi="Century Gothic"/>
          <w:sz w:val="20"/>
        </w:rPr>
        <w:t>atestado de capacidade técnica;</w:t>
      </w:r>
    </w:p>
    <w:p w14:paraId="4F4F8D87" w14:textId="77777777" w:rsidR="00B70371" w:rsidRPr="00F94A26" w:rsidRDefault="00B70371" w:rsidP="008A30D0">
      <w:pPr>
        <w:pStyle w:val="PargrafodaLista"/>
        <w:widowControl w:val="0"/>
        <w:numPr>
          <w:ilvl w:val="0"/>
          <w:numId w:val="71"/>
        </w:numPr>
        <w:tabs>
          <w:tab w:val="left" w:pos="0"/>
          <w:tab w:val="left" w:pos="859"/>
        </w:tabs>
        <w:autoSpaceDE w:val="0"/>
        <w:autoSpaceDN w:val="0"/>
        <w:spacing w:before="1" w:line="259" w:lineRule="auto"/>
        <w:ind w:right="146"/>
        <w:rPr>
          <w:rFonts w:ascii="Century Gothic" w:hAnsi="Century Gothic"/>
          <w:sz w:val="20"/>
        </w:rPr>
      </w:pPr>
      <w:r w:rsidRPr="00F94A26">
        <w:rPr>
          <w:rFonts w:ascii="Century Gothic" w:hAnsi="Century Gothic"/>
          <w:sz w:val="20"/>
        </w:rPr>
        <w:t>Possuir</w:t>
      </w:r>
      <w:r w:rsidRPr="00F94A26">
        <w:rPr>
          <w:rFonts w:ascii="Century Gothic" w:hAnsi="Century Gothic"/>
          <w:spacing w:val="40"/>
          <w:sz w:val="20"/>
        </w:rPr>
        <w:t xml:space="preserve"> </w:t>
      </w:r>
      <w:r w:rsidRPr="00F94A26">
        <w:rPr>
          <w:rFonts w:ascii="Century Gothic" w:hAnsi="Century Gothic"/>
          <w:sz w:val="20"/>
        </w:rPr>
        <w:t>equipe</w:t>
      </w:r>
      <w:r w:rsidRPr="00F94A26">
        <w:rPr>
          <w:rFonts w:ascii="Century Gothic" w:hAnsi="Century Gothic"/>
          <w:spacing w:val="40"/>
          <w:sz w:val="20"/>
        </w:rPr>
        <w:t xml:space="preserve"> </w:t>
      </w:r>
      <w:r w:rsidRPr="00F94A26">
        <w:rPr>
          <w:rFonts w:ascii="Century Gothic" w:hAnsi="Century Gothic"/>
          <w:sz w:val="20"/>
        </w:rPr>
        <w:t>técnica</w:t>
      </w:r>
      <w:r w:rsidRPr="00F94A26">
        <w:rPr>
          <w:rFonts w:ascii="Century Gothic" w:hAnsi="Century Gothic"/>
          <w:spacing w:val="40"/>
          <w:sz w:val="20"/>
        </w:rPr>
        <w:t xml:space="preserve"> </w:t>
      </w:r>
      <w:r w:rsidRPr="00F94A26">
        <w:rPr>
          <w:rFonts w:ascii="Century Gothic" w:hAnsi="Century Gothic"/>
          <w:sz w:val="20"/>
        </w:rPr>
        <w:t>capacitada</w:t>
      </w:r>
      <w:r w:rsidRPr="00F94A26">
        <w:rPr>
          <w:rFonts w:ascii="Century Gothic" w:hAnsi="Century Gothic"/>
          <w:spacing w:val="40"/>
          <w:sz w:val="20"/>
        </w:rPr>
        <w:t xml:space="preserve"> </w:t>
      </w:r>
      <w:r w:rsidRPr="00F94A26">
        <w:rPr>
          <w:rFonts w:ascii="Century Gothic" w:hAnsi="Century Gothic"/>
          <w:sz w:val="20"/>
        </w:rPr>
        <w:t>para</w:t>
      </w:r>
      <w:r w:rsidRPr="00F94A26">
        <w:rPr>
          <w:rFonts w:ascii="Century Gothic" w:hAnsi="Century Gothic"/>
          <w:spacing w:val="40"/>
          <w:sz w:val="20"/>
        </w:rPr>
        <w:t xml:space="preserve"> </w:t>
      </w:r>
      <w:r w:rsidRPr="00F94A26">
        <w:rPr>
          <w:rFonts w:ascii="Century Gothic" w:hAnsi="Century Gothic"/>
          <w:sz w:val="20"/>
        </w:rPr>
        <w:t>implantação,</w:t>
      </w:r>
      <w:r w:rsidRPr="00F94A26">
        <w:rPr>
          <w:rFonts w:ascii="Century Gothic" w:hAnsi="Century Gothic"/>
          <w:spacing w:val="40"/>
          <w:sz w:val="20"/>
        </w:rPr>
        <w:t xml:space="preserve"> </w:t>
      </w:r>
      <w:r w:rsidRPr="00F94A26">
        <w:rPr>
          <w:rFonts w:ascii="Century Gothic" w:hAnsi="Century Gothic"/>
          <w:sz w:val="20"/>
        </w:rPr>
        <w:t>configuração,</w:t>
      </w:r>
      <w:r w:rsidRPr="00F94A26">
        <w:rPr>
          <w:rFonts w:ascii="Century Gothic" w:hAnsi="Century Gothic"/>
          <w:spacing w:val="40"/>
          <w:sz w:val="20"/>
        </w:rPr>
        <w:t xml:space="preserve"> </w:t>
      </w:r>
      <w:r w:rsidRPr="00F94A26">
        <w:rPr>
          <w:rFonts w:ascii="Century Gothic" w:hAnsi="Century Gothic"/>
          <w:sz w:val="20"/>
        </w:rPr>
        <w:t>treinamento,</w:t>
      </w:r>
      <w:r w:rsidRPr="00F94A26">
        <w:rPr>
          <w:rFonts w:ascii="Century Gothic" w:hAnsi="Century Gothic"/>
          <w:spacing w:val="40"/>
          <w:sz w:val="20"/>
        </w:rPr>
        <w:t xml:space="preserve"> </w:t>
      </w:r>
      <w:r w:rsidRPr="00F94A26">
        <w:rPr>
          <w:rFonts w:ascii="Century Gothic" w:hAnsi="Century Gothic"/>
          <w:sz w:val="20"/>
        </w:rPr>
        <w:t>suporte e manutenção da solução ofertada;</w:t>
      </w:r>
    </w:p>
    <w:p w14:paraId="14FB6EC8" w14:textId="1A089F85" w:rsidR="00B70371" w:rsidRPr="00000E48" w:rsidRDefault="00B70371" w:rsidP="008A30D0">
      <w:pPr>
        <w:pStyle w:val="PargrafodaLista"/>
        <w:widowControl w:val="0"/>
        <w:numPr>
          <w:ilvl w:val="0"/>
          <w:numId w:val="71"/>
        </w:numPr>
        <w:tabs>
          <w:tab w:val="left" w:pos="0"/>
          <w:tab w:val="left" w:pos="859"/>
        </w:tabs>
        <w:autoSpaceDE w:val="0"/>
        <w:autoSpaceDN w:val="0"/>
        <w:spacing w:before="1" w:line="259" w:lineRule="auto"/>
        <w:ind w:right="148"/>
        <w:rPr>
          <w:rFonts w:ascii="Century Gothic" w:hAnsi="Century Gothic"/>
          <w:sz w:val="20"/>
        </w:rPr>
      </w:pPr>
      <w:r w:rsidRPr="00F94A26">
        <w:rPr>
          <w:rFonts w:ascii="Century Gothic" w:hAnsi="Century Gothic"/>
          <w:sz w:val="20"/>
        </w:rPr>
        <w:t>Demonstrar</w:t>
      </w:r>
      <w:r w:rsidRPr="00F94A26">
        <w:rPr>
          <w:rFonts w:ascii="Century Gothic" w:hAnsi="Century Gothic"/>
          <w:spacing w:val="37"/>
          <w:sz w:val="20"/>
        </w:rPr>
        <w:t xml:space="preserve"> </w:t>
      </w:r>
      <w:r w:rsidRPr="00F94A26">
        <w:rPr>
          <w:rFonts w:ascii="Century Gothic" w:hAnsi="Century Gothic"/>
          <w:sz w:val="20"/>
        </w:rPr>
        <w:t>capacidade</w:t>
      </w:r>
      <w:r w:rsidRPr="00F94A26">
        <w:rPr>
          <w:rFonts w:ascii="Century Gothic" w:hAnsi="Century Gothic"/>
          <w:spacing w:val="35"/>
          <w:sz w:val="20"/>
        </w:rPr>
        <w:t xml:space="preserve"> </w:t>
      </w:r>
      <w:r w:rsidRPr="00F94A26">
        <w:rPr>
          <w:rFonts w:ascii="Century Gothic" w:hAnsi="Century Gothic"/>
          <w:sz w:val="20"/>
        </w:rPr>
        <w:t>de</w:t>
      </w:r>
      <w:r w:rsidRPr="00F94A26">
        <w:rPr>
          <w:rFonts w:ascii="Century Gothic" w:hAnsi="Century Gothic"/>
          <w:spacing w:val="35"/>
          <w:sz w:val="20"/>
        </w:rPr>
        <w:t xml:space="preserve"> </w:t>
      </w:r>
      <w:r w:rsidRPr="00F94A26">
        <w:rPr>
          <w:rFonts w:ascii="Century Gothic" w:hAnsi="Century Gothic"/>
          <w:sz w:val="20"/>
        </w:rPr>
        <w:t>integração</w:t>
      </w:r>
      <w:r w:rsidRPr="00F94A26">
        <w:rPr>
          <w:rFonts w:ascii="Century Gothic" w:hAnsi="Century Gothic"/>
          <w:spacing w:val="39"/>
          <w:sz w:val="20"/>
        </w:rPr>
        <w:t xml:space="preserve"> </w:t>
      </w:r>
      <w:r w:rsidRPr="00F94A26">
        <w:rPr>
          <w:rFonts w:ascii="Century Gothic" w:hAnsi="Century Gothic"/>
          <w:sz w:val="20"/>
        </w:rPr>
        <w:t>da</w:t>
      </w:r>
      <w:r w:rsidRPr="00F94A26">
        <w:rPr>
          <w:rFonts w:ascii="Century Gothic" w:hAnsi="Century Gothic"/>
          <w:spacing w:val="36"/>
          <w:sz w:val="20"/>
        </w:rPr>
        <w:t xml:space="preserve"> </w:t>
      </w:r>
      <w:r w:rsidRPr="00F94A26">
        <w:rPr>
          <w:rFonts w:ascii="Century Gothic" w:hAnsi="Century Gothic"/>
          <w:sz w:val="20"/>
        </w:rPr>
        <w:t>solução</w:t>
      </w:r>
      <w:r w:rsidRPr="00F94A26">
        <w:rPr>
          <w:rFonts w:ascii="Century Gothic" w:hAnsi="Century Gothic"/>
          <w:spacing w:val="36"/>
          <w:sz w:val="20"/>
        </w:rPr>
        <w:t xml:space="preserve"> </w:t>
      </w:r>
      <w:r w:rsidRPr="00F94A26">
        <w:rPr>
          <w:rFonts w:ascii="Century Gothic" w:hAnsi="Century Gothic"/>
          <w:sz w:val="20"/>
        </w:rPr>
        <w:t>com</w:t>
      </w:r>
      <w:r w:rsidRPr="00F94A26">
        <w:rPr>
          <w:rFonts w:ascii="Century Gothic" w:hAnsi="Century Gothic"/>
          <w:spacing w:val="37"/>
          <w:sz w:val="20"/>
        </w:rPr>
        <w:t xml:space="preserve"> </w:t>
      </w:r>
      <w:r w:rsidRPr="00F94A26">
        <w:rPr>
          <w:rFonts w:ascii="Century Gothic" w:hAnsi="Century Gothic"/>
          <w:sz w:val="20"/>
        </w:rPr>
        <w:t>sistemas</w:t>
      </w:r>
      <w:r w:rsidRPr="00F94A26">
        <w:rPr>
          <w:rFonts w:ascii="Century Gothic" w:hAnsi="Century Gothic"/>
          <w:spacing w:val="35"/>
          <w:sz w:val="20"/>
        </w:rPr>
        <w:t xml:space="preserve"> </w:t>
      </w:r>
      <w:r w:rsidRPr="00F94A26">
        <w:rPr>
          <w:rFonts w:ascii="Century Gothic" w:hAnsi="Century Gothic"/>
          <w:sz w:val="20"/>
        </w:rPr>
        <w:t>de</w:t>
      </w:r>
      <w:r w:rsidRPr="00F94A26">
        <w:rPr>
          <w:rFonts w:ascii="Century Gothic" w:hAnsi="Century Gothic"/>
          <w:spacing w:val="35"/>
          <w:sz w:val="20"/>
        </w:rPr>
        <w:t xml:space="preserve"> </w:t>
      </w:r>
      <w:r w:rsidRPr="00F94A26">
        <w:rPr>
          <w:rFonts w:ascii="Century Gothic" w:hAnsi="Century Gothic"/>
          <w:sz w:val="20"/>
        </w:rPr>
        <w:t>gestão</w:t>
      </w:r>
      <w:r w:rsidRPr="00F94A26">
        <w:rPr>
          <w:rFonts w:ascii="Century Gothic" w:hAnsi="Century Gothic"/>
          <w:spacing w:val="36"/>
          <w:sz w:val="20"/>
        </w:rPr>
        <w:t xml:space="preserve"> </w:t>
      </w:r>
      <w:r w:rsidRPr="00F94A26">
        <w:rPr>
          <w:rFonts w:ascii="Century Gothic" w:hAnsi="Century Gothic"/>
          <w:sz w:val="20"/>
        </w:rPr>
        <w:t>pública utilizados pela Administração.</w:t>
      </w:r>
    </w:p>
    <w:p w14:paraId="0CD5B159" w14:textId="77777777" w:rsidR="00B70371" w:rsidRPr="00B70371" w:rsidRDefault="00B70371" w:rsidP="008A30D0">
      <w:pPr>
        <w:pStyle w:val="Ttulo2"/>
        <w:keepNext w:val="0"/>
        <w:widowControl w:val="0"/>
        <w:numPr>
          <w:ilvl w:val="0"/>
          <w:numId w:val="68"/>
        </w:numPr>
        <w:tabs>
          <w:tab w:val="clear" w:pos="9356"/>
          <w:tab w:val="left" w:pos="0"/>
          <w:tab w:val="left" w:pos="422"/>
        </w:tabs>
        <w:autoSpaceDE w:val="0"/>
        <w:autoSpaceDN w:val="0"/>
        <w:spacing w:before="1" w:line="240" w:lineRule="auto"/>
        <w:ind w:left="0" w:right="0" w:firstLine="0"/>
        <w:rPr>
          <w:rFonts w:ascii="Century Gothic" w:hAnsi="Century Gothic"/>
        </w:rPr>
      </w:pPr>
      <w:r w:rsidRPr="00B70371">
        <w:rPr>
          <w:rFonts w:ascii="Century Gothic" w:hAnsi="Century Gothic"/>
          <w:w w:val="90"/>
        </w:rPr>
        <w:t>Requisitos</w:t>
      </w:r>
      <w:r w:rsidRPr="00B70371">
        <w:rPr>
          <w:rFonts w:ascii="Century Gothic" w:hAnsi="Century Gothic"/>
          <w:spacing w:val="12"/>
        </w:rPr>
        <w:t xml:space="preserve"> </w:t>
      </w:r>
      <w:r w:rsidRPr="00B70371">
        <w:rPr>
          <w:rFonts w:ascii="Century Gothic" w:hAnsi="Century Gothic"/>
          <w:w w:val="90"/>
        </w:rPr>
        <w:t>da</w:t>
      </w:r>
      <w:r w:rsidRPr="00B70371">
        <w:rPr>
          <w:rFonts w:ascii="Century Gothic" w:hAnsi="Century Gothic"/>
          <w:spacing w:val="13"/>
        </w:rPr>
        <w:t xml:space="preserve"> </w:t>
      </w:r>
      <w:r w:rsidRPr="00B70371">
        <w:rPr>
          <w:rFonts w:ascii="Century Gothic" w:hAnsi="Century Gothic"/>
          <w:spacing w:val="-2"/>
          <w:w w:val="90"/>
        </w:rPr>
        <w:t>Solução</w:t>
      </w:r>
    </w:p>
    <w:p w14:paraId="7D0149C4" w14:textId="77777777" w:rsidR="00B70371" w:rsidRPr="00B70371" w:rsidRDefault="00B70371" w:rsidP="00B70371">
      <w:pPr>
        <w:pStyle w:val="Corpodetexto"/>
        <w:spacing w:before="21"/>
        <w:jc w:val="left"/>
        <w:rPr>
          <w:rFonts w:ascii="Century Gothic" w:hAnsi="Century Gothic"/>
          <w:sz w:val="20"/>
          <w:szCs w:val="20"/>
        </w:rPr>
      </w:pPr>
      <w:r w:rsidRPr="00B70371">
        <w:rPr>
          <w:rFonts w:ascii="Century Gothic" w:hAnsi="Century Gothic"/>
          <w:spacing w:val="-4"/>
          <w:sz w:val="20"/>
          <w:szCs w:val="20"/>
        </w:rPr>
        <w:t>A</w:t>
      </w:r>
      <w:r w:rsidRPr="00B70371">
        <w:rPr>
          <w:rFonts w:ascii="Century Gothic" w:hAnsi="Century Gothic"/>
          <w:spacing w:val="-12"/>
          <w:sz w:val="20"/>
          <w:szCs w:val="20"/>
        </w:rPr>
        <w:t xml:space="preserve"> </w:t>
      </w:r>
      <w:r w:rsidRPr="00B70371">
        <w:rPr>
          <w:rFonts w:ascii="Century Gothic" w:hAnsi="Century Gothic"/>
          <w:spacing w:val="-4"/>
          <w:sz w:val="20"/>
          <w:szCs w:val="20"/>
        </w:rPr>
        <w:t>solução</w:t>
      </w:r>
      <w:r w:rsidRPr="00B70371">
        <w:rPr>
          <w:rFonts w:ascii="Century Gothic" w:hAnsi="Century Gothic"/>
          <w:spacing w:val="-12"/>
          <w:sz w:val="20"/>
          <w:szCs w:val="20"/>
        </w:rPr>
        <w:t xml:space="preserve"> </w:t>
      </w:r>
      <w:r w:rsidRPr="00B70371">
        <w:rPr>
          <w:rFonts w:ascii="Century Gothic" w:hAnsi="Century Gothic"/>
          <w:spacing w:val="-4"/>
          <w:sz w:val="20"/>
          <w:szCs w:val="20"/>
        </w:rPr>
        <w:t>deverá</w:t>
      </w:r>
      <w:r w:rsidRPr="00B70371">
        <w:rPr>
          <w:rFonts w:ascii="Century Gothic" w:hAnsi="Century Gothic"/>
          <w:spacing w:val="-13"/>
          <w:sz w:val="20"/>
          <w:szCs w:val="20"/>
        </w:rPr>
        <w:t xml:space="preserve"> </w:t>
      </w:r>
      <w:r w:rsidRPr="00B70371">
        <w:rPr>
          <w:rFonts w:ascii="Century Gothic" w:hAnsi="Century Gothic"/>
          <w:spacing w:val="-4"/>
          <w:sz w:val="20"/>
          <w:szCs w:val="20"/>
        </w:rPr>
        <w:t>possibilitar,</w:t>
      </w:r>
      <w:r w:rsidRPr="00B70371">
        <w:rPr>
          <w:rFonts w:ascii="Century Gothic" w:hAnsi="Century Gothic"/>
          <w:spacing w:val="-9"/>
          <w:sz w:val="20"/>
          <w:szCs w:val="20"/>
        </w:rPr>
        <w:t xml:space="preserve"> </w:t>
      </w:r>
      <w:r w:rsidRPr="00B70371">
        <w:rPr>
          <w:rFonts w:ascii="Century Gothic" w:hAnsi="Century Gothic"/>
          <w:spacing w:val="-4"/>
          <w:sz w:val="20"/>
          <w:szCs w:val="20"/>
        </w:rPr>
        <w:t>no</w:t>
      </w:r>
      <w:r w:rsidRPr="00B70371">
        <w:rPr>
          <w:rFonts w:ascii="Century Gothic" w:hAnsi="Century Gothic"/>
          <w:spacing w:val="-13"/>
          <w:sz w:val="20"/>
          <w:szCs w:val="20"/>
        </w:rPr>
        <w:t xml:space="preserve"> </w:t>
      </w:r>
      <w:r w:rsidRPr="00B70371">
        <w:rPr>
          <w:rFonts w:ascii="Century Gothic" w:hAnsi="Century Gothic"/>
          <w:spacing w:val="-4"/>
          <w:sz w:val="20"/>
          <w:szCs w:val="20"/>
        </w:rPr>
        <w:t>mínimo:</w:t>
      </w:r>
    </w:p>
    <w:p w14:paraId="3577EB60" w14:textId="77777777" w:rsidR="00B70371" w:rsidRPr="00F94A26" w:rsidRDefault="00B70371" w:rsidP="008A30D0">
      <w:pPr>
        <w:pStyle w:val="PargrafodaLista"/>
        <w:widowControl w:val="0"/>
        <w:numPr>
          <w:ilvl w:val="0"/>
          <w:numId w:val="72"/>
        </w:numPr>
        <w:tabs>
          <w:tab w:val="left" w:pos="864"/>
        </w:tabs>
        <w:autoSpaceDE w:val="0"/>
        <w:autoSpaceDN w:val="0"/>
        <w:spacing w:line="245" w:lineRule="exact"/>
        <w:rPr>
          <w:rFonts w:ascii="Century Gothic" w:hAnsi="Century Gothic"/>
          <w:sz w:val="20"/>
        </w:rPr>
      </w:pPr>
      <w:r w:rsidRPr="00F94A26">
        <w:rPr>
          <w:rFonts w:ascii="Century Gothic" w:hAnsi="Century Gothic"/>
          <w:spacing w:val="-6"/>
          <w:sz w:val="20"/>
        </w:rPr>
        <w:t>Emissão,</w:t>
      </w:r>
      <w:r w:rsidRPr="00F94A26">
        <w:rPr>
          <w:rFonts w:ascii="Century Gothic" w:hAnsi="Century Gothic"/>
          <w:spacing w:val="-3"/>
          <w:sz w:val="20"/>
        </w:rPr>
        <w:t xml:space="preserve"> </w:t>
      </w:r>
      <w:r w:rsidRPr="00F94A26">
        <w:rPr>
          <w:rFonts w:ascii="Century Gothic" w:hAnsi="Century Gothic"/>
          <w:spacing w:val="-6"/>
          <w:sz w:val="20"/>
        </w:rPr>
        <w:t>leitura</w:t>
      </w:r>
      <w:r w:rsidRPr="00F94A26">
        <w:rPr>
          <w:rFonts w:ascii="Century Gothic" w:hAnsi="Century Gothic"/>
          <w:spacing w:val="-4"/>
          <w:sz w:val="20"/>
        </w:rPr>
        <w:t xml:space="preserve"> </w:t>
      </w:r>
      <w:r w:rsidRPr="00F94A26">
        <w:rPr>
          <w:rFonts w:ascii="Century Gothic" w:hAnsi="Century Gothic"/>
          <w:spacing w:val="-6"/>
          <w:sz w:val="20"/>
        </w:rPr>
        <w:t>e arquivamento</w:t>
      </w:r>
      <w:r w:rsidRPr="00F94A26">
        <w:rPr>
          <w:rFonts w:ascii="Century Gothic" w:hAnsi="Century Gothic"/>
          <w:spacing w:val="1"/>
          <w:sz w:val="20"/>
        </w:rPr>
        <w:t xml:space="preserve"> </w:t>
      </w:r>
      <w:r w:rsidRPr="00F94A26">
        <w:rPr>
          <w:rFonts w:ascii="Century Gothic" w:hAnsi="Century Gothic"/>
          <w:spacing w:val="-6"/>
          <w:sz w:val="20"/>
        </w:rPr>
        <w:t>automatizado</w:t>
      </w:r>
      <w:r w:rsidRPr="00F94A26">
        <w:rPr>
          <w:rFonts w:ascii="Century Gothic" w:hAnsi="Century Gothic"/>
          <w:spacing w:val="-1"/>
          <w:sz w:val="20"/>
        </w:rPr>
        <w:t xml:space="preserve"> </w:t>
      </w:r>
      <w:r w:rsidRPr="00F94A26">
        <w:rPr>
          <w:rFonts w:ascii="Century Gothic" w:hAnsi="Century Gothic"/>
          <w:spacing w:val="-6"/>
          <w:sz w:val="20"/>
        </w:rPr>
        <w:t>de</w:t>
      </w:r>
      <w:r w:rsidRPr="00F94A26">
        <w:rPr>
          <w:rFonts w:ascii="Century Gothic" w:hAnsi="Century Gothic"/>
          <w:spacing w:val="-3"/>
          <w:sz w:val="20"/>
        </w:rPr>
        <w:t xml:space="preserve"> </w:t>
      </w:r>
      <w:r w:rsidRPr="00F94A26">
        <w:rPr>
          <w:rFonts w:ascii="Century Gothic" w:hAnsi="Century Gothic"/>
          <w:spacing w:val="-6"/>
          <w:sz w:val="20"/>
        </w:rPr>
        <w:t>extratos</w:t>
      </w:r>
      <w:r w:rsidRPr="00F94A26">
        <w:rPr>
          <w:rFonts w:ascii="Century Gothic" w:hAnsi="Century Gothic"/>
          <w:spacing w:val="-3"/>
          <w:sz w:val="20"/>
        </w:rPr>
        <w:t xml:space="preserve"> </w:t>
      </w:r>
      <w:r w:rsidRPr="00F94A26">
        <w:rPr>
          <w:rFonts w:ascii="Century Gothic" w:hAnsi="Century Gothic"/>
          <w:spacing w:val="-6"/>
          <w:sz w:val="20"/>
        </w:rPr>
        <w:t>bancários;</w:t>
      </w:r>
    </w:p>
    <w:p w14:paraId="548D8F6D" w14:textId="77777777" w:rsidR="00B70371" w:rsidRPr="00F94A26" w:rsidRDefault="00B70371" w:rsidP="008A30D0">
      <w:pPr>
        <w:pStyle w:val="PargrafodaLista"/>
        <w:widowControl w:val="0"/>
        <w:numPr>
          <w:ilvl w:val="0"/>
          <w:numId w:val="72"/>
        </w:numPr>
        <w:tabs>
          <w:tab w:val="left" w:pos="864"/>
        </w:tabs>
        <w:autoSpaceDE w:val="0"/>
        <w:autoSpaceDN w:val="0"/>
        <w:spacing w:line="245" w:lineRule="exact"/>
        <w:rPr>
          <w:rFonts w:ascii="Century Gothic" w:hAnsi="Century Gothic"/>
          <w:sz w:val="20"/>
        </w:rPr>
      </w:pPr>
      <w:r w:rsidRPr="00F94A26">
        <w:rPr>
          <w:rFonts w:ascii="Century Gothic" w:hAnsi="Century Gothic"/>
          <w:sz w:val="20"/>
        </w:rPr>
        <w:t>Lançamento</w:t>
      </w:r>
      <w:r w:rsidRPr="00F94A26">
        <w:rPr>
          <w:rFonts w:ascii="Century Gothic" w:hAnsi="Century Gothic"/>
          <w:spacing w:val="-6"/>
          <w:sz w:val="20"/>
        </w:rPr>
        <w:t xml:space="preserve"> </w:t>
      </w:r>
      <w:r w:rsidRPr="00F94A26">
        <w:rPr>
          <w:rFonts w:ascii="Century Gothic" w:hAnsi="Century Gothic"/>
          <w:sz w:val="20"/>
        </w:rPr>
        <w:t>e</w:t>
      </w:r>
      <w:r w:rsidRPr="00F94A26">
        <w:rPr>
          <w:rFonts w:ascii="Century Gothic" w:hAnsi="Century Gothic"/>
          <w:spacing w:val="-3"/>
          <w:sz w:val="20"/>
        </w:rPr>
        <w:t xml:space="preserve"> </w:t>
      </w:r>
      <w:r w:rsidRPr="00F94A26">
        <w:rPr>
          <w:rFonts w:ascii="Century Gothic" w:hAnsi="Century Gothic"/>
          <w:sz w:val="20"/>
        </w:rPr>
        <w:t>contabilização</w:t>
      </w:r>
      <w:r w:rsidRPr="00F94A26">
        <w:rPr>
          <w:rFonts w:ascii="Century Gothic" w:hAnsi="Century Gothic"/>
          <w:spacing w:val="-1"/>
          <w:sz w:val="20"/>
        </w:rPr>
        <w:t xml:space="preserve"> </w:t>
      </w:r>
      <w:r w:rsidRPr="00F94A26">
        <w:rPr>
          <w:rFonts w:ascii="Century Gothic" w:hAnsi="Century Gothic"/>
          <w:sz w:val="20"/>
        </w:rPr>
        <w:t>automatizada</w:t>
      </w:r>
      <w:r w:rsidRPr="00F94A26">
        <w:rPr>
          <w:rFonts w:ascii="Century Gothic" w:hAnsi="Century Gothic"/>
          <w:spacing w:val="-5"/>
          <w:sz w:val="20"/>
        </w:rPr>
        <w:t xml:space="preserve"> </w:t>
      </w:r>
      <w:r w:rsidRPr="00F94A26">
        <w:rPr>
          <w:rFonts w:ascii="Century Gothic" w:hAnsi="Century Gothic"/>
          <w:sz w:val="20"/>
        </w:rPr>
        <w:t>de</w:t>
      </w:r>
      <w:r w:rsidRPr="00F94A26">
        <w:rPr>
          <w:rFonts w:ascii="Century Gothic" w:hAnsi="Century Gothic"/>
          <w:spacing w:val="-3"/>
          <w:sz w:val="20"/>
        </w:rPr>
        <w:t xml:space="preserve"> </w:t>
      </w:r>
      <w:r w:rsidRPr="00F94A26">
        <w:rPr>
          <w:rFonts w:ascii="Century Gothic" w:hAnsi="Century Gothic"/>
          <w:sz w:val="20"/>
        </w:rPr>
        <w:t>aplicações</w:t>
      </w:r>
      <w:r w:rsidRPr="00F94A26">
        <w:rPr>
          <w:rFonts w:ascii="Century Gothic" w:hAnsi="Century Gothic"/>
          <w:spacing w:val="-4"/>
          <w:sz w:val="20"/>
        </w:rPr>
        <w:t xml:space="preserve"> </w:t>
      </w:r>
      <w:r w:rsidRPr="00F94A26">
        <w:rPr>
          <w:rFonts w:ascii="Century Gothic" w:hAnsi="Century Gothic"/>
          <w:sz w:val="20"/>
        </w:rPr>
        <w:t>e</w:t>
      </w:r>
      <w:r w:rsidRPr="00F94A26">
        <w:rPr>
          <w:rFonts w:ascii="Century Gothic" w:hAnsi="Century Gothic"/>
          <w:spacing w:val="-4"/>
          <w:sz w:val="20"/>
        </w:rPr>
        <w:t xml:space="preserve"> </w:t>
      </w:r>
      <w:r w:rsidRPr="00F94A26">
        <w:rPr>
          <w:rFonts w:ascii="Century Gothic" w:hAnsi="Century Gothic"/>
          <w:sz w:val="20"/>
        </w:rPr>
        <w:t>resgates</w:t>
      </w:r>
      <w:r w:rsidRPr="00F94A26">
        <w:rPr>
          <w:rFonts w:ascii="Century Gothic" w:hAnsi="Century Gothic"/>
          <w:spacing w:val="-4"/>
          <w:sz w:val="20"/>
        </w:rPr>
        <w:t xml:space="preserve"> </w:t>
      </w:r>
      <w:r w:rsidRPr="00F94A26">
        <w:rPr>
          <w:rFonts w:ascii="Century Gothic" w:hAnsi="Century Gothic"/>
          <w:spacing w:val="-2"/>
          <w:sz w:val="20"/>
        </w:rPr>
        <w:t>financeiros;</w:t>
      </w:r>
    </w:p>
    <w:p w14:paraId="55C4225C" w14:textId="77777777" w:rsidR="00B70371" w:rsidRPr="00F94A26" w:rsidRDefault="00B70371" w:rsidP="008A30D0">
      <w:pPr>
        <w:pStyle w:val="PargrafodaLista"/>
        <w:widowControl w:val="0"/>
        <w:numPr>
          <w:ilvl w:val="0"/>
          <w:numId w:val="72"/>
        </w:numPr>
        <w:tabs>
          <w:tab w:val="left" w:pos="864"/>
        </w:tabs>
        <w:autoSpaceDE w:val="0"/>
        <w:autoSpaceDN w:val="0"/>
        <w:spacing w:before="1" w:line="245" w:lineRule="exact"/>
        <w:rPr>
          <w:rFonts w:ascii="Century Gothic" w:hAnsi="Century Gothic"/>
          <w:sz w:val="20"/>
        </w:rPr>
      </w:pPr>
      <w:r w:rsidRPr="00F94A26">
        <w:rPr>
          <w:rFonts w:ascii="Century Gothic" w:hAnsi="Century Gothic"/>
          <w:sz w:val="20"/>
        </w:rPr>
        <w:lastRenderedPageBreak/>
        <w:t>Cálculo</w:t>
      </w:r>
      <w:r w:rsidRPr="00F94A26">
        <w:rPr>
          <w:rFonts w:ascii="Century Gothic" w:hAnsi="Century Gothic"/>
          <w:spacing w:val="-7"/>
          <w:sz w:val="20"/>
        </w:rPr>
        <w:t xml:space="preserve"> </w:t>
      </w:r>
      <w:r w:rsidRPr="00F94A26">
        <w:rPr>
          <w:rFonts w:ascii="Century Gothic" w:hAnsi="Century Gothic"/>
          <w:sz w:val="20"/>
        </w:rPr>
        <w:t>e</w:t>
      </w:r>
      <w:r w:rsidRPr="00F94A26">
        <w:rPr>
          <w:rFonts w:ascii="Century Gothic" w:hAnsi="Century Gothic"/>
          <w:spacing w:val="-6"/>
          <w:sz w:val="20"/>
        </w:rPr>
        <w:t xml:space="preserve"> </w:t>
      </w:r>
      <w:r w:rsidRPr="00F94A26">
        <w:rPr>
          <w:rFonts w:ascii="Century Gothic" w:hAnsi="Century Gothic"/>
          <w:sz w:val="20"/>
        </w:rPr>
        <w:t>contabilização</w:t>
      </w:r>
      <w:r w:rsidRPr="00F94A26">
        <w:rPr>
          <w:rFonts w:ascii="Century Gothic" w:hAnsi="Century Gothic"/>
          <w:spacing w:val="-4"/>
          <w:sz w:val="20"/>
        </w:rPr>
        <w:t xml:space="preserve"> </w:t>
      </w:r>
      <w:r w:rsidRPr="00F94A26">
        <w:rPr>
          <w:rFonts w:ascii="Century Gothic" w:hAnsi="Century Gothic"/>
          <w:sz w:val="20"/>
        </w:rPr>
        <w:t>automatizada</w:t>
      </w:r>
      <w:r w:rsidRPr="00F94A26">
        <w:rPr>
          <w:rFonts w:ascii="Century Gothic" w:hAnsi="Century Gothic"/>
          <w:spacing w:val="-4"/>
          <w:sz w:val="20"/>
        </w:rPr>
        <w:t xml:space="preserve"> </w:t>
      </w:r>
      <w:r w:rsidRPr="00F94A26">
        <w:rPr>
          <w:rFonts w:ascii="Century Gothic" w:hAnsi="Century Gothic"/>
          <w:sz w:val="20"/>
        </w:rPr>
        <w:t>dos</w:t>
      </w:r>
      <w:r w:rsidRPr="00F94A26">
        <w:rPr>
          <w:rFonts w:ascii="Century Gothic" w:hAnsi="Century Gothic"/>
          <w:spacing w:val="-6"/>
          <w:sz w:val="20"/>
        </w:rPr>
        <w:t xml:space="preserve"> </w:t>
      </w:r>
      <w:r w:rsidRPr="00F94A26">
        <w:rPr>
          <w:rFonts w:ascii="Century Gothic" w:hAnsi="Century Gothic"/>
          <w:sz w:val="20"/>
        </w:rPr>
        <w:t>rendimentos</w:t>
      </w:r>
      <w:r w:rsidRPr="00F94A26">
        <w:rPr>
          <w:rFonts w:ascii="Century Gothic" w:hAnsi="Century Gothic"/>
          <w:spacing w:val="-5"/>
          <w:sz w:val="20"/>
        </w:rPr>
        <w:t xml:space="preserve"> </w:t>
      </w:r>
      <w:r w:rsidRPr="00F94A26">
        <w:rPr>
          <w:rFonts w:ascii="Century Gothic" w:hAnsi="Century Gothic"/>
          <w:sz w:val="20"/>
        </w:rPr>
        <w:t>de</w:t>
      </w:r>
      <w:r w:rsidRPr="00F94A26">
        <w:rPr>
          <w:rFonts w:ascii="Century Gothic" w:hAnsi="Century Gothic"/>
          <w:spacing w:val="-8"/>
          <w:sz w:val="20"/>
        </w:rPr>
        <w:t xml:space="preserve"> </w:t>
      </w:r>
      <w:r w:rsidRPr="00F94A26">
        <w:rPr>
          <w:rFonts w:ascii="Century Gothic" w:hAnsi="Century Gothic"/>
          <w:sz w:val="20"/>
        </w:rPr>
        <w:t>aplicações</w:t>
      </w:r>
      <w:r w:rsidRPr="00F94A26">
        <w:rPr>
          <w:rFonts w:ascii="Century Gothic" w:hAnsi="Century Gothic"/>
          <w:spacing w:val="-3"/>
          <w:sz w:val="20"/>
        </w:rPr>
        <w:t xml:space="preserve"> </w:t>
      </w:r>
      <w:r w:rsidRPr="00F94A26">
        <w:rPr>
          <w:rFonts w:ascii="Century Gothic" w:hAnsi="Century Gothic"/>
          <w:spacing w:val="-2"/>
          <w:sz w:val="20"/>
        </w:rPr>
        <w:t>financeiras;</w:t>
      </w:r>
    </w:p>
    <w:p w14:paraId="6067147D" w14:textId="77777777" w:rsidR="00B70371" w:rsidRPr="00F94A26" w:rsidRDefault="00B70371" w:rsidP="008A30D0">
      <w:pPr>
        <w:pStyle w:val="PargrafodaLista"/>
        <w:widowControl w:val="0"/>
        <w:numPr>
          <w:ilvl w:val="0"/>
          <w:numId w:val="72"/>
        </w:numPr>
        <w:tabs>
          <w:tab w:val="left" w:pos="864"/>
        </w:tabs>
        <w:autoSpaceDE w:val="0"/>
        <w:autoSpaceDN w:val="0"/>
        <w:spacing w:line="245" w:lineRule="exact"/>
        <w:rPr>
          <w:rFonts w:ascii="Century Gothic" w:hAnsi="Century Gothic"/>
          <w:sz w:val="20"/>
        </w:rPr>
      </w:pPr>
      <w:r w:rsidRPr="00F94A26">
        <w:rPr>
          <w:rFonts w:ascii="Century Gothic" w:hAnsi="Century Gothic"/>
          <w:spacing w:val="-2"/>
          <w:sz w:val="20"/>
        </w:rPr>
        <w:t>Lançamento</w:t>
      </w:r>
      <w:r w:rsidRPr="00F94A26">
        <w:rPr>
          <w:rFonts w:ascii="Century Gothic" w:hAnsi="Century Gothic"/>
          <w:spacing w:val="-14"/>
          <w:sz w:val="20"/>
        </w:rPr>
        <w:t xml:space="preserve"> </w:t>
      </w:r>
      <w:r w:rsidRPr="00F94A26">
        <w:rPr>
          <w:rFonts w:ascii="Century Gothic" w:hAnsi="Century Gothic"/>
          <w:spacing w:val="-2"/>
          <w:sz w:val="20"/>
        </w:rPr>
        <w:t>automatizado</w:t>
      </w:r>
      <w:r w:rsidRPr="00F94A26">
        <w:rPr>
          <w:rFonts w:ascii="Century Gothic" w:hAnsi="Century Gothic"/>
          <w:spacing w:val="-11"/>
          <w:sz w:val="20"/>
        </w:rPr>
        <w:t xml:space="preserve"> </w:t>
      </w:r>
      <w:r w:rsidRPr="00F94A26">
        <w:rPr>
          <w:rFonts w:ascii="Century Gothic" w:hAnsi="Century Gothic"/>
          <w:spacing w:val="-2"/>
          <w:sz w:val="20"/>
        </w:rPr>
        <w:t>das</w:t>
      </w:r>
      <w:r w:rsidRPr="00F94A26">
        <w:rPr>
          <w:rFonts w:ascii="Century Gothic" w:hAnsi="Century Gothic"/>
          <w:spacing w:val="-12"/>
          <w:sz w:val="20"/>
        </w:rPr>
        <w:t xml:space="preserve"> </w:t>
      </w:r>
      <w:r w:rsidRPr="00F94A26">
        <w:rPr>
          <w:rFonts w:ascii="Century Gothic" w:hAnsi="Century Gothic"/>
          <w:spacing w:val="-2"/>
          <w:sz w:val="20"/>
        </w:rPr>
        <w:t>receitas</w:t>
      </w:r>
      <w:r w:rsidRPr="00F94A26">
        <w:rPr>
          <w:rFonts w:ascii="Century Gothic" w:hAnsi="Century Gothic"/>
          <w:spacing w:val="-12"/>
          <w:sz w:val="20"/>
        </w:rPr>
        <w:t xml:space="preserve"> </w:t>
      </w:r>
      <w:r w:rsidRPr="00F94A26">
        <w:rPr>
          <w:rFonts w:ascii="Century Gothic" w:hAnsi="Century Gothic"/>
          <w:spacing w:val="-2"/>
          <w:sz w:val="20"/>
        </w:rPr>
        <w:t>de</w:t>
      </w:r>
      <w:r w:rsidRPr="00F94A26">
        <w:rPr>
          <w:rFonts w:ascii="Century Gothic" w:hAnsi="Century Gothic"/>
          <w:spacing w:val="-14"/>
          <w:sz w:val="20"/>
        </w:rPr>
        <w:t xml:space="preserve"> </w:t>
      </w:r>
      <w:r w:rsidRPr="00F94A26">
        <w:rPr>
          <w:rFonts w:ascii="Century Gothic" w:hAnsi="Century Gothic"/>
          <w:spacing w:val="-2"/>
          <w:sz w:val="20"/>
        </w:rPr>
        <w:t>transferências</w:t>
      </w:r>
      <w:r w:rsidRPr="00F94A26">
        <w:rPr>
          <w:rFonts w:ascii="Century Gothic" w:hAnsi="Century Gothic"/>
          <w:spacing w:val="-12"/>
          <w:sz w:val="20"/>
        </w:rPr>
        <w:t xml:space="preserve"> </w:t>
      </w:r>
      <w:r w:rsidRPr="00F94A26">
        <w:rPr>
          <w:rFonts w:ascii="Century Gothic" w:hAnsi="Century Gothic"/>
          <w:spacing w:val="-2"/>
          <w:sz w:val="20"/>
        </w:rPr>
        <w:t>legais</w:t>
      </w:r>
      <w:r w:rsidRPr="00F94A26">
        <w:rPr>
          <w:rFonts w:ascii="Century Gothic" w:hAnsi="Century Gothic"/>
          <w:spacing w:val="-11"/>
          <w:sz w:val="20"/>
        </w:rPr>
        <w:t xml:space="preserve"> </w:t>
      </w:r>
      <w:r w:rsidRPr="00F94A26">
        <w:rPr>
          <w:rFonts w:ascii="Century Gothic" w:hAnsi="Century Gothic"/>
          <w:spacing w:val="-2"/>
          <w:sz w:val="20"/>
        </w:rPr>
        <w:t>e</w:t>
      </w:r>
      <w:r w:rsidRPr="00F94A26">
        <w:rPr>
          <w:rFonts w:ascii="Century Gothic" w:hAnsi="Century Gothic"/>
          <w:spacing w:val="-14"/>
          <w:sz w:val="20"/>
        </w:rPr>
        <w:t xml:space="preserve"> </w:t>
      </w:r>
      <w:r w:rsidRPr="00F94A26">
        <w:rPr>
          <w:rFonts w:ascii="Century Gothic" w:hAnsi="Century Gothic"/>
          <w:spacing w:val="-2"/>
          <w:sz w:val="20"/>
        </w:rPr>
        <w:t>constitucionais;</w:t>
      </w:r>
    </w:p>
    <w:p w14:paraId="6D89DCEB" w14:textId="77777777" w:rsidR="00B70371" w:rsidRPr="00F94A26" w:rsidRDefault="00B70371" w:rsidP="008A30D0">
      <w:pPr>
        <w:pStyle w:val="PargrafodaLista"/>
        <w:widowControl w:val="0"/>
        <w:numPr>
          <w:ilvl w:val="0"/>
          <w:numId w:val="72"/>
        </w:numPr>
        <w:tabs>
          <w:tab w:val="left" w:pos="864"/>
        </w:tabs>
        <w:autoSpaceDE w:val="0"/>
        <w:autoSpaceDN w:val="0"/>
        <w:spacing w:before="1"/>
        <w:rPr>
          <w:rFonts w:ascii="Century Gothic" w:hAnsi="Century Gothic"/>
          <w:sz w:val="20"/>
        </w:rPr>
      </w:pPr>
      <w:r w:rsidRPr="00F94A26">
        <w:rPr>
          <w:rFonts w:ascii="Century Gothic" w:hAnsi="Century Gothic"/>
          <w:sz w:val="20"/>
        </w:rPr>
        <w:t>Conciliação</w:t>
      </w:r>
      <w:r w:rsidRPr="00F94A26">
        <w:rPr>
          <w:rFonts w:ascii="Century Gothic" w:hAnsi="Century Gothic"/>
          <w:spacing w:val="32"/>
          <w:sz w:val="20"/>
        </w:rPr>
        <w:t xml:space="preserve"> </w:t>
      </w:r>
      <w:r w:rsidRPr="00F94A26">
        <w:rPr>
          <w:rFonts w:ascii="Century Gothic" w:hAnsi="Century Gothic"/>
          <w:sz w:val="20"/>
        </w:rPr>
        <w:t>bancária</w:t>
      </w:r>
      <w:r w:rsidRPr="00F94A26">
        <w:rPr>
          <w:rFonts w:ascii="Century Gothic" w:hAnsi="Century Gothic"/>
          <w:spacing w:val="28"/>
          <w:sz w:val="20"/>
        </w:rPr>
        <w:t xml:space="preserve"> </w:t>
      </w:r>
      <w:r w:rsidRPr="00F94A26">
        <w:rPr>
          <w:rFonts w:ascii="Century Gothic" w:hAnsi="Century Gothic"/>
          <w:spacing w:val="-2"/>
          <w:sz w:val="20"/>
        </w:rPr>
        <w:t>automatizada;</w:t>
      </w:r>
    </w:p>
    <w:p w14:paraId="0EAEA4D8" w14:textId="7DC537A9" w:rsidR="00B70371" w:rsidRPr="00000E48" w:rsidRDefault="00B70371" w:rsidP="008A30D0">
      <w:pPr>
        <w:pStyle w:val="PargrafodaLista"/>
        <w:widowControl w:val="0"/>
        <w:numPr>
          <w:ilvl w:val="0"/>
          <w:numId w:val="72"/>
        </w:numPr>
        <w:tabs>
          <w:tab w:val="left" w:pos="864"/>
        </w:tabs>
        <w:autoSpaceDE w:val="0"/>
        <w:autoSpaceDN w:val="0"/>
        <w:rPr>
          <w:rFonts w:ascii="Century Gothic" w:hAnsi="Century Gothic"/>
          <w:sz w:val="20"/>
        </w:rPr>
      </w:pPr>
      <w:r w:rsidRPr="00F94A26">
        <w:rPr>
          <w:rFonts w:ascii="Century Gothic" w:hAnsi="Century Gothic"/>
          <w:spacing w:val="-2"/>
          <w:sz w:val="20"/>
        </w:rPr>
        <w:t>Integração</w:t>
      </w:r>
      <w:r w:rsidRPr="00F94A26">
        <w:rPr>
          <w:rFonts w:ascii="Century Gothic" w:hAnsi="Century Gothic"/>
          <w:spacing w:val="-7"/>
          <w:sz w:val="20"/>
        </w:rPr>
        <w:t xml:space="preserve"> </w:t>
      </w:r>
      <w:r w:rsidRPr="00F94A26">
        <w:rPr>
          <w:rFonts w:ascii="Century Gothic" w:hAnsi="Century Gothic"/>
          <w:spacing w:val="-2"/>
          <w:sz w:val="20"/>
        </w:rPr>
        <w:t>com</w:t>
      </w:r>
      <w:r w:rsidRPr="00F94A26">
        <w:rPr>
          <w:rFonts w:ascii="Century Gothic" w:hAnsi="Century Gothic"/>
          <w:spacing w:val="-8"/>
          <w:sz w:val="20"/>
        </w:rPr>
        <w:t xml:space="preserve"> </w:t>
      </w:r>
      <w:r w:rsidRPr="00F94A26">
        <w:rPr>
          <w:rFonts w:ascii="Century Gothic" w:hAnsi="Century Gothic"/>
          <w:spacing w:val="-2"/>
          <w:sz w:val="20"/>
        </w:rPr>
        <w:t>o</w:t>
      </w:r>
      <w:r w:rsidRPr="00F94A26">
        <w:rPr>
          <w:rFonts w:ascii="Century Gothic" w:hAnsi="Century Gothic"/>
          <w:spacing w:val="-9"/>
          <w:sz w:val="20"/>
        </w:rPr>
        <w:t xml:space="preserve"> </w:t>
      </w:r>
      <w:r w:rsidRPr="00F94A26">
        <w:rPr>
          <w:rFonts w:ascii="Century Gothic" w:hAnsi="Century Gothic"/>
          <w:spacing w:val="-2"/>
          <w:sz w:val="20"/>
        </w:rPr>
        <w:t>sistema</w:t>
      </w:r>
      <w:r w:rsidRPr="00F94A26">
        <w:rPr>
          <w:rFonts w:ascii="Century Gothic" w:hAnsi="Century Gothic"/>
          <w:spacing w:val="-9"/>
          <w:sz w:val="20"/>
        </w:rPr>
        <w:t xml:space="preserve"> </w:t>
      </w:r>
      <w:r w:rsidRPr="00F94A26">
        <w:rPr>
          <w:rFonts w:ascii="Century Gothic" w:hAnsi="Century Gothic"/>
          <w:spacing w:val="-2"/>
          <w:sz w:val="20"/>
        </w:rPr>
        <w:t>de</w:t>
      </w:r>
      <w:r w:rsidRPr="00F94A26">
        <w:rPr>
          <w:rFonts w:ascii="Century Gothic" w:hAnsi="Century Gothic"/>
          <w:spacing w:val="-8"/>
          <w:sz w:val="20"/>
        </w:rPr>
        <w:t xml:space="preserve"> </w:t>
      </w:r>
      <w:r w:rsidRPr="00F94A26">
        <w:rPr>
          <w:rFonts w:ascii="Century Gothic" w:hAnsi="Century Gothic"/>
          <w:spacing w:val="-2"/>
          <w:sz w:val="20"/>
        </w:rPr>
        <w:t>gestão</w:t>
      </w:r>
      <w:r w:rsidRPr="00F94A26">
        <w:rPr>
          <w:rFonts w:ascii="Century Gothic" w:hAnsi="Century Gothic"/>
          <w:spacing w:val="-9"/>
          <w:sz w:val="20"/>
        </w:rPr>
        <w:t xml:space="preserve"> </w:t>
      </w:r>
      <w:r w:rsidRPr="00F94A26">
        <w:rPr>
          <w:rFonts w:ascii="Century Gothic" w:hAnsi="Century Gothic"/>
          <w:spacing w:val="-2"/>
          <w:sz w:val="20"/>
        </w:rPr>
        <w:t>pública</w:t>
      </w:r>
      <w:r w:rsidRPr="00F94A26">
        <w:rPr>
          <w:rFonts w:ascii="Century Gothic" w:hAnsi="Century Gothic"/>
          <w:spacing w:val="-9"/>
          <w:sz w:val="20"/>
        </w:rPr>
        <w:t xml:space="preserve"> </w:t>
      </w:r>
      <w:r w:rsidRPr="00F94A26">
        <w:rPr>
          <w:rFonts w:ascii="Century Gothic" w:hAnsi="Century Gothic"/>
          <w:spacing w:val="-2"/>
          <w:sz w:val="20"/>
        </w:rPr>
        <w:t>utilizado</w:t>
      </w:r>
      <w:r w:rsidRPr="00F94A26">
        <w:rPr>
          <w:rFonts w:ascii="Century Gothic" w:hAnsi="Century Gothic"/>
          <w:spacing w:val="-9"/>
          <w:sz w:val="20"/>
        </w:rPr>
        <w:t xml:space="preserve"> </w:t>
      </w:r>
      <w:r w:rsidRPr="00F94A26">
        <w:rPr>
          <w:rFonts w:ascii="Century Gothic" w:hAnsi="Century Gothic"/>
          <w:spacing w:val="-2"/>
          <w:sz w:val="20"/>
        </w:rPr>
        <w:t>pelo</w:t>
      </w:r>
      <w:r w:rsidRPr="00F94A26">
        <w:rPr>
          <w:rFonts w:ascii="Century Gothic" w:hAnsi="Century Gothic"/>
          <w:spacing w:val="-7"/>
          <w:sz w:val="20"/>
        </w:rPr>
        <w:t xml:space="preserve"> </w:t>
      </w:r>
      <w:r w:rsidRPr="00F94A26">
        <w:rPr>
          <w:rFonts w:ascii="Century Gothic" w:hAnsi="Century Gothic"/>
          <w:spacing w:val="-2"/>
          <w:sz w:val="20"/>
        </w:rPr>
        <w:t>Município.</w:t>
      </w:r>
    </w:p>
    <w:p w14:paraId="5CF6B3A8" w14:textId="77777777" w:rsidR="00B70371" w:rsidRPr="00B70371" w:rsidRDefault="00B70371" w:rsidP="008A30D0">
      <w:pPr>
        <w:pStyle w:val="Ttulo2"/>
        <w:keepNext w:val="0"/>
        <w:widowControl w:val="0"/>
        <w:numPr>
          <w:ilvl w:val="0"/>
          <w:numId w:val="68"/>
        </w:numPr>
        <w:tabs>
          <w:tab w:val="clear" w:pos="9356"/>
        </w:tabs>
        <w:autoSpaceDE w:val="0"/>
        <w:autoSpaceDN w:val="0"/>
        <w:spacing w:line="240" w:lineRule="auto"/>
        <w:ind w:left="0" w:right="0" w:firstLine="4"/>
        <w:rPr>
          <w:rFonts w:ascii="Century Gothic" w:hAnsi="Century Gothic"/>
        </w:rPr>
      </w:pPr>
      <w:r w:rsidRPr="00B70371">
        <w:rPr>
          <w:rFonts w:ascii="Century Gothic" w:hAnsi="Century Gothic"/>
          <w:spacing w:val="-2"/>
        </w:rPr>
        <w:t>Implantação</w:t>
      </w:r>
      <w:r w:rsidRPr="00B70371">
        <w:rPr>
          <w:rFonts w:ascii="Century Gothic" w:hAnsi="Century Gothic"/>
          <w:spacing w:val="-5"/>
        </w:rPr>
        <w:t xml:space="preserve"> </w:t>
      </w:r>
      <w:r w:rsidRPr="00B70371">
        <w:rPr>
          <w:rFonts w:ascii="Century Gothic" w:hAnsi="Century Gothic"/>
          <w:spacing w:val="-2"/>
        </w:rPr>
        <w:t>e</w:t>
      </w:r>
      <w:r w:rsidRPr="00B70371">
        <w:rPr>
          <w:rFonts w:ascii="Century Gothic" w:hAnsi="Century Gothic"/>
          <w:spacing w:val="-5"/>
        </w:rPr>
        <w:t xml:space="preserve"> </w:t>
      </w:r>
      <w:r w:rsidRPr="00B70371">
        <w:rPr>
          <w:rFonts w:ascii="Century Gothic" w:hAnsi="Century Gothic"/>
          <w:spacing w:val="-2"/>
        </w:rPr>
        <w:t>Treinamento</w:t>
      </w:r>
    </w:p>
    <w:p w14:paraId="7F570EEA" w14:textId="77777777" w:rsidR="00B70371" w:rsidRPr="00B70371" w:rsidRDefault="00B70371" w:rsidP="00B70371">
      <w:pPr>
        <w:pStyle w:val="Corpodetexto"/>
        <w:tabs>
          <w:tab w:val="left" w:pos="142"/>
        </w:tabs>
        <w:spacing w:before="21"/>
        <w:ind w:firstLine="4"/>
        <w:jc w:val="left"/>
        <w:rPr>
          <w:rFonts w:ascii="Century Gothic" w:hAnsi="Century Gothic"/>
          <w:sz w:val="20"/>
          <w:szCs w:val="20"/>
        </w:rPr>
      </w:pPr>
      <w:r w:rsidRPr="00B70371">
        <w:rPr>
          <w:rFonts w:ascii="Century Gothic" w:hAnsi="Century Gothic"/>
          <w:sz w:val="20"/>
          <w:szCs w:val="20"/>
        </w:rPr>
        <w:t>A</w:t>
      </w:r>
      <w:r w:rsidRPr="00B70371">
        <w:rPr>
          <w:rFonts w:ascii="Century Gothic" w:hAnsi="Century Gothic"/>
          <w:spacing w:val="4"/>
          <w:sz w:val="20"/>
          <w:szCs w:val="20"/>
        </w:rPr>
        <w:t xml:space="preserve"> </w:t>
      </w:r>
      <w:r w:rsidRPr="00B70371">
        <w:rPr>
          <w:rFonts w:ascii="Century Gothic" w:hAnsi="Century Gothic"/>
          <w:sz w:val="20"/>
          <w:szCs w:val="20"/>
        </w:rPr>
        <w:t>contratada</w:t>
      </w:r>
      <w:r w:rsidRPr="00B70371">
        <w:rPr>
          <w:rFonts w:ascii="Century Gothic" w:hAnsi="Century Gothic"/>
          <w:spacing w:val="8"/>
          <w:sz w:val="20"/>
          <w:szCs w:val="20"/>
        </w:rPr>
        <w:t xml:space="preserve"> </w:t>
      </w:r>
      <w:r w:rsidRPr="00B70371">
        <w:rPr>
          <w:rFonts w:ascii="Century Gothic" w:hAnsi="Century Gothic"/>
          <w:spacing w:val="-2"/>
          <w:sz w:val="20"/>
          <w:szCs w:val="20"/>
        </w:rPr>
        <w:t>deverá:</w:t>
      </w:r>
    </w:p>
    <w:p w14:paraId="49E433DF" w14:textId="77777777" w:rsidR="00B70371" w:rsidRPr="00F94A26" w:rsidRDefault="00B70371" w:rsidP="008A30D0">
      <w:pPr>
        <w:pStyle w:val="PargrafodaLista"/>
        <w:widowControl w:val="0"/>
        <w:numPr>
          <w:ilvl w:val="0"/>
          <w:numId w:val="73"/>
        </w:numPr>
        <w:autoSpaceDE w:val="0"/>
        <w:autoSpaceDN w:val="0"/>
        <w:spacing w:before="21" w:line="245" w:lineRule="exact"/>
        <w:rPr>
          <w:rFonts w:ascii="Century Gothic" w:hAnsi="Century Gothic"/>
          <w:sz w:val="20"/>
        </w:rPr>
      </w:pPr>
      <w:r w:rsidRPr="00F94A26">
        <w:rPr>
          <w:rFonts w:ascii="Century Gothic" w:hAnsi="Century Gothic"/>
          <w:sz w:val="20"/>
        </w:rPr>
        <w:t>Realizar</w:t>
      </w:r>
      <w:r w:rsidRPr="00F94A26">
        <w:rPr>
          <w:rFonts w:ascii="Century Gothic" w:hAnsi="Century Gothic"/>
          <w:spacing w:val="-12"/>
          <w:sz w:val="20"/>
        </w:rPr>
        <w:t xml:space="preserve"> </w:t>
      </w:r>
      <w:r w:rsidRPr="00F94A26">
        <w:rPr>
          <w:rFonts w:ascii="Century Gothic" w:hAnsi="Century Gothic"/>
          <w:sz w:val="20"/>
        </w:rPr>
        <w:t>a</w:t>
      </w:r>
      <w:r w:rsidRPr="00F94A26">
        <w:rPr>
          <w:rFonts w:ascii="Century Gothic" w:hAnsi="Century Gothic"/>
          <w:spacing w:val="-14"/>
          <w:sz w:val="20"/>
        </w:rPr>
        <w:t xml:space="preserve"> </w:t>
      </w:r>
      <w:r w:rsidRPr="00F94A26">
        <w:rPr>
          <w:rFonts w:ascii="Century Gothic" w:hAnsi="Century Gothic"/>
          <w:sz w:val="20"/>
        </w:rPr>
        <w:t>instalação,</w:t>
      </w:r>
      <w:r w:rsidRPr="00F94A26">
        <w:rPr>
          <w:rFonts w:ascii="Century Gothic" w:hAnsi="Century Gothic"/>
          <w:spacing w:val="-11"/>
          <w:sz w:val="20"/>
        </w:rPr>
        <w:t xml:space="preserve"> </w:t>
      </w:r>
      <w:r w:rsidRPr="00F94A26">
        <w:rPr>
          <w:rFonts w:ascii="Century Gothic" w:hAnsi="Century Gothic"/>
          <w:sz w:val="20"/>
        </w:rPr>
        <w:t>configuração</w:t>
      </w:r>
      <w:r w:rsidRPr="00F94A26">
        <w:rPr>
          <w:rFonts w:ascii="Century Gothic" w:hAnsi="Century Gothic"/>
          <w:spacing w:val="-12"/>
          <w:sz w:val="20"/>
        </w:rPr>
        <w:t xml:space="preserve"> </w:t>
      </w:r>
      <w:r w:rsidRPr="00F94A26">
        <w:rPr>
          <w:rFonts w:ascii="Century Gothic" w:hAnsi="Century Gothic"/>
          <w:sz w:val="20"/>
        </w:rPr>
        <w:t>e</w:t>
      </w:r>
      <w:r w:rsidRPr="00F94A26">
        <w:rPr>
          <w:rFonts w:ascii="Century Gothic" w:hAnsi="Century Gothic"/>
          <w:spacing w:val="-15"/>
          <w:sz w:val="20"/>
        </w:rPr>
        <w:t xml:space="preserve"> </w:t>
      </w:r>
      <w:r w:rsidRPr="00F94A26">
        <w:rPr>
          <w:rFonts w:ascii="Century Gothic" w:hAnsi="Century Gothic"/>
          <w:sz w:val="20"/>
        </w:rPr>
        <w:t>parametrização</w:t>
      </w:r>
      <w:r w:rsidRPr="00F94A26">
        <w:rPr>
          <w:rFonts w:ascii="Century Gothic" w:hAnsi="Century Gothic"/>
          <w:spacing w:val="-12"/>
          <w:sz w:val="20"/>
        </w:rPr>
        <w:t xml:space="preserve"> </w:t>
      </w:r>
      <w:r w:rsidRPr="00F94A26">
        <w:rPr>
          <w:rFonts w:ascii="Century Gothic" w:hAnsi="Century Gothic"/>
          <w:sz w:val="20"/>
        </w:rPr>
        <w:t>da</w:t>
      </w:r>
      <w:r w:rsidRPr="00F94A26">
        <w:rPr>
          <w:rFonts w:ascii="Century Gothic" w:hAnsi="Century Gothic"/>
          <w:spacing w:val="-14"/>
          <w:sz w:val="20"/>
        </w:rPr>
        <w:t xml:space="preserve"> </w:t>
      </w:r>
      <w:r w:rsidRPr="00F94A26">
        <w:rPr>
          <w:rFonts w:ascii="Century Gothic" w:hAnsi="Century Gothic"/>
          <w:spacing w:val="-2"/>
          <w:sz w:val="20"/>
        </w:rPr>
        <w:t>solução;</w:t>
      </w:r>
    </w:p>
    <w:p w14:paraId="52A6DE6F" w14:textId="77777777" w:rsidR="00B70371" w:rsidRPr="00F94A26" w:rsidRDefault="00B70371" w:rsidP="008A30D0">
      <w:pPr>
        <w:pStyle w:val="PargrafodaLista"/>
        <w:widowControl w:val="0"/>
        <w:numPr>
          <w:ilvl w:val="0"/>
          <w:numId w:val="73"/>
        </w:numPr>
        <w:autoSpaceDE w:val="0"/>
        <w:autoSpaceDN w:val="0"/>
        <w:spacing w:line="245" w:lineRule="exact"/>
        <w:rPr>
          <w:rFonts w:ascii="Century Gothic" w:hAnsi="Century Gothic"/>
          <w:sz w:val="20"/>
        </w:rPr>
      </w:pPr>
      <w:r w:rsidRPr="00F94A26">
        <w:rPr>
          <w:rFonts w:ascii="Century Gothic" w:hAnsi="Century Gothic"/>
          <w:spacing w:val="-6"/>
          <w:sz w:val="20"/>
        </w:rPr>
        <w:t>Disponibilizar</w:t>
      </w:r>
      <w:r w:rsidRPr="00F94A26">
        <w:rPr>
          <w:rFonts w:ascii="Century Gothic" w:hAnsi="Century Gothic"/>
          <w:spacing w:val="-1"/>
          <w:sz w:val="20"/>
        </w:rPr>
        <w:t xml:space="preserve"> </w:t>
      </w:r>
      <w:r w:rsidRPr="00F94A26">
        <w:rPr>
          <w:rFonts w:ascii="Century Gothic" w:hAnsi="Century Gothic"/>
          <w:spacing w:val="-6"/>
          <w:sz w:val="20"/>
        </w:rPr>
        <w:t>treinamento</w:t>
      </w:r>
      <w:r w:rsidRPr="00F94A26">
        <w:rPr>
          <w:rFonts w:ascii="Century Gothic" w:hAnsi="Century Gothic"/>
          <w:spacing w:val="-7"/>
          <w:sz w:val="20"/>
        </w:rPr>
        <w:t xml:space="preserve"> </w:t>
      </w:r>
      <w:r w:rsidRPr="00F94A26">
        <w:rPr>
          <w:rFonts w:ascii="Century Gothic" w:hAnsi="Century Gothic"/>
          <w:spacing w:val="-6"/>
          <w:sz w:val="20"/>
        </w:rPr>
        <w:t>aos</w:t>
      </w:r>
      <w:r w:rsidRPr="00F94A26">
        <w:rPr>
          <w:rFonts w:ascii="Century Gothic" w:hAnsi="Century Gothic"/>
          <w:spacing w:val="-5"/>
          <w:sz w:val="20"/>
        </w:rPr>
        <w:t xml:space="preserve"> </w:t>
      </w:r>
      <w:r w:rsidRPr="00F94A26">
        <w:rPr>
          <w:rFonts w:ascii="Century Gothic" w:hAnsi="Century Gothic"/>
          <w:spacing w:val="-6"/>
          <w:sz w:val="20"/>
        </w:rPr>
        <w:t>servidores indicados</w:t>
      </w:r>
      <w:r w:rsidRPr="00F94A26">
        <w:rPr>
          <w:rFonts w:ascii="Century Gothic" w:hAnsi="Century Gothic"/>
          <w:spacing w:val="-5"/>
          <w:sz w:val="20"/>
        </w:rPr>
        <w:t xml:space="preserve"> </w:t>
      </w:r>
      <w:r w:rsidRPr="00F94A26">
        <w:rPr>
          <w:rFonts w:ascii="Century Gothic" w:hAnsi="Century Gothic"/>
          <w:spacing w:val="-6"/>
          <w:sz w:val="20"/>
        </w:rPr>
        <w:t>pela</w:t>
      </w:r>
      <w:r w:rsidRPr="00F94A26">
        <w:rPr>
          <w:rFonts w:ascii="Century Gothic" w:hAnsi="Century Gothic"/>
          <w:spacing w:val="-7"/>
          <w:sz w:val="20"/>
        </w:rPr>
        <w:t xml:space="preserve"> </w:t>
      </w:r>
      <w:r w:rsidRPr="00F94A26">
        <w:rPr>
          <w:rFonts w:ascii="Century Gothic" w:hAnsi="Century Gothic"/>
          <w:spacing w:val="-6"/>
          <w:sz w:val="20"/>
        </w:rPr>
        <w:t>Administração;</w:t>
      </w:r>
    </w:p>
    <w:p w14:paraId="0D2721ED" w14:textId="326C38A6" w:rsidR="00B70371" w:rsidRPr="00000E48" w:rsidRDefault="00B70371" w:rsidP="008A30D0">
      <w:pPr>
        <w:pStyle w:val="PargrafodaLista"/>
        <w:widowControl w:val="0"/>
        <w:numPr>
          <w:ilvl w:val="0"/>
          <w:numId w:val="73"/>
        </w:numPr>
        <w:autoSpaceDE w:val="0"/>
        <w:autoSpaceDN w:val="0"/>
        <w:spacing w:before="1"/>
        <w:rPr>
          <w:rFonts w:ascii="Century Gothic" w:hAnsi="Century Gothic"/>
          <w:sz w:val="20"/>
        </w:rPr>
      </w:pPr>
      <w:r w:rsidRPr="00F94A26">
        <w:rPr>
          <w:rFonts w:ascii="Century Gothic" w:hAnsi="Century Gothic"/>
          <w:sz w:val="20"/>
        </w:rPr>
        <w:t>Garantir</w:t>
      </w:r>
      <w:r w:rsidRPr="00F94A26">
        <w:rPr>
          <w:rFonts w:ascii="Century Gothic" w:hAnsi="Century Gothic"/>
          <w:spacing w:val="-18"/>
          <w:sz w:val="20"/>
        </w:rPr>
        <w:t xml:space="preserve"> </w:t>
      </w:r>
      <w:r w:rsidRPr="00F94A26">
        <w:rPr>
          <w:rFonts w:ascii="Century Gothic" w:hAnsi="Century Gothic"/>
          <w:sz w:val="20"/>
        </w:rPr>
        <w:t>o</w:t>
      </w:r>
      <w:r w:rsidRPr="00F94A26">
        <w:rPr>
          <w:rFonts w:ascii="Century Gothic" w:hAnsi="Century Gothic"/>
          <w:spacing w:val="-18"/>
          <w:sz w:val="20"/>
        </w:rPr>
        <w:t xml:space="preserve"> </w:t>
      </w:r>
      <w:r w:rsidRPr="00F94A26">
        <w:rPr>
          <w:rFonts w:ascii="Century Gothic" w:hAnsi="Century Gothic"/>
          <w:sz w:val="20"/>
        </w:rPr>
        <w:t>pleno</w:t>
      </w:r>
      <w:r w:rsidRPr="00F94A26">
        <w:rPr>
          <w:rFonts w:ascii="Century Gothic" w:hAnsi="Century Gothic"/>
          <w:spacing w:val="-17"/>
          <w:sz w:val="20"/>
        </w:rPr>
        <w:t xml:space="preserve"> </w:t>
      </w:r>
      <w:r w:rsidRPr="00F94A26">
        <w:rPr>
          <w:rFonts w:ascii="Century Gothic" w:hAnsi="Century Gothic"/>
          <w:sz w:val="20"/>
        </w:rPr>
        <w:t>funcionamento</w:t>
      </w:r>
      <w:r w:rsidRPr="00F94A26">
        <w:rPr>
          <w:rFonts w:ascii="Century Gothic" w:hAnsi="Century Gothic"/>
          <w:spacing w:val="-18"/>
          <w:sz w:val="20"/>
        </w:rPr>
        <w:t xml:space="preserve"> </w:t>
      </w:r>
      <w:r w:rsidRPr="00F94A26">
        <w:rPr>
          <w:rFonts w:ascii="Century Gothic" w:hAnsi="Century Gothic"/>
          <w:sz w:val="20"/>
        </w:rPr>
        <w:t>da</w:t>
      </w:r>
      <w:r w:rsidRPr="00F94A26">
        <w:rPr>
          <w:rFonts w:ascii="Century Gothic" w:hAnsi="Century Gothic"/>
          <w:spacing w:val="-17"/>
          <w:sz w:val="20"/>
        </w:rPr>
        <w:t xml:space="preserve"> </w:t>
      </w:r>
      <w:r w:rsidRPr="00F94A26">
        <w:rPr>
          <w:rFonts w:ascii="Century Gothic" w:hAnsi="Century Gothic"/>
          <w:sz w:val="20"/>
        </w:rPr>
        <w:t>ferramenta</w:t>
      </w:r>
      <w:r w:rsidRPr="00F94A26">
        <w:rPr>
          <w:rFonts w:ascii="Century Gothic" w:hAnsi="Century Gothic"/>
          <w:spacing w:val="-17"/>
          <w:sz w:val="20"/>
        </w:rPr>
        <w:t xml:space="preserve"> </w:t>
      </w:r>
      <w:r w:rsidRPr="00F94A26">
        <w:rPr>
          <w:rFonts w:ascii="Century Gothic" w:hAnsi="Century Gothic"/>
          <w:sz w:val="20"/>
        </w:rPr>
        <w:t>após</w:t>
      </w:r>
      <w:r w:rsidRPr="00F94A26">
        <w:rPr>
          <w:rFonts w:ascii="Century Gothic" w:hAnsi="Century Gothic"/>
          <w:spacing w:val="-17"/>
          <w:sz w:val="20"/>
        </w:rPr>
        <w:t xml:space="preserve"> </w:t>
      </w:r>
      <w:r w:rsidRPr="00F94A26">
        <w:rPr>
          <w:rFonts w:ascii="Century Gothic" w:hAnsi="Century Gothic"/>
          <w:sz w:val="20"/>
        </w:rPr>
        <w:t>a</w:t>
      </w:r>
      <w:r w:rsidRPr="00F94A26">
        <w:rPr>
          <w:rFonts w:ascii="Century Gothic" w:hAnsi="Century Gothic"/>
          <w:spacing w:val="-18"/>
          <w:sz w:val="20"/>
        </w:rPr>
        <w:t xml:space="preserve"> </w:t>
      </w:r>
      <w:r w:rsidRPr="00F94A26">
        <w:rPr>
          <w:rFonts w:ascii="Century Gothic" w:hAnsi="Century Gothic"/>
          <w:spacing w:val="-2"/>
          <w:sz w:val="20"/>
        </w:rPr>
        <w:t>implantação.</w:t>
      </w:r>
    </w:p>
    <w:p w14:paraId="314D3925" w14:textId="77777777" w:rsidR="00B70371" w:rsidRPr="00B70371" w:rsidRDefault="00B70371" w:rsidP="008A30D0">
      <w:pPr>
        <w:pStyle w:val="Ttulo2"/>
        <w:keepNext w:val="0"/>
        <w:widowControl w:val="0"/>
        <w:numPr>
          <w:ilvl w:val="0"/>
          <w:numId w:val="68"/>
        </w:numPr>
        <w:tabs>
          <w:tab w:val="clear" w:pos="9356"/>
          <w:tab w:val="left" w:pos="0"/>
        </w:tabs>
        <w:autoSpaceDE w:val="0"/>
        <w:autoSpaceDN w:val="0"/>
        <w:spacing w:line="240" w:lineRule="auto"/>
        <w:ind w:left="0" w:right="0" w:firstLine="4"/>
        <w:rPr>
          <w:rFonts w:ascii="Century Gothic" w:hAnsi="Century Gothic"/>
        </w:rPr>
      </w:pPr>
      <w:r w:rsidRPr="00B70371">
        <w:rPr>
          <w:rFonts w:ascii="Century Gothic" w:hAnsi="Century Gothic"/>
          <w:spacing w:val="-4"/>
        </w:rPr>
        <w:t>Suporte</w:t>
      </w:r>
      <w:r w:rsidRPr="00B70371">
        <w:rPr>
          <w:rFonts w:ascii="Century Gothic" w:hAnsi="Century Gothic"/>
          <w:spacing w:val="-6"/>
        </w:rPr>
        <w:t xml:space="preserve"> </w:t>
      </w:r>
      <w:r w:rsidRPr="00B70371">
        <w:rPr>
          <w:rFonts w:ascii="Century Gothic" w:hAnsi="Century Gothic"/>
          <w:spacing w:val="-4"/>
        </w:rPr>
        <w:t>Técnico</w:t>
      </w:r>
      <w:r w:rsidRPr="00B70371">
        <w:rPr>
          <w:rFonts w:ascii="Century Gothic" w:hAnsi="Century Gothic"/>
          <w:spacing w:val="-5"/>
        </w:rPr>
        <w:t xml:space="preserve"> </w:t>
      </w:r>
      <w:r w:rsidRPr="00B70371">
        <w:rPr>
          <w:rFonts w:ascii="Century Gothic" w:hAnsi="Century Gothic"/>
          <w:spacing w:val="-4"/>
        </w:rPr>
        <w:t>e</w:t>
      </w:r>
      <w:r w:rsidRPr="00B70371">
        <w:rPr>
          <w:rFonts w:ascii="Century Gothic" w:hAnsi="Century Gothic"/>
          <w:spacing w:val="-6"/>
        </w:rPr>
        <w:t xml:space="preserve"> </w:t>
      </w:r>
      <w:r w:rsidRPr="00B70371">
        <w:rPr>
          <w:rFonts w:ascii="Century Gothic" w:hAnsi="Century Gothic"/>
          <w:spacing w:val="-4"/>
        </w:rPr>
        <w:t>Manutenção</w:t>
      </w:r>
    </w:p>
    <w:p w14:paraId="7A96152F" w14:textId="77777777" w:rsidR="00B70371" w:rsidRPr="00B70371" w:rsidRDefault="00B70371" w:rsidP="00B70371">
      <w:pPr>
        <w:pStyle w:val="Corpodetexto"/>
        <w:tabs>
          <w:tab w:val="left" w:pos="0"/>
        </w:tabs>
        <w:spacing w:before="22"/>
        <w:ind w:firstLine="4"/>
        <w:jc w:val="left"/>
        <w:rPr>
          <w:rFonts w:ascii="Century Gothic" w:hAnsi="Century Gothic"/>
          <w:sz w:val="20"/>
          <w:szCs w:val="20"/>
        </w:rPr>
      </w:pPr>
      <w:r w:rsidRPr="00B70371">
        <w:rPr>
          <w:rFonts w:ascii="Century Gothic" w:hAnsi="Century Gothic"/>
          <w:sz w:val="20"/>
          <w:szCs w:val="20"/>
        </w:rPr>
        <w:t>A</w:t>
      </w:r>
      <w:r w:rsidRPr="00B70371">
        <w:rPr>
          <w:rFonts w:ascii="Century Gothic" w:hAnsi="Century Gothic"/>
          <w:spacing w:val="4"/>
          <w:sz w:val="20"/>
          <w:szCs w:val="20"/>
        </w:rPr>
        <w:t xml:space="preserve"> </w:t>
      </w:r>
      <w:r w:rsidRPr="00B70371">
        <w:rPr>
          <w:rFonts w:ascii="Century Gothic" w:hAnsi="Century Gothic"/>
          <w:sz w:val="20"/>
          <w:szCs w:val="20"/>
        </w:rPr>
        <w:t>contratada</w:t>
      </w:r>
      <w:r w:rsidRPr="00B70371">
        <w:rPr>
          <w:rFonts w:ascii="Century Gothic" w:hAnsi="Century Gothic"/>
          <w:spacing w:val="8"/>
          <w:sz w:val="20"/>
          <w:szCs w:val="20"/>
        </w:rPr>
        <w:t xml:space="preserve"> </w:t>
      </w:r>
      <w:r w:rsidRPr="00B70371">
        <w:rPr>
          <w:rFonts w:ascii="Century Gothic" w:hAnsi="Century Gothic"/>
          <w:spacing w:val="-2"/>
          <w:sz w:val="20"/>
          <w:szCs w:val="20"/>
        </w:rPr>
        <w:t>deverá:</w:t>
      </w:r>
    </w:p>
    <w:p w14:paraId="6AB7969F" w14:textId="77777777" w:rsidR="00B70371" w:rsidRPr="00F94A26" w:rsidRDefault="00B70371" w:rsidP="008A30D0">
      <w:pPr>
        <w:pStyle w:val="PargrafodaLista"/>
        <w:widowControl w:val="0"/>
        <w:numPr>
          <w:ilvl w:val="0"/>
          <w:numId w:val="74"/>
        </w:numPr>
        <w:autoSpaceDE w:val="0"/>
        <w:autoSpaceDN w:val="0"/>
        <w:spacing w:line="245" w:lineRule="exact"/>
        <w:rPr>
          <w:rFonts w:ascii="Century Gothic" w:hAnsi="Century Gothic"/>
          <w:sz w:val="20"/>
        </w:rPr>
      </w:pPr>
      <w:r w:rsidRPr="00F94A26">
        <w:rPr>
          <w:rFonts w:ascii="Century Gothic" w:hAnsi="Century Gothic"/>
          <w:spacing w:val="-2"/>
          <w:sz w:val="20"/>
        </w:rPr>
        <w:t>Disponibilizar</w:t>
      </w:r>
      <w:r w:rsidRPr="00F94A26">
        <w:rPr>
          <w:rFonts w:ascii="Century Gothic" w:hAnsi="Century Gothic"/>
          <w:spacing w:val="-16"/>
          <w:sz w:val="20"/>
        </w:rPr>
        <w:t xml:space="preserve"> </w:t>
      </w:r>
      <w:r w:rsidRPr="00F94A26">
        <w:rPr>
          <w:rFonts w:ascii="Century Gothic" w:hAnsi="Century Gothic"/>
          <w:spacing w:val="-2"/>
          <w:sz w:val="20"/>
        </w:rPr>
        <w:t>suporte</w:t>
      </w:r>
      <w:r w:rsidRPr="00F94A26">
        <w:rPr>
          <w:rFonts w:ascii="Century Gothic" w:hAnsi="Century Gothic"/>
          <w:spacing w:val="-15"/>
          <w:sz w:val="20"/>
        </w:rPr>
        <w:t xml:space="preserve"> </w:t>
      </w:r>
      <w:r w:rsidRPr="00F94A26">
        <w:rPr>
          <w:rFonts w:ascii="Century Gothic" w:hAnsi="Century Gothic"/>
          <w:spacing w:val="-2"/>
          <w:sz w:val="20"/>
        </w:rPr>
        <w:t>técnico</w:t>
      </w:r>
      <w:r w:rsidRPr="00F94A26">
        <w:rPr>
          <w:rFonts w:ascii="Century Gothic" w:hAnsi="Century Gothic"/>
          <w:spacing w:val="-16"/>
          <w:sz w:val="20"/>
        </w:rPr>
        <w:t xml:space="preserve"> </w:t>
      </w:r>
      <w:r w:rsidRPr="00F94A26">
        <w:rPr>
          <w:rFonts w:ascii="Century Gothic" w:hAnsi="Century Gothic"/>
          <w:spacing w:val="-2"/>
          <w:sz w:val="20"/>
        </w:rPr>
        <w:t>durante</w:t>
      </w:r>
      <w:r w:rsidRPr="00F94A26">
        <w:rPr>
          <w:rFonts w:ascii="Century Gothic" w:hAnsi="Century Gothic"/>
          <w:spacing w:val="-15"/>
          <w:sz w:val="20"/>
        </w:rPr>
        <w:t xml:space="preserve"> </w:t>
      </w:r>
      <w:r w:rsidRPr="00F94A26">
        <w:rPr>
          <w:rFonts w:ascii="Century Gothic" w:hAnsi="Century Gothic"/>
          <w:spacing w:val="-2"/>
          <w:sz w:val="20"/>
        </w:rPr>
        <w:t>toda</w:t>
      </w:r>
      <w:r w:rsidRPr="00F94A26">
        <w:rPr>
          <w:rFonts w:ascii="Century Gothic" w:hAnsi="Century Gothic"/>
          <w:spacing w:val="-16"/>
          <w:sz w:val="20"/>
        </w:rPr>
        <w:t xml:space="preserve"> </w:t>
      </w:r>
      <w:r w:rsidRPr="00F94A26">
        <w:rPr>
          <w:rFonts w:ascii="Century Gothic" w:hAnsi="Century Gothic"/>
          <w:spacing w:val="-2"/>
          <w:sz w:val="20"/>
        </w:rPr>
        <w:t>a</w:t>
      </w:r>
      <w:r w:rsidRPr="00F94A26">
        <w:rPr>
          <w:rFonts w:ascii="Century Gothic" w:hAnsi="Century Gothic"/>
          <w:spacing w:val="-16"/>
          <w:sz w:val="20"/>
        </w:rPr>
        <w:t xml:space="preserve"> </w:t>
      </w:r>
      <w:r w:rsidRPr="00F94A26">
        <w:rPr>
          <w:rFonts w:ascii="Century Gothic" w:hAnsi="Century Gothic"/>
          <w:spacing w:val="-2"/>
          <w:sz w:val="20"/>
        </w:rPr>
        <w:t>vigência</w:t>
      </w:r>
      <w:r w:rsidRPr="00F94A26">
        <w:rPr>
          <w:rFonts w:ascii="Century Gothic" w:hAnsi="Century Gothic"/>
          <w:spacing w:val="-16"/>
          <w:sz w:val="20"/>
        </w:rPr>
        <w:t xml:space="preserve"> </w:t>
      </w:r>
      <w:r w:rsidRPr="00F94A26">
        <w:rPr>
          <w:rFonts w:ascii="Century Gothic" w:hAnsi="Century Gothic"/>
          <w:spacing w:val="-2"/>
          <w:sz w:val="20"/>
        </w:rPr>
        <w:t>contratual;</w:t>
      </w:r>
    </w:p>
    <w:p w14:paraId="201A36FE" w14:textId="77777777" w:rsidR="00B70371" w:rsidRPr="00F94A26" w:rsidRDefault="00B70371" w:rsidP="008A30D0">
      <w:pPr>
        <w:pStyle w:val="PargrafodaLista"/>
        <w:widowControl w:val="0"/>
        <w:numPr>
          <w:ilvl w:val="0"/>
          <w:numId w:val="74"/>
        </w:numPr>
        <w:autoSpaceDE w:val="0"/>
        <w:autoSpaceDN w:val="0"/>
        <w:spacing w:line="245" w:lineRule="exact"/>
        <w:rPr>
          <w:rFonts w:ascii="Century Gothic" w:hAnsi="Century Gothic"/>
          <w:sz w:val="20"/>
        </w:rPr>
      </w:pPr>
      <w:r w:rsidRPr="00F94A26">
        <w:rPr>
          <w:rFonts w:ascii="Century Gothic" w:hAnsi="Century Gothic"/>
          <w:spacing w:val="-2"/>
          <w:sz w:val="20"/>
        </w:rPr>
        <w:t>Realizar</w:t>
      </w:r>
      <w:r w:rsidRPr="00F94A26">
        <w:rPr>
          <w:rFonts w:ascii="Century Gothic" w:hAnsi="Century Gothic"/>
          <w:spacing w:val="-15"/>
          <w:sz w:val="20"/>
        </w:rPr>
        <w:t xml:space="preserve"> </w:t>
      </w:r>
      <w:r w:rsidRPr="00F94A26">
        <w:rPr>
          <w:rFonts w:ascii="Century Gothic" w:hAnsi="Century Gothic"/>
          <w:spacing w:val="-2"/>
          <w:sz w:val="20"/>
        </w:rPr>
        <w:t>manutenção</w:t>
      </w:r>
      <w:r w:rsidRPr="00F94A26">
        <w:rPr>
          <w:rFonts w:ascii="Century Gothic" w:hAnsi="Century Gothic"/>
          <w:spacing w:val="-16"/>
          <w:sz w:val="20"/>
        </w:rPr>
        <w:t xml:space="preserve"> </w:t>
      </w:r>
      <w:r w:rsidRPr="00F94A26">
        <w:rPr>
          <w:rFonts w:ascii="Century Gothic" w:hAnsi="Century Gothic"/>
          <w:spacing w:val="-2"/>
          <w:sz w:val="20"/>
        </w:rPr>
        <w:t>corretiva</w:t>
      </w:r>
      <w:r w:rsidRPr="00F94A26">
        <w:rPr>
          <w:rFonts w:ascii="Century Gothic" w:hAnsi="Century Gothic"/>
          <w:spacing w:val="-15"/>
          <w:sz w:val="20"/>
        </w:rPr>
        <w:t xml:space="preserve"> </w:t>
      </w:r>
      <w:r w:rsidRPr="00F94A26">
        <w:rPr>
          <w:rFonts w:ascii="Century Gothic" w:hAnsi="Century Gothic"/>
          <w:spacing w:val="-2"/>
          <w:sz w:val="20"/>
        </w:rPr>
        <w:t>e</w:t>
      </w:r>
      <w:r w:rsidRPr="00F94A26">
        <w:rPr>
          <w:rFonts w:ascii="Century Gothic" w:hAnsi="Century Gothic"/>
          <w:spacing w:val="-15"/>
          <w:sz w:val="20"/>
        </w:rPr>
        <w:t xml:space="preserve"> </w:t>
      </w:r>
      <w:r w:rsidRPr="00F94A26">
        <w:rPr>
          <w:rFonts w:ascii="Century Gothic" w:hAnsi="Century Gothic"/>
          <w:spacing w:val="-2"/>
          <w:sz w:val="20"/>
        </w:rPr>
        <w:t>preventiva</w:t>
      </w:r>
      <w:r w:rsidRPr="00F94A26">
        <w:rPr>
          <w:rFonts w:ascii="Century Gothic" w:hAnsi="Century Gothic"/>
          <w:spacing w:val="-15"/>
          <w:sz w:val="20"/>
        </w:rPr>
        <w:t xml:space="preserve"> </w:t>
      </w:r>
      <w:r w:rsidRPr="00F94A26">
        <w:rPr>
          <w:rFonts w:ascii="Century Gothic" w:hAnsi="Century Gothic"/>
          <w:spacing w:val="-2"/>
          <w:sz w:val="20"/>
        </w:rPr>
        <w:t>sempre</w:t>
      </w:r>
      <w:r w:rsidRPr="00F94A26">
        <w:rPr>
          <w:rFonts w:ascii="Century Gothic" w:hAnsi="Century Gothic"/>
          <w:spacing w:val="-16"/>
          <w:sz w:val="20"/>
        </w:rPr>
        <w:t xml:space="preserve"> </w:t>
      </w:r>
      <w:r w:rsidRPr="00F94A26">
        <w:rPr>
          <w:rFonts w:ascii="Century Gothic" w:hAnsi="Century Gothic"/>
          <w:spacing w:val="-2"/>
          <w:sz w:val="20"/>
        </w:rPr>
        <w:t>que</w:t>
      </w:r>
      <w:r w:rsidRPr="00F94A26">
        <w:rPr>
          <w:rFonts w:ascii="Century Gothic" w:hAnsi="Century Gothic"/>
          <w:spacing w:val="-15"/>
          <w:sz w:val="20"/>
        </w:rPr>
        <w:t xml:space="preserve"> </w:t>
      </w:r>
      <w:r w:rsidRPr="00F94A26">
        <w:rPr>
          <w:rFonts w:ascii="Century Gothic" w:hAnsi="Century Gothic"/>
          <w:spacing w:val="-2"/>
          <w:sz w:val="20"/>
        </w:rPr>
        <w:t>necessário;</w:t>
      </w:r>
    </w:p>
    <w:p w14:paraId="60465A2B" w14:textId="15332EAC" w:rsidR="00B70371" w:rsidRPr="00000E48" w:rsidRDefault="00B70371" w:rsidP="008A30D0">
      <w:pPr>
        <w:pStyle w:val="PargrafodaLista"/>
        <w:widowControl w:val="0"/>
        <w:numPr>
          <w:ilvl w:val="0"/>
          <w:numId w:val="74"/>
        </w:numPr>
        <w:autoSpaceDE w:val="0"/>
        <w:autoSpaceDN w:val="0"/>
        <w:spacing w:before="1"/>
        <w:ind w:right="172"/>
        <w:rPr>
          <w:rFonts w:ascii="Century Gothic" w:hAnsi="Century Gothic"/>
          <w:sz w:val="20"/>
        </w:rPr>
      </w:pPr>
      <w:r w:rsidRPr="00F94A26">
        <w:rPr>
          <w:rFonts w:ascii="Century Gothic" w:hAnsi="Century Gothic"/>
          <w:spacing w:val="-2"/>
          <w:sz w:val="20"/>
        </w:rPr>
        <w:t>Disponibilizar</w:t>
      </w:r>
      <w:r w:rsidRPr="00F94A26">
        <w:rPr>
          <w:rFonts w:ascii="Century Gothic" w:hAnsi="Century Gothic"/>
          <w:spacing w:val="-16"/>
          <w:sz w:val="20"/>
        </w:rPr>
        <w:t xml:space="preserve"> </w:t>
      </w:r>
      <w:r w:rsidRPr="00F94A26">
        <w:rPr>
          <w:rFonts w:ascii="Century Gothic" w:hAnsi="Century Gothic"/>
          <w:spacing w:val="-2"/>
          <w:sz w:val="20"/>
        </w:rPr>
        <w:t>atualizações,</w:t>
      </w:r>
      <w:r w:rsidRPr="00F94A26">
        <w:rPr>
          <w:rFonts w:ascii="Century Gothic" w:hAnsi="Century Gothic"/>
          <w:spacing w:val="-16"/>
          <w:sz w:val="20"/>
        </w:rPr>
        <w:t xml:space="preserve"> </w:t>
      </w:r>
      <w:r w:rsidRPr="00F94A26">
        <w:rPr>
          <w:rFonts w:ascii="Century Gothic" w:hAnsi="Century Gothic"/>
          <w:spacing w:val="-2"/>
          <w:sz w:val="20"/>
        </w:rPr>
        <w:t>correções</w:t>
      </w:r>
      <w:r w:rsidRPr="00F94A26">
        <w:rPr>
          <w:rFonts w:ascii="Century Gothic" w:hAnsi="Century Gothic"/>
          <w:spacing w:val="-15"/>
          <w:sz w:val="20"/>
        </w:rPr>
        <w:t xml:space="preserve"> </w:t>
      </w:r>
      <w:r w:rsidRPr="00F94A26">
        <w:rPr>
          <w:rFonts w:ascii="Century Gothic" w:hAnsi="Century Gothic"/>
          <w:spacing w:val="-2"/>
          <w:sz w:val="20"/>
        </w:rPr>
        <w:t>e</w:t>
      </w:r>
      <w:r w:rsidRPr="00F94A26">
        <w:rPr>
          <w:rFonts w:ascii="Century Gothic" w:hAnsi="Century Gothic"/>
          <w:spacing w:val="-16"/>
          <w:sz w:val="20"/>
        </w:rPr>
        <w:t xml:space="preserve"> </w:t>
      </w:r>
      <w:r w:rsidRPr="00F94A26">
        <w:rPr>
          <w:rFonts w:ascii="Century Gothic" w:hAnsi="Century Gothic"/>
          <w:spacing w:val="-2"/>
          <w:sz w:val="20"/>
        </w:rPr>
        <w:t>melhorias</w:t>
      </w:r>
      <w:r w:rsidRPr="00F94A26">
        <w:rPr>
          <w:rFonts w:ascii="Century Gothic" w:hAnsi="Century Gothic"/>
          <w:spacing w:val="-15"/>
          <w:sz w:val="20"/>
        </w:rPr>
        <w:t xml:space="preserve"> </w:t>
      </w:r>
      <w:r w:rsidRPr="00F94A26">
        <w:rPr>
          <w:rFonts w:ascii="Century Gothic" w:hAnsi="Century Gothic"/>
          <w:spacing w:val="-2"/>
          <w:sz w:val="20"/>
        </w:rPr>
        <w:t>da</w:t>
      </w:r>
      <w:r w:rsidRPr="00F94A26">
        <w:rPr>
          <w:rFonts w:ascii="Century Gothic" w:hAnsi="Century Gothic"/>
          <w:spacing w:val="-16"/>
          <w:sz w:val="20"/>
        </w:rPr>
        <w:t xml:space="preserve"> </w:t>
      </w:r>
      <w:r w:rsidRPr="00F94A26">
        <w:rPr>
          <w:rFonts w:ascii="Century Gothic" w:hAnsi="Century Gothic"/>
          <w:spacing w:val="-2"/>
          <w:sz w:val="20"/>
        </w:rPr>
        <w:t>solução</w:t>
      </w:r>
      <w:r w:rsidRPr="00F94A26">
        <w:rPr>
          <w:rFonts w:ascii="Century Gothic" w:hAnsi="Century Gothic"/>
          <w:spacing w:val="-16"/>
          <w:sz w:val="20"/>
        </w:rPr>
        <w:t xml:space="preserve"> </w:t>
      </w:r>
      <w:r w:rsidRPr="00F94A26">
        <w:rPr>
          <w:rFonts w:ascii="Century Gothic" w:hAnsi="Century Gothic"/>
          <w:spacing w:val="-2"/>
          <w:sz w:val="20"/>
        </w:rPr>
        <w:t>sem</w:t>
      </w:r>
      <w:r w:rsidRPr="00F94A26">
        <w:rPr>
          <w:rFonts w:ascii="Century Gothic" w:hAnsi="Century Gothic"/>
          <w:spacing w:val="-16"/>
          <w:sz w:val="20"/>
        </w:rPr>
        <w:t xml:space="preserve"> </w:t>
      </w:r>
      <w:r w:rsidRPr="00F94A26">
        <w:rPr>
          <w:rFonts w:ascii="Century Gothic" w:hAnsi="Century Gothic"/>
          <w:spacing w:val="-2"/>
          <w:sz w:val="20"/>
        </w:rPr>
        <w:t>custos</w:t>
      </w:r>
      <w:r w:rsidRPr="00F94A26">
        <w:rPr>
          <w:rFonts w:ascii="Century Gothic" w:hAnsi="Century Gothic"/>
          <w:spacing w:val="-15"/>
          <w:sz w:val="20"/>
        </w:rPr>
        <w:t xml:space="preserve"> </w:t>
      </w:r>
      <w:r w:rsidRPr="00F94A26">
        <w:rPr>
          <w:rFonts w:ascii="Century Gothic" w:hAnsi="Century Gothic"/>
          <w:spacing w:val="-2"/>
          <w:sz w:val="20"/>
        </w:rPr>
        <w:t>adicionais</w:t>
      </w:r>
      <w:r w:rsidRPr="00F94A26">
        <w:rPr>
          <w:rFonts w:ascii="Century Gothic" w:hAnsi="Century Gothic"/>
          <w:spacing w:val="-16"/>
          <w:sz w:val="20"/>
        </w:rPr>
        <w:t xml:space="preserve"> </w:t>
      </w:r>
      <w:r w:rsidRPr="00F94A26">
        <w:rPr>
          <w:rFonts w:ascii="Century Gothic" w:hAnsi="Century Gothic"/>
          <w:spacing w:val="-2"/>
          <w:sz w:val="20"/>
        </w:rPr>
        <w:t xml:space="preserve">para </w:t>
      </w:r>
      <w:r w:rsidRPr="00F94A26">
        <w:rPr>
          <w:rFonts w:ascii="Century Gothic" w:hAnsi="Century Gothic"/>
          <w:sz w:val="20"/>
        </w:rPr>
        <w:t>a</w:t>
      </w:r>
      <w:r w:rsidRPr="00F94A26">
        <w:rPr>
          <w:rFonts w:ascii="Century Gothic" w:hAnsi="Century Gothic"/>
          <w:spacing w:val="-2"/>
          <w:sz w:val="20"/>
        </w:rPr>
        <w:t xml:space="preserve"> </w:t>
      </w:r>
      <w:r w:rsidRPr="00F94A26">
        <w:rPr>
          <w:rFonts w:ascii="Century Gothic" w:hAnsi="Century Gothic"/>
          <w:sz w:val="20"/>
        </w:rPr>
        <w:t>Administração</w:t>
      </w:r>
    </w:p>
    <w:p w14:paraId="5B45B56E" w14:textId="77777777" w:rsidR="00B70371" w:rsidRPr="00B70371" w:rsidRDefault="00B70371" w:rsidP="008A30D0">
      <w:pPr>
        <w:pStyle w:val="Ttulo2"/>
        <w:keepNext w:val="0"/>
        <w:widowControl w:val="0"/>
        <w:numPr>
          <w:ilvl w:val="0"/>
          <w:numId w:val="68"/>
        </w:numPr>
        <w:tabs>
          <w:tab w:val="clear" w:pos="9356"/>
          <w:tab w:val="left" w:pos="423"/>
        </w:tabs>
        <w:autoSpaceDE w:val="0"/>
        <w:autoSpaceDN w:val="0"/>
        <w:spacing w:line="261" w:lineRule="auto"/>
        <w:ind w:left="0" w:right="5953" w:firstLine="0"/>
        <w:rPr>
          <w:rFonts w:ascii="Century Gothic" w:hAnsi="Century Gothic"/>
        </w:rPr>
      </w:pPr>
      <w:r w:rsidRPr="00B70371">
        <w:rPr>
          <w:rFonts w:ascii="Century Gothic" w:hAnsi="Century Gothic"/>
          <w:spacing w:val="-2"/>
        </w:rPr>
        <w:t>Segurança</w:t>
      </w:r>
      <w:r w:rsidRPr="00B70371">
        <w:rPr>
          <w:rFonts w:ascii="Century Gothic" w:hAnsi="Century Gothic"/>
          <w:spacing w:val="-13"/>
        </w:rPr>
        <w:t xml:space="preserve"> </w:t>
      </w:r>
      <w:r w:rsidRPr="00B70371">
        <w:rPr>
          <w:rFonts w:ascii="Century Gothic" w:hAnsi="Century Gothic"/>
          <w:spacing w:val="-2"/>
        </w:rPr>
        <w:t>das</w:t>
      </w:r>
      <w:r w:rsidRPr="00B70371">
        <w:rPr>
          <w:rFonts w:ascii="Century Gothic" w:hAnsi="Century Gothic"/>
          <w:spacing w:val="-13"/>
        </w:rPr>
        <w:t xml:space="preserve"> </w:t>
      </w:r>
      <w:r w:rsidRPr="00B70371">
        <w:rPr>
          <w:rFonts w:ascii="Century Gothic" w:hAnsi="Century Gothic"/>
          <w:spacing w:val="-2"/>
        </w:rPr>
        <w:t xml:space="preserve">Informações </w:t>
      </w:r>
    </w:p>
    <w:p w14:paraId="05FE046F" w14:textId="1C4E3034" w:rsidR="00B70371" w:rsidRPr="00B70371" w:rsidRDefault="00B70371" w:rsidP="00B70371">
      <w:pPr>
        <w:pStyle w:val="Ttulo2"/>
        <w:keepNext w:val="0"/>
        <w:widowControl w:val="0"/>
        <w:tabs>
          <w:tab w:val="clear" w:pos="936"/>
          <w:tab w:val="clear" w:pos="9356"/>
          <w:tab w:val="left" w:pos="423"/>
        </w:tabs>
        <w:autoSpaceDE w:val="0"/>
        <w:autoSpaceDN w:val="0"/>
        <w:spacing w:line="261" w:lineRule="auto"/>
        <w:ind w:left="0" w:right="5953" w:firstLine="0"/>
        <w:rPr>
          <w:rFonts w:ascii="Century Gothic" w:hAnsi="Century Gothic"/>
        </w:rPr>
      </w:pPr>
      <w:r w:rsidRPr="00B70371">
        <w:rPr>
          <w:rFonts w:ascii="Century Gothic" w:hAnsi="Century Gothic"/>
        </w:rPr>
        <w:t>A solução deverá:</w:t>
      </w:r>
    </w:p>
    <w:p w14:paraId="7CFCBD82" w14:textId="77777777" w:rsidR="00B70371" w:rsidRPr="001F3051" w:rsidRDefault="00B70371" w:rsidP="008A30D0">
      <w:pPr>
        <w:pStyle w:val="PargrafodaLista"/>
        <w:widowControl w:val="0"/>
        <w:numPr>
          <w:ilvl w:val="0"/>
          <w:numId w:val="75"/>
        </w:numPr>
        <w:tabs>
          <w:tab w:val="left" w:pos="858"/>
        </w:tabs>
        <w:autoSpaceDE w:val="0"/>
        <w:autoSpaceDN w:val="0"/>
        <w:spacing w:before="1"/>
        <w:rPr>
          <w:rFonts w:ascii="Century Gothic" w:hAnsi="Century Gothic"/>
          <w:sz w:val="20"/>
        </w:rPr>
      </w:pPr>
      <w:r w:rsidRPr="001F3051">
        <w:rPr>
          <w:rFonts w:ascii="Century Gothic" w:hAnsi="Century Gothic"/>
          <w:sz w:val="20"/>
        </w:rPr>
        <w:t>Garantir</w:t>
      </w:r>
      <w:r w:rsidRPr="001F3051">
        <w:rPr>
          <w:rFonts w:ascii="Century Gothic" w:hAnsi="Century Gothic"/>
          <w:spacing w:val="-18"/>
          <w:sz w:val="20"/>
        </w:rPr>
        <w:t xml:space="preserve"> </w:t>
      </w:r>
      <w:r w:rsidRPr="001F3051">
        <w:rPr>
          <w:rFonts w:ascii="Century Gothic" w:hAnsi="Century Gothic"/>
          <w:sz w:val="20"/>
        </w:rPr>
        <w:t>a</w:t>
      </w:r>
      <w:r w:rsidRPr="001F3051">
        <w:rPr>
          <w:rFonts w:ascii="Century Gothic" w:hAnsi="Century Gothic"/>
          <w:spacing w:val="-18"/>
          <w:sz w:val="20"/>
        </w:rPr>
        <w:t xml:space="preserve"> </w:t>
      </w:r>
      <w:r w:rsidRPr="001F3051">
        <w:rPr>
          <w:rFonts w:ascii="Century Gothic" w:hAnsi="Century Gothic"/>
          <w:sz w:val="20"/>
        </w:rPr>
        <w:t>integridade,</w:t>
      </w:r>
      <w:r w:rsidRPr="001F3051">
        <w:rPr>
          <w:rFonts w:ascii="Century Gothic" w:hAnsi="Century Gothic"/>
          <w:spacing w:val="-17"/>
          <w:sz w:val="20"/>
        </w:rPr>
        <w:t xml:space="preserve"> </w:t>
      </w:r>
      <w:r w:rsidRPr="001F3051">
        <w:rPr>
          <w:rFonts w:ascii="Century Gothic" w:hAnsi="Century Gothic"/>
          <w:sz w:val="20"/>
        </w:rPr>
        <w:t>disponibilidade</w:t>
      </w:r>
      <w:r w:rsidRPr="001F3051">
        <w:rPr>
          <w:rFonts w:ascii="Century Gothic" w:hAnsi="Century Gothic"/>
          <w:spacing w:val="-17"/>
          <w:sz w:val="20"/>
        </w:rPr>
        <w:t xml:space="preserve"> </w:t>
      </w:r>
      <w:r w:rsidRPr="001F3051">
        <w:rPr>
          <w:rFonts w:ascii="Century Gothic" w:hAnsi="Century Gothic"/>
          <w:sz w:val="20"/>
        </w:rPr>
        <w:t>e</w:t>
      </w:r>
      <w:r w:rsidRPr="001F3051">
        <w:rPr>
          <w:rFonts w:ascii="Century Gothic" w:hAnsi="Century Gothic"/>
          <w:spacing w:val="-18"/>
          <w:sz w:val="20"/>
        </w:rPr>
        <w:t xml:space="preserve"> </w:t>
      </w:r>
      <w:r w:rsidRPr="001F3051">
        <w:rPr>
          <w:rFonts w:ascii="Century Gothic" w:hAnsi="Century Gothic"/>
          <w:sz w:val="20"/>
        </w:rPr>
        <w:t>confidencialidade</w:t>
      </w:r>
      <w:r w:rsidRPr="001F3051">
        <w:rPr>
          <w:rFonts w:ascii="Century Gothic" w:hAnsi="Century Gothic"/>
          <w:spacing w:val="-17"/>
          <w:sz w:val="20"/>
        </w:rPr>
        <w:t xml:space="preserve"> </w:t>
      </w:r>
      <w:r w:rsidRPr="001F3051">
        <w:rPr>
          <w:rFonts w:ascii="Century Gothic" w:hAnsi="Century Gothic"/>
          <w:sz w:val="20"/>
        </w:rPr>
        <w:t>dos</w:t>
      </w:r>
      <w:r w:rsidRPr="001F3051">
        <w:rPr>
          <w:rFonts w:ascii="Century Gothic" w:hAnsi="Century Gothic"/>
          <w:spacing w:val="-17"/>
          <w:sz w:val="20"/>
        </w:rPr>
        <w:t xml:space="preserve"> </w:t>
      </w:r>
      <w:r w:rsidRPr="001F3051">
        <w:rPr>
          <w:rFonts w:ascii="Century Gothic" w:hAnsi="Century Gothic"/>
          <w:sz w:val="20"/>
        </w:rPr>
        <w:t>dados</w:t>
      </w:r>
      <w:r w:rsidRPr="001F3051">
        <w:rPr>
          <w:rFonts w:ascii="Century Gothic" w:hAnsi="Century Gothic"/>
          <w:spacing w:val="-16"/>
          <w:sz w:val="20"/>
        </w:rPr>
        <w:t xml:space="preserve"> </w:t>
      </w:r>
      <w:r w:rsidRPr="001F3051">
        <w:rPr>
          <w:rFonts w:ascii="Century Gothic" w:hAnsi="Century Gothic"/>
          <w:spacing w:val="-2"/>
          <w:sz w:val="20"/>
        </w:rPr>
        <w:t>processados;</w:t>
      </w:r>
    </w:p>
    <w:p w14:paraId="06FF245C" w14:textId="77777777" w:rsidR="00B70371" w:rsidRPr="001F3051" w:rsidRDefault="00B70371" w:rsidP="008A30D0">
      <w:pPr>
        <w:pStyle w:val="PargrafodaLista"/>
        <w:widowControl w:val="0"/>
        <w:numPr>
          <w:ilvl w:val="0"/>
          <w:numId w:val="75"/>
        </w:numPr>
        <w:tabs>
          <w:tab w:val="left" w:pos="858"/>
        </w:tabs>
        <w:autoSpaceDE w:val="0"/>
        <w:autoSpaceDN w:val="0"/>
        <w:spacing w:before="19"/>
        <w:rPr>
          <w:rFonts w:ascii="Century Gothic" w:hAnsi="Century Gothic"/>
          <w:sz w:val="20"/>
        </w:rPr>
      </w:pPr>
      <w:r w:rsidRPr="001F3051">
        <w:rPr>
          <w:rFonts w:ascii="Century Gothic" w:hAnsi="Century Gothic"/>
          <w:spacing w:val="-4"/>
          <w:sz w:val="20"/>
        </w:rPr>
        <w:t>Possuir</w:t>
      </w:r>
      <w:r w:rsidRPr="001F3051">
        <w:rPr>
          <w:rFonts w:ascii="Century Gothic" w:hAnsi="Century Gothic"/>
          <w:spacing w:val="-9"/>
          <w:sz w:val="20"/>
        </w:rPr>
        <w:t xml:space="preserve"> </w:t>
      </w:r>
      <w:r w:rsidRPr="001F3051">
        <w:rPr>
          <w:rFonts w:ascii="Century Gothic" w:hAnsi="Century Gothic"/>
          <w:spacing w:val="-4"/>
          <w:sz w:val="20"/>
        </w:rPr>
        <w:t>mecanismos</w:t>
      </w:r>
      <w:r w:rsidRPr="001F3051">
        <w:rPr>
          <w:rFonts w:ascii="Century Gothic" w:hAnsi="Century Gothic"/>
          <w:spacing w:val="-9"/>
          <w:sz w:val="20"/>
        </w:rPr>
        <w:t xml:space="preserve"> </w:t>
      </w:r>
      <w:r w:rsidRPr="001F3051">
        <w:rPr>
          <w:rFonts w:ascii="Century Gothic" w:hAnsi="Century Gothic"/>
          <w:spacing w:val="-4"/>
          <w:sz w:val="20"/>
        </w:rPr>
        <w:t>de</w:t>
      </w:r>
      <w:r w:rsidRPr="001F3051">
        <w:rPr>
          <w:rFonts w:ascii="Century Gothic" w:hAnsi="Century Gothic"/>
          <w:spacing w:val="-11"/>
          <w:sz w:val="20"/>
        </w:rPr>
        <w:t xml:space="preserve"> </w:t>
      </w:r>
      <w:r w:rsidRPr="001F3051">
        <w:rPr>
          <w:rFonts w:ascii="Century Gothic" w:hAnsi="Century Gothic"/>
          <w:spacing w:val="-4"/>
          <w:sz w:val="20"/>
        </w:rPr>
        <w:t>controle</w:t>
      </w:r>
      <w:r w:rsidRPr="001F3051">
        <w:rPr>
          <w:rFonts w:ascii="Century Gothic" w:hAnsi="Century Gothic"/>
          <w:spacing w:val="-6"/>
          <w:sz w:val="20"/>
        </w:rPr>
        <w:t xml:space="preserve"> </w:t>
      </w:r>
      <w:r w:rsidRPr="001F3051">
        <w:rPr>
          <w:rFonts w:ascii="Century Gothic" w:hAnsi="Century Gothic"/>
          <w:spacing w:val="-4"/>
          <w:sz w:val="20"/>
        </w:rPr>
        <w:t>de</w:t>
      </w:r>
      <w:r w:rsidRPr="001F3051">
        <w:rPr>
          <w:rFonts w:ascii="Century Gothic" w:hAnsi="Century Gothic"/>
          <w:spacing w:val="-9"/>
          <w:sz w:val="20"/>
        </w:rPr>
        <w:t xml:space="preserve"> </w:t>
      </w:r>
      <w:r w:rsidRPr="001F3051">
        <w:rPr>
          <w:rFonts w:ascii="Century Gothic" w:hAnsi="Century Gothic"/>
          <w:spacing w:val="-4"/>
          <w:sz w:val="20"/>
        </w:rPr>
        <w:t>acesso</w:t>
      </w:r>
      <w:r w:rsidRPr="001F3051">
        <w:rPr>
          <w:rFonts w:ascii="Century Gothic" w:hAnsi="Century Gothic"/>
          <w:spacing w:val="-8"/>
          <w:sz w:val="20"/>
        </w:rPr>
        <w:t xml:space="preserve"> </w:t>
      </w:r>
      <w:r w:rsidRPr="001F3051">
        <w:rPr>
          <w:rFonts w:ascii="Century Gothic" w:hAnsi="Century Gothic"/>
          <w:spacing w:val="-4"/>
          <w:sz w:val="20"/>
        </w:rPr>
        <w:t>aos</w:t>
      </w:r>
      <w:r w:rsidRPr="001F3051">
        <w:rPr>
          <w:rFonts w:ascii="Century Gothic" w:hAnsi="Century Gothic"/>
          <w:spacing w:val="-8"/>
          <w:sz w:val="20"/>
        </w:rPr>
        <w:t xml:space="preserve"> </w:t>
      </w:r>
      <w:r w:rsidRPr="001F3051">
        <w:rPr>
          <w:rFonts w:ascii="Century Gothic" w:hAnsi="Century Gothic"/>
          <w:spacing w:val="-4"/>
          <w:sz w:val="20"/>
        </w:rPr>
        <w:t>usuários;</w:t>
      </w:r>
    </w:p>
    <w:p w14:paraId="17DEB318" w14:textId="5CFBF11B" w:rsidR="00B70371" w:rsidRPr="00000E48" w:rsidRDefault="00B70371" w:rsidP="008A30D0">
      <w:pPr>
        <w:pStyle w:val="PargrafodaLista"/>
        <w:widowControl w:val="0"/>
        <w:numPr>
          <w:ilvl w:val="0"/>
          <w:numId w:val="75"/>
        </w:numPr>
        <w:tabs>
          <w:tab w:val="left" w:pos="858"/>
        </w:tabs>
        <w:autoSpaceDE w:val="0"/>
        <w:autoSpaceDN w:val="0"/>
        <w:spacing w:before="19"/>
        <w:rPr>
          <w:rFonts w:ascii="Century Gothic" w:hAnsi="Century Gothic"/>
          <w:sz w:val="20"/>
        </w:rPr>
      </w:pPr>
      <w:r w:rsidRPr="001F3051">
        <w:rPr>
          <w:rFonts w:ascii="Century Gothic" w:hAnsi="Century Gothic"/>
          <w:spacing w:val="-4"/>
          <w:sz w:val="20"/>
        </w:rPr>
        <w:t>Manter</w:t>
      </w:r>
      <w:r w:rsidRPr="001F3051">
        <w:rPr>
          <w:rFonts w:ascii="Century Gothic" w:hAnsi="Century Gothic"/>
          <w:spacing w:val="-7"/>
          <w:sz w:val="20"/>
        </w:rPr>
        <w:t xml:space="preserve"> </w:t>
      </w:r>
      <w:r w:rsidRPr="001F3051">
        <w:rPr>
          <w:rFonts w:ascii="Century Gothic" w:hAnsi="Century Gothic"/>
          <w:spacing w:val="-4"/>
          <w:sz w:val="20"/>
        </w:rPr>
        <w:t>registros</w:t>
      </w:r>
      <w:r w:rsidRPr="001F3051">
        <w:rPr>
          <w:rFonts w:ascii="Century Gothic" w:hAnsi="Century Gothic"/>
          <w:spacing w:val="-7"/>
          <w:sz w:val="20"/>
        </w:rPr>
        <w:t xml:space="preserve"> </w:t>
      </w:r>
      <w:r w:rsidRPr="001F3051">
        <w:rPr>
          <w:rFonts w:ascii="Century Gothic" w:hAnsi="Century Gothic"/>
          <w:spacing w:val="-4"/>
          <w:sz w:val="20"/>
        </w:rPr>
        <w:t>e</w:t>
      </w:r>
      <w:r w:rsidRPr="001F3051">
        <w:rPr>
          <w:rFonts w:ascii="Century Gothic" w:hAnsi="Century Gothic"/>
          <w:spacing w:val="-7"/>
          <w:sz w:val="20"/>
        </w:rPr>
        <w:t xml:space="preserve"> </w:t>
      </w:r>
      <w:r w:rsidRPr="001F3051">
        <w:rPr>
          <w:rFonts w:ascii="Century Gothic" w:hAnsi="Century Gothic"/>
          <w:spacing w:val="-4"/>
          <w:sz w:val="20"/>
        </w:rPr>
        <w:t>rastreabilidade</w:t>
      </w:r>
      <w:r w:rsidRPr="001F3051">
        <w:rPr>
          <w:rFonts w:ascii="Century Gothic" w:hAnsi="Century Gothic"/>
          <w:spacing w:val="-9"/>
          <w:sz w:val="20"/>
        </w:rPr>
        <w:t xml:space="preserve"> </w:t>
      </w:r>
      <w:r w:rsidRPr="001F3051">
        <w:rPr>
          <w:rFonts w:ascii="Century Gothic" w:hAnsi="Century Gothic"/>
          <w:spacing w:val="-4"/>
          <w:sz w:val="20"/>
        </w:rPr>
        <w:t>das</w:t>
      </w:r>
      <w:r w:rsidRPr="001F3051">
        <w:rPr>
          <w:rFonts w:ascii="Century Gothic" w:hAnsi="Century Gothic"/>
          <w:spacing w:val="-7"/>
          <w:sz w:val="20"/>
        </w:rPr>
        <w:t xml:space="preserve"> </w:t>
      </w:r>
      <w:r w:rsidRPr="001F3051">
        <w:rPr>
          <w:rFonts w:ascii="Century Gothic" w:hAnsi="Century Gothic"/>
          <w:spacing w:val="-4"/>
          <w:sz w:val="20"/>
        </w:rPr>
        <w:t>operações</w:t>
      </w:r>
      <w:r w:rsidRPr="001F3051">
        <w:rPr>
          <w:rFonts w:ascii="Century Gothic" w:hAnsi="Century Gothic"/>
          <w:spacing w:val="-5"/>
          <w:sz w:val="20"/>
        </w:rPr>
        <w:t xml:space="preserve"> </w:t>
      </w:r>
      <w:r w:rsidRPr="001F3051">
        <w:rPr>
          <w:rFonts w:ascii="Century Gothic" w:hAnsi="Century Gothic"/>
          <w:spacing w:val="-4"/>
          <w:sz w:val="20"/>
        </w:rPr>
        <w:t>realizadas.</w:t>
      </w:r>
    </w:p>
    <w:p w14:paraId="665E9926" w14:textId="77777777" w:rsidR="00B70371" w:rsidRPr="00B70371" w:rsidRDefault="00B70371" w:rsidP="008A30D0">
      <w:pPr>
        <w:pStyle w:val="Ttulo2"/>
        <w:keepNext w:val="0"/>
        <w:widowControl w:val="0"/>
        <w:numPr>
          <w:ilvl w:val="0"/>
          <w:numId w:val="68"/>
        </w:numPr>
        <w:tabs>
          <w:tab w:val="clear" w:pos="9356"/>
          <w:tab w:val="left" w:pos="367"/>
        </w:tabs>
        <w:autoSpaceDE w:val="0"/>
        <w:autoSpaceDN w:val="0"/>
        <w:spacing w:line="261" w:lineRule="auto"/>
        <w:ind w:left="0" w:right="5811" w:firstLine="0"/>
        <w:rPr>
          <w:rFonts w:ascii="Century Gothic" w:hAnsi="Century Gothic"/>
        </w:rPr>
      </w:pPr>
      <w:r w:rsidRPr="00B70371">
        <w:rPr>
          <w:rFonts w:ascii="Century Gothic" w:hAnsi="Century Gothic"/>
          <w:w w:val="105"/>
        </w:rPr>
        <w:t>Comprovação</w:t>
      </w:r>
      <w:r w:rsidRPr="00B70371">
        <w:rPr>
          <w:rFonts w:ascii="Century Gothic" w:hAnsi="Century Gothic"/>
          <w:spacing w:val="-16"/>
          <w:w w:val="105"/>
        </w:rPr>
        <w:t xml:space="preserve"> </w:t>
      </w:r>
      <w:r w:rsidRPr="00B70371">
        <w:rPr>
          <w:rFonts w:ascii="Century Gothic" w:hAnsi="Century Gothic"/>
          <w:w w:val="105"/>
        </w:rPr>
        <w:t>da</w:t>
      </w:r>
      <w:r w:rsidRPr="00B70371">
        <w:rPr>
          <w:rFonts w:ascii="Century Gothic" w:hAnsi="Century Gothic"/>
          <w:spacing w:val="-15"/>
          <w:w w:val="105"/>
        </w:rPr>
        <w:t xml:space="preserve"> </w:t>
      </w:r>
      <w:r w:rsidRPr="00B70371">
        <w:rPr>
          <w:rFonts w:ascii="Century Gothic" w:hAnsi="Century Gothic"/>
          <w:w w:val="105"/>
        </w:rPr>
        <w:t xml:space="preserve">Execução </w:t>
      </w:r>
    </w:p>
    <w:p w14:paraId="55896553" w14:textId="56263612" w:rsidR="00B70371" w:rsidRPr="00B70371" w:rsidRDefault="00B70371" w:rsidP="00B70371">
      <w:pPr>
        <w:pStyle w:val="Ttulo2"/>
        <w:keepNext w:val="0"/>
        <w:widowControl w:val="0"/>
        <w:tabs>
          <w:tab w:val="clear" w:pos="936"/>
          <w:tab w:val="clear" w:pos="9356"/>
          <w:tab w:val="left" w:pos="367"/>
        </w:tabs>
        <w:autoSpaceDE w:val="0"/>
        <w:autoSpaceDN w:val="0"/>
        <w:spacing w:line="261" w:lineRule="auto"/>
        <w:ind w:left="0" w:right="5811" w:firstLine="0"/>
        <w:rPr>
          <w:rFonts w:ascii="Century Gothic" w:hAnsi="Century Gothic"/>
        </w:rPr>
      </w:pPr>
      <w:r w:rsidRPr="00B70371">
        <w:rPr>
          <w:rFonts w:ascii="Century Gothic" w:hAnsi="Century Gothic"/>
          <w:w w:val="105"/>
        </w:rPr>
        <w:t>A contratada deverá:</w:t>
      </w:r>
    </w:p>
    <w:p w14:paraId="1301178B" w14:textId="77777777" w:rsidR="00B70371" w:rsidRPr="001F3051" w:rsidRDefault="00B70371" w:rsidP="008A30D0">
      <w:pPr>
        <w:pStyle w:val="PargrafodaLista"/>
        <w:widowControl w:val="0"/>
        <w:numPr>
          <w:ilvl w:val="0"/>
          <w:numId w:val="76"/>
        </w:numPr>
        <w:tabs>
          <w:tab w:val="left" w:pos="859"/>
        </w:tabs>
        <w:autoSpaceDE w:val="0"/>
        <w:autoSpaceDN w:val="0"/>
        <w:spacing w:before="1" w:line="259" w:lineRule="auto"/>
        <w:ind w:right="150"/>
        <w:rPr>
          <w:rFonts w:ascii="Century Gothic" w:hAnsi="Century Gothic"/>
          <w:sz w:val="20"/>
        </w:rPr>
      </w:pPr>
      <w:r w:rsidRPr="001F3051">
        <w:rPr>
          <w:rFonts w:ascii="Century Gothic" w:hAnsi="Century Gothic"/>
          <w:sz w:val="20"/>
        </w:rPr>
        <w:t>Disponibilizar</w:t>
      </w:r>
      <w:r w:rsidRPr="001F3051">
        <w:rPr>
          <w:rFonts w:ascii="Century Gothic" w:hAnsi="Century Gothic"/>
          <w:spacing w:val="-9"/>
          <w:sz w:val="20"/>
        </w:rPr>
        <w:t xml:space="preserve"> </w:t>
      </w:r>
      <w:r w:rsidRPr="001F3051">
        <w:rPr>
          <w:rFonts w:ascii="Century Gothic" w:hAnsi="Century Gothic"/>
          <w:sz w:val="20"/>
        </w:rPr>
        <w:t>relatórios</w:t>
      </w:r>
      <w:r w:rsidRPr="001F3051">
        <w:rPr>
          <w:rFonts w:ascii="Century Gothic" w:hAnsi="Century Gothic"/>
          <w:spacing w:val="-11"/>
          <w:sz w:val="20"/>
        </w:rPr>
        <w:t xml:space="preserve"> </w:t>
      </w:r>
      <w:r w:rsidRPr="001F3051">
        <w:rPr>
          <w:rFonts w:ascii="Century Gothic" w:hAnsi="Century Gothic"/>
          <w:sz w:val="20"/>
        </w:rPr>
        <w:t>e</w:t>
      </w:r>
      <w:r w:rsidRPr="001F3051">
        <w:rPr>
          <w:rFonts w:ascii="Century Gothic" w:hAnsi="Century Gothic"/>
          <w:spacing w:val="-14"/>
          <w:sz w:val="20"/>
        </w:rPr>
        <w:t xml:space="preserve"> </w:t>
      </w:r>
      <w:r w:rsidRPr="001F3051">
        <w:rPr>
          <w:rFonts w:ascii="Century Gothic" w:hAnsi="Century Gothic"/>
          <w:sz w:val="20"/>
        </w:rPr>
        <w:t>informações</w:t>
      </w:r>
      <w:r w:rsidRPr="001F3051">
        <w:rPr>
          <w:rFonts w:ascii="Century Gothic" w:hAnsi="Century Gothic"/>
          <w:spacing w:val="-11"/>
          <w:sz w:val="20"/>
        </w:rPr>
        <w:t xml:space="preserve"> </w:t>
      </w:r>
      <w:r w:rsidRPr="001F3051">
        <w:rPr>
          <w:rFonts w:ascii="Century Gothic" w:hAnsi="Century Gothic"/>
          <w:sz w:val="20"/>
        </w:rPr>
        <w:t>que</w:t>
      </w:r>
      <w:r w:rsidRPr="001F3051">
        <w:rPr>
          <w:rFonts w:ascii="Century Gothic" w:hAnsi="Century Gothic"/>
          <w:spacing w:val="-13"/>
          <w:sz w:val="20"/>
        </w:rPr>
        <w:t xml:space="preserve"> </w:t>
      </w:r>
      <w:r w:rsidRPr="001F3051">
        <w:rPr>
          <w:rFonts w:ascii="Century Gothic" w:hAnsi="Century Gothic"/>
          <w:sz w:val="20"/>
        </w:rPr>
        <w:t>permitam</w:t>
      </w:r>
      <w:r w:rsidRPr="001F3051">
        <w:rPr>
          <w:rFonts w:ascii="Century Gothic" w:hAnsi="Century Gothic"/>
          <w:spacing w:val="-13"/>
          <w:sz w:val="20"/>
        </w:rPr>
        <w:t xml:space="preserve"> </w:t>
      </w:r>
      <w:r w:rsidRPr="001F3051">
        <w:rPr>
          <w:rFonts w:ascii="Century Gothic" w:hAnsi="Century Gothic"/>
          <w:sz w:val="20"/>
        </w:rPr>
        <w:t>o</w:t>
      </w:r>
      <w:r w:rsidRPr="001F3051">
        <w:rPr>
          <w:rFonts w:ascii="Century Gothic" w:hAnsi="Century Gothic"/>
          <w:spacing w:val="-14"/>
          <w:sz w:val="20"/>
        </w:rPr>
        <w:t xml:space="preserve"> </w:t>
      </w:r>
      <w:r w:rsidRPr="001F3051">
        <w:rPr>
          <w:rFonts w:ascii="Century Gothic" w:hAnsi="Century Gothic"/>
          <w:sz w:val="20"/>
        </w:rPr>
        <w:t>acompanhamento</w:t>
      </w:r>
      <w:r w:rsidRPr="001F3051">
        <w:rPr>
          <w:rFonts w:ascii="Century Gothic" w:hAnsi="Century Gothic"/>
          <w:spacing w:val="-12"/>
          <w:sz w:val="20"/>
        </w:rPr>
        <w:t xml:space="preserve"> </w:t>
      </w:r>
      <w:r w:rsidRPr="001F3051">
        <w:rPr>
          <w:rFonts w:ascii="Century Gothic" w:hAnsi="Century Gothic"/>
          <w:sz w:val="20"/>
        </w:rPr>
        <w:t>da</w:t>
      </w:r>
      <w:r w:rsidRPr="001F3051">
        <w:rPr>
          <w:rFonts w:ascii="Century Gothic" w:hAnsi="Century Gothic"/>
          <w:spacing w:val="-15"/>
          <w:sz w:val="20"/>
        </w:rPr>
        <w:t xml:space="preserve"> </w:t>
      </w:r>
      <w:r w:rsidRPr="001F3051">
        <w:rPr>
          <w:rFonts w:ascii="Century Gothic" w:hAnsi="Century Gothic"/>
          <w:sz w:val="20"/>
        </w:rPr>
        <w:t xml:space="preserve">execução </w:t>
      </w:r>
      <w:r w:rsidRPr="001F3051">
        <w:rPr>
          <w:rFonts w:ascii="Century Gothic" w:hAnsi="Century Gothic"/>
          <w:spacing w:val="-2"/>
          <w:sz w:val="20"/>
        </w:rPr>
        <w:t>contratual;</w:t>
      </w:r>
    </w:p>
    <w:p w14:paraId="2BF0E2AC" w14:textId="77777777" w:rsidR="00B70371" w:rsidRPr="001F3051" w:rsidRDefault="00B70371" w:rsidP="008A30D0">
      <w:pPr>
        <w:pStyle w:val="PargrafodaLista"/>
        <w:widowControl w:val="0"/>
        <w:numPr>
          <w:ilvl w:val="0"/>
          <w:numId w:val="76"/>
        </w:numPr>
        <w:tabs>
          <w:tab w:val="left" w:pos="858"/>
        </w:tabs>
        <w:autoSpaceDE w:val="0"/>
        <w:autoSpaceDN w:val="0"/>
        <w:spacing w:before="1"/>
        <w:rPr>
          <w:rFonts w:ascii="Century Gothic" w:hAnsi="Century Gothic"/>
          <w:sz w:val="20"/>
        </w:rPr>
      </w:pPr>
      <w:r w:rsidRPr="001F3051">
        <w:rPr>
          <w:rFonts w:ascii="Century Gothic" w:hAnsi="Century Gothic"/>
          <w:sz w:val="20"/>
        </w:rPr>
        <w:t>Atender</w:t>
      </w:r>
      <w:r w:rsidRPr="001F3051">
        <w:rPr>
          <w:rFonts w:ascii="Century Gothic" w:hAnsi="Century Gothic"/>
          <w:spacing w:val="-13"/>
          <w:sz w:val="20"/>
        </w:rPr>
        <w:t xml:space="preserve"> </w:t>
      </w:r>
      <w:r w:rsidRPr="001F3051">
        <w:rPr>
          <w:rFonts w:ascii="Century Gothic" w:hAnsi="Century Gothic"/>
          <w:sz w:val="20"/>
        </w:rPr>
        <w:t>às</w:t>
      </w:r>
      <w:r w:rsidRPr="001F3051">
        <w:rPr>
          <w:rFonts w:ascii="Century Gothic" w:hAnsi="Century Gothic"/>
          <w:spacing w:val="-13"/>
          <w:sz w:val="20"/>
        </w:rPr>
        <w:t xml:space="preserve"> </w:t>
      </w:r>
      <w:r w:rsidRPr="001F3051">
        <w:rPr>
          <w:rFonts w:ascii="Century Gothic" w:hAnsi="Century Gothic"/>
          <w:sz w:val="20"/>
        </w:rPr>
        <w:t>solicitações</w:t>
      </w:r>
      <w:r w:rsidRPr="001F3051">
        <w:rPr>
          <w:rFonts w:ascii="Century Gothic" w:hAnsi="Century Gothic"/>
          <w:spacing w:val="-12"/>
          <w:sz w:val="20"/>
        </w:rPr>
        <w:t xml:space="preserve"> </w:t>
      </w:r>
      <w:r w:rsidRPr="001F3051">
        <w:rPr>
          <w:rFonts w:ascii="Century Gothic" w:hAnsi="Century Gothic"/>
          <w:sz w:val="20"/>
        </w:rPr>
        <w:t>da</w:t>
      </w:r>
      <w:r w:rsidRPr="001F3051">
        <w:rPr>
          <w:rFonts w:ascii="Century Gothic" w:hAnsi="Century Gothic"/>
          <w:spacing w:val="-15"/>
          <w:sz w:val="20"/>
        </w:rPr>
        <w:t xml:space="preserve"> </w:t>
      </w:r>
      <w:r w:rsidRPr="001F3051">
        <w:rPr>
          <w:rFonts w:ascii="Century Gothic" w:hAnsi="Century Gothic"/>
          <w:sz w:val="20"/>
        </w:rPr>
        <w:t>fiscalização</w:t>
      </w:r>
      <w:r w:rsidRPr="001F3051">
        <w:rPr>
          <w:rFonts w:ascii="Century Gothic" w:hAnsi="Century Gothic"/>
          <w:spacing w:val="-12"/>
          <w:sz w:val="20"/>
        </w:rPr>
        <w:t xml:space="preserve"> </w:t>
      </w:r>
      <w:r w:rsidRPr="001F3051">
        <w:rPr>
          <w:rFonts w:ascii="Century Gothic" w:hAnsi="Century Gothic"/>
          <w:sz w:val="20"/>
        </w:rPr>
        <w:t>designada</w:t>
      </w:r>
      <w:r w:rsidRPr="001F3051">
        <w:rPr>
          <w:rFonts w:ascii="Century Gothic" w:hAnsi="Century Gothic"/>
          <w:spacing w:val="-13"/>
          <w:sz w:val="20"/>
        </w:rPr>
        <w:t xml:space="preserve"> </w:t>
      </w:r>
      <w:r w:rsidRPr="001F3051">
        <w:rPr>
          <w:rFonts w:ascii="Century Gothic" w:hAnsi="Century Gothic"/>
          <w:sz w:val="20"/>
        </w:rPr>
        <w:t>pela</w:t>
      </w:r>
      <w:r w:rsidRPr="001F3051">
        <w:rPr>
          <w:rFonts w:ascii="Century Gothic" w:hAnsi="Century Gothic"/>
          <w:spacing w:val="-14"/>
          <w:sz w:val="20"/>
        </w:rPr>
        <w:t xml:space="preserve"> </w:t>
      </w:r>
      <w:r w:rsidRPr="001F3051">
        <w:rPr>
          <w:rFonts w:ascii="Century Gothic" w:hAnsi="Century Gothic"/>
          <w:spacing w:val="-2"/>
          <w:sz w:val="20"/>
        </w:rPr>
        <w:t>Administração;</w:t>
      </w:r>
    </w:p>
    <w:p w14:paraId="21AD60D1" w14:textId="436725E8" w:rsidR="00F566A2" w:rsidRPr="00000E48" w:rsidRDefault="00B70371" w:rsidP="008A30D0">
      <w:pPr>
        <w:pStyle w:val="PargrafodaLista"/>
        <w:widowControl w:val="0"/>
        <w:numPr>
          <w:ilvl w:val="0"/>
          <w:numId w:val="76"/>
        </w:numPr>
        <w:tabs>
          <w:tab w:val="left" w:pos="912"/>
        </w:tabs>
        <w:autoSpaceDE w:val="0"/>
        <w:autoSpaceDN w:val="0"/>
        <w:spacing w:before="19"/>
        <w:rPr>
          <w:rFonts w:ascii="Century Gothic" w:hAnsi="Century Gothic"/>
          <w:sz w:val="20"/>
        </w:rPr>
      </w:pPr>
      <w:r w:rsidRPr="001F3051">
        <w:rPr>
          <w:rFonts w:ascii="Century Gothic" w:hAnsi="Century Gothic"/>
          <w:spacing w:val="-2"/>
          <w:sz w:val="20"/>
        </w:rPr>
        <w:t>Comprovar</w:t>
      </w:r>
      <w:r w:rsidRPr="001F3051">
        <w:rPr>
          <w:rFonts w:ascii="Century Gothic" w:hAnsi="Century Gothic"/>
          <w:spacing w:val="-6"/>
          <w:sz w:val="20"/>
        </w:rPr>
        <w:t xml:space="preserve"> </w:t>
      </w:r>
      <w:r w:rsidRPr="001F3051">
        <w:rPr>
          <w:rFonts w:ascii="Century Gothic" w:hAnsi="Century Gothic"/>
          <w:spacing w:val="-2"/>
          <w:sz w:val="20"/>
        </w:rPr>
        <w:t>a</w:t>
      </w:r>
      <w:r w:rsidRPr="001F3051">
        <w:rPr>
          <w:rFonts w:ascii="Century Gothic" w:hAnsi="Century Gothic"/>
          <w:spacing w:val="-9"/>
          <w:sz w:val="20"/>
        </w:rPr>
        <w:t xml:space="preserve"> </w:t>
      </w:r>
      <w:r w:rsidRPr="001F3051">
        <w:rPr>
          <w:rFonts w:ascii="Century Gothic" w:hAnsi="Century Gothic"/>
          <w:spacing w:val="-2"/>
          <w:sz w:val="20"/>
        </w:rPr>
        <w:t>prestação</w:t>
      </w:r>
      <w:r w:rsidRPr="001F3051">
        <w:rPr>
          <w:rFonts w:ascii="Century Gothic" w:hAnsi="Century Gothic"/>
          <w:spacing w:val="-7"/>
          <w:sz w:val="20"/>
        </w:rPr>
        <w:t xml:space="preserve"> </w:t>
      </w:r>
      <w:r w:rsidRPr="001F3051">
        <w:rPr>
          <w:rFonts w:ascii="Century Gothic" w:hAnsi="Century Gothic"/>
          <w:spacing w:val="-2"/>
          <w:sz w:val="20"/>
        </w:rPr>
        <w:t>dos</w:t>
      </w:r>
      <w:r w:rsidRPr="001F3051">
        <w:rPr>
          <w:rFonts w:ascii="Century Gothic" w:hAnsi="Century Gothic"/>
          <w:spacing w:val="-8"/>
          <w:sz w:val="20"/>
        </w:rPr>
        <w:t xml:space="preserve"> </w:t>
      </w:r>
      <w:r w:rsidRPr="001F3051">
        <w:rPr>
          <w:rFonts w:ascii="Century Gothic" w:hAnsi="Century Gothic"/>
          <w:spacing w:val="-2"/>
          <w:sz w:val="20"/>
        </w:rPr>
        <w:t>serviços</w:t>
      </w:r>
      <w:r w:rsidRPr="001F3051">
        <w:rPr>
          <w:rFonts w:ascii="Century Gothic" w:hAnsi="Century Gothic"/>
          <w:spacing w:val="-5"/>
          <w:sz w:val="20"/>
        </w:rPr>
        <w:t xml:space="preserve"> </w:t>
      </w:r>
      <w:r w:rsidRPr="001F3051">
        <w:rPr>
          <w:rFonts w:ascii="Century Gothic" w:hAnsi="Century Gothic"/>
          <w:spacing w:val="-2"/>
          <w:sz w:val="20"/>
        </w:rPr>
        <w:t>para</w:t>
      </w:r>
      <w:r w:rsidRPr="001F3051">
        <w:rPr>
          <w:rFonts w:ascii="Century Gothic" w:hAnsi="Century Gothic"/>
          <w:spacing w:val="-9"/>
          <w:sz w:val="20"/>
        </w:rPr>
        <w:t xml:space="preserve"> </w:t>
      </w:r>
      <w:r w:rsidRPr="001F3051">
        <w:rPr>
          <w:rFonts w:ascii="Century Gothic" w:hAnsi="Century Gothic"/>
          <w:spacing w:val="-2"/>
          <w:sz w:val="20"/>
        </w:rPr>
        <w:t>fins</w:t>
      </w:r>
      <w:r w:rsidRPr="001F3051">
        <w:rPr>
          <w:rFonts w:ascii="Century Gothic" w:hAnsi="Century Gothic"/>
          <w:spacing w:val="-8"/>
          <w:sz w:val="20"/>
        </w:rPr>
        <w:t xml:space="preserve"> </w:t>
      </w:r>
      <w:r w:rsidRPr="001F3051">
        <w:rPr>
          <w:rFonts w:ascii="Century Gothic" w:hAnsi="Century Gothic"/>
          <w:spacing w:val="-2"/>
          <w:sz w:val="20"/>
        </w:rPr>
        <w:t>de</w:t>
      </w:r>
      <w:r w:rsidRPr="001F3051">
        <w:rPr>
          <w:rFonts w:ascii="Century Gothic" w:hAnsi="Century Gothic"/>
          <w:spacing w:val="-10"/>
          <w:sz w:val="20"/>
        </w:rPr>
        <w:t xml:space="preserve"> </w:t>
      </w:r>
      <w:r w:rsidRPr="001F3051">
        <w:rPr>
          <w:rFonts w:ascii="Century Gothic" w:hAnsi="Century Gothic"/>
          <w:spacing w:val="-2"/>
          <w:sz w:val="20"/>
        </w:rPr>
        <w:t>liquidação</w:t>
      </w:r>
      <w:r w:rsidRPr="001F3051">
        <w:rPr>
          <w:rFonts w:ascii="Century Gothic" w:hAnsi="Century Gothic"/>
          <w:spacing w:val="-9"/>
          <w:sz w:val="20"/>
        </w:rPr>
        <w:t xml:space="preserve"> </w:t>
      </w:r>
      <w:r w:rsidRPr="001F3051">
        <w:rPr>
          <w:rFonts w:ascii="Century Gothic" w:hAnsi="Century Gothic"/>
          <w:spacing w:val="-2"/>
          <w:sz w:val="20"/>
        </w:rPr>
        <w:t>e</w:t>
      </w:r>
      <w:r w:rsidRPr="001F3051">
        <w:rPr>
          <w:rFonts w:ascii="Century Gothic" w:hAnsi="Century Gothic"/>
          <w:spacing w:val="-8"/>
          <w:sz w:val="20"/>
        </w:rPr>
        <w:t xml:space="preserve"> </w:t>
      </w:r>
      <w:r w:rsidRPr="001F3051">
        <w:rPr>
          <w:rFonts w:ascii="Century Gothic" w:hAnsi="Century Gothic"/>
          <w:spacing w:val="-2"/>
          <w:sz w:val="20"/>
        </w:rPr>
        <w:t>pagamento.</w:t>
      </w:r>
    </w:p>
    <w:p w14:paraId="2935EFD1" w14:textId="77777777" w:rsidR="00B70371" w:rsidRPr="00B70371" w:rsidRDefault="00B70371" w:rsidP="008A30D0">
      <w:pPr>
        <w:pStyle w:val="Ttulo2"/>
        <w:keepNext w:val="0"/>
        <w:widowControl w:val="0"/>
        <w:numPr>
          <w:ilvl w:val="0"/>
          <w:numId w:val="68"/>
        </w:numPr>
        <w:tabs>
          <w:tab w:val="clear" w:pos="9356"/>
        </w:tabs>
        <w:autoSpaceDE w:val="0"/>
        <w:autoSpaceDN w:val="0"/>
        <w:spacing w:before="20" w:line="240" w:lineRule="auto"/>
        <w:ind w:left="0" w:right="0" w:firstLine="0"/>
        <w:rPr>
          <w:rFonts w:ascii="Century Gothic" w:hAnsi="Century Gothic"/>
        </w:rPr>
      </w:pPr>
      <w:r w:rsidRPr="00B70371">
        <w:rPr>
          <w:rFonts w:ascii="Century Gothic" w:hAnsi="Century Gothic"/>
          <w:spacing w:val="-4"/>
        </w:rPr>
        <w:t>Atendimento</w:t>
      </w:r>
      <w:r w:rsidRPr="00B70371">
        <w:rPr>
          <w:rFonts w:ascii="Century Gothic" w:hAnsi="Century Gothic"/>
          <w:spacing w:val="-8"/>
        </w:rPr>
        <w:t xml:space="preserve"> </w:t>
      </w:r>
      <w:r w:rsidRPr="00B70371">
        <w:rPr>
          <w:rFonts w:ascii="Century Gothic" w:hAnsi="Century Gothic"/>
          <w:spacing w:val="-4"/>
        </w:rPr>
        <w:t>às</w:t>
      </w:r>
      <w:r w:rsidRPr="00B70371">
        <w:rPr>
          <w:rFonts w:ascii="Century Gothic" w:hAnsi="Century Gothic"/>
          <w:spacing w:val="-8"/>
        </w:rPr>
        <w:t xml:space="preserve"> </w:t>
      </w:r>
      <w:r w:rsidRPr="00B70371">
        <w:rPr>
          <w:rFonts w:ascii="Century Gothic" w:hAnsi="Century Gothic"/>
          <w:spacing w:val="-4"/>
        </w:rPr>
        <w:t>Normas</w:t>
      </w:r>
      <w:r w:rsidRPr="00B70371">
        <w:rPr>
          <w:rFonts w:ascii="Century Gothic" w:hAnsi="Century Gothic"/>
          <w:spacing w:val="-8"/>
        </w:rPr>
        <w:t xml:space="preserve"> </w:t>
      </w:r>
      <w:r w:rsidRPr="00B70371">
        <w:rPr>
          <w:rFonts w:ascii="Century Gothic" w:hAnsi="Century Gothic"/>
          <w:spacing w:val="-4"/>
        </w:rPr>
        <w:t>Legais</w:t>
      </w:r>
    </w:p>
    <w:p w14:paraId="153DF1A8" w14:textId="77777777" w:rsidR="00B70371" w:rsidRPr="00B70371" w:rsidRDefault="00B70371" w:rsidP="00B70371">
      <w:pPr>
        <w:pStyle w:val="Corpodetexto"/>
        <w:spacing w:line="261" w:lineRule="auto"/>
        <w:ind w:right="152"/>
        <w:jc w:val="both"/>
        <w:rPr>
          <w:rFonts w:ascii="Century Gothic" w:hAnsi="Century Gothic"/>
          <w:b/>
          <w:sz w:val="20"/>
          <w:szCs w:val="20"/>
        </w:rPr>
      </w:pPr>
      <w:r w:rsidRPr="00B70371">
        <w:rPr>
          <w:rFonts w:ascii="Century Gothic" w:hAnsi="Century Gothic"/>
          <w:spacing w:val="-2"/>
          <w:w w:val="105"/>
          <w:sz w:val="20"/>
          <w:szCs w:val="20"/>
        </w:rPr>
        <w:t>A</w:t>
      </w:r>
      <w:r w:rsidRPr="00B70371">
        <w:rPr>
          <w:rFonts w:ascii="Century Gothic" w:hAnsi="Century Gothic"/>
          <w:spacing w:val="-14"/>
          <w:w w:val="105"/>
          <w:sz w:val="20"/>
          <w:szCs w:val="20"/>
        </w:rPr>
        <w:t xml:space="preserve"> </w:t>
      </w:r>
      <w:r w:rsidRPr="00B70371">
        <w:rPr>
          <w:rFonts w:ascii="Century Gothic" w:hAnsi="Century Gothic"/>
          <w:spacing w:val="-2"/>
          <w:w w:val="105"/>
          <w:sz w:val="20"/>
          <w:szCs w:val="20"/>
        </w:rPr>
        <w:t>contratada</w:t>
      </w:r>
      <w:r w:rsidRPr="00B70371">
        <w:rPr>
          <w:rFonts w:ascii="Century Gothic" w:hAnsi="Century Gothic"/>
          <w:spacing w:val="-11"/>
          <w:w w:val="105"/>
          <w:sz w:val="20"/>
          <w:szCs w:val="20"/>
        </w:rPr>
        <w:t xml:space="preserve"> </w:t>
      </w:r>
      <w:r w:rsidRPr="00B70371">
        <w:rPr>
          <w:rFonts w:ascii="Century Gothic" w:hAnsi="Century Gothic"/>
          <w:spacing w:val="-2"/>
          <w:w w:val="105"/>
          <w:sz w:val="20"/>
          <w:szCs w:val="20"/>
        </w:rPr>
        <w:t>deverá</w:t>
      </w:r>
      <w:r w:rsidRPr="00B70371">
        <w:rPr>
          <w:rFonts w:ascii="Century Gothic" w:hAnsi="Century Gothic"/>
          <w:spacing w:val="-11"/>
          <w:w w:val="105"/>
          <w:sz w:val="20"/>
          <w:szCs w:val="20"/>
        </w:rPr>
        <w:t xml:space="preserve"> </w:t>
      </w:r>
      <w:r w:rsidRPr="00B70371">
        <w:rPr>
          <w:rFonts w:ascii="Century Gothic" w:hAnsi="Century Gothic"/>
          <w:spacing w:val="-2"/>
          <w:w w:val="105"/>
          <w:sz w:val="20"/>
          <w:szCs w:val="20"/>
        </w:rPr>
        <w:t>observar</w:t>
      </w:r>
      <w:r w:rsidRPr="00B70371">
        <w:rPr>
          <w:rFonts w:ascii="Century Gothic" w:hAnsi="Century Gothic"/>
          <w:spacing w:val="-10"/>
          <w:w w:val="105"/>
          <w:sz w:val="20"/>
          <w:szCs w:val="20"/>
        </w:rPr>
        <w:t xml:space="preserve"> </w:t>
      </w:r>
      <w:r w:rsidRPr="00B70371">
        <w:rPr>
          <w:rFonts w:ascii="Century Gothic" w:hAnsi="Century Gothic"/>
          <w:spacing w:val="-2"/>
          <w:w w:val="105"/>
          <w:sz w:val="20"/>
          <w:szCs w:val="20"/>
        </w:rPr>
        <w:t>integralmente</w:t>
      </w:r>
      <w:r w:rsidRPr="00B70371">
        <w:rPr>
          <w:rFonts w:ascii="Century Gothic" w:hAnsi="Century Gothic"/>
          <w:spacing w:val="-12"/>
          <w:w w:val="105"/>
          <w:sz w:val="20"/>
          <w:szCs w:val="20"/>
        </w:rPr>
        <w:t xml:space="preserve"> </w:t>
      </w:r>
      <w:r w:rsidRPr="00B70371">
        <w:rPr>
          <w:rFonts w:ascii="Century Gothic" w:hAnsi="Century Gothic"/>
          <w:spacing w:val="-2"/>
          <w:w w:val="105"/>
          <w:sz w:val="20"/>
          <w:szCs w:val="20"/>
        </w:rPr>
        <w:t>a</w:t>
      </w:r>
      <w:r w:rsidRPr="00B70371">
        <w:rPr>
          <w:rFonts w:ascii="Century Gothic" w:hAnsi="Century Gothic"/>
          <w:spacing w:val="-13"/>
          <w:w w:val="105"/>
          <w:sz w:val="20"/>
          <w:szCs w:val="20"/>
        </w:rPr>
        <w:t xml:space="preserve"> </w:t>
      </w:r>
      <w:r w:rsidRPr="00B70371">
        <w:rPr>
          <w:rFonts w:ascii="Century Gothic" w:hAnsi="Century Gothic"/>
          <w:spacing w:val="-2"/>
          <w:w w:val="105"/>
          <w:sz w:val="20"/>
          <w:szCs w:val="20"/>
        </w:rPr>
        <w:t>legislação</w:t>
      </w:r>
      <w:r w:rsidRPr="00B70371">
        <w:rPr>
          <w:rFonts w:ascii="Century Gothic" w:hAnsi="Century Gothic"/>
          <w:spacing w:val="-13"/>
          <w:w w:val="105"/>
          <w:sz w:val="20"/>
          <w:szCs w:val="20"/>
        </w:rPr>
        <w:t xml:space="preserve"> </w:t>
      </w:r>
      <w:r w:rsidRPr="00B70371">
        <w:rPr>
          <w:rFonts w:ascii="Century Gothic" w:hAnsi="Century Gothic"/>
          <w:spacing w:val="-2"/>
          <w:w w:val="105"/>
          <w:sz w:val="20"/>
          <w:szCs w:val="20"/>
        </w:rPr>
        <w:t>aplicável</w:t>
      </w:r>
      <w:r w:rsidRPr="00B70371">
        <w:rPr>
          <w:rFonts w:ascii="Century Gothic" w:hAnsi="Century Gothic"/>
          <w:spacing w:val="-10"/>
          <w:w w:val="105"/>
          <w:sz w:val="20"/>
          <w:szCs w:val="20"/>
        </w:rPr>
        <w:t xml:space="preserve"> </w:t>
      </w:r>
      <w:r w:rsidRPr="00B70371">
        <w:rPr>
          <w:rFonts w:ascii="Century Gothic" w:hAnsi="Century Gothic"/>
          <w:spacing w:val="-2"/>
          <w:w w:val="105"/>
          <w:sz w:val="20"/>
          <w:szCs w:val="20"/>
        </w:rPr>
        <w:t>à</w:t>
      </w:r>
      <w:r w:rsidRPr="00B70371">
        <w:rPr>
          <w:rFonts w:ascii="Century Gothic" w:hAnsi="Century Gothic"/>
          <w:spacing w:val="-13"/>
          <w:w w:val="105"/>
          <w:sz w:val="20"/>
          <w:szCs w:val="20"/>
        </w:rPr>
        <w:t xml:space="preserve"> </w:t>
      </w:r>
      <w:r w:rsidRPr="00B70371">
        <w:rPr>
          <w:rFonts w:ascii="Century Gothic" w:hAnsi="Century Gothic"/>
          <w:spacing w:val="-2"/>
          <w:w w:val="105"/>
          <w:sz w:val="20"/>
          <w:szCs w:val="20"/>
        </w:rPr>
        <w:t>contratação</w:t>
      </w:r>
      <w:r w:rsidRPr="00B70371">
        <w:rPr>
          <w:rFonts w:ascii="Century Gothic" w:hAnsi="Century Gothic"/>
          <w:spacing w:val="-11"/>
          <w:w w:val="105"/>
          <w:sz w:val="20"/>
          <w:szCs w:val="20"/>
        </w:rPr>
        <w:t xml:space="preserve"> </w:t>
      </w:r>
      <w:r w:rsidRPr="00B70371">
        <w:rPr>
          <w:rFonts w:ascii="Century Gothic" w:hAnsi="Century Gothic"/>
          <w:spacing w:val="-2"/>
          <w:w w:val="105"/>
          <w:sz w:val="20"/>
          <w:szCs w:val="20"/>
        </w:rPr>
        <w:t>pública,</w:t>
      </w:r>
      <w:r w:rsidRPr="00B70371">
        <w:rPr>
          <w:rFonts w:ascii="Century Gothic" w:hAnsi="Century Gothic"/>
          <w:spacing w:val="-12"/>
          <w:w w:val="105"/>
          <w:sz w:val="20"/>
          <w:szCs w:val="20"/>
        </w:rPr>
        <w:t xml:space="preserve"> </w:t>
      </w:r>
      <w:r w:rsidRPr="00B70371">
        <w:rPr>
          <w:rFonts w:ascii="Century Gothic" w:hAnsi="Century Gothic"/>
          <w:spacing w:val="-2"/>
          <w:w w:val="105"/>
          <w:sz w:val="20"/>
          <w:szCs w:val="20"/>
        </w:rPr>
        <w:t xml:space="preserve">à </w:t>
      </w:r>
      <w:r w:rsidRPr="00B70371">
        <w:rPr>
          <w:rFonts w:ascii="Century Gothic" w:hAnsi="Century Gothic"/>
          <w:w w:val="105"/>
          <w:sz w:val="20"/>
          <w:szCs w:val="20"/>
        </w:rPr>
        <w:t>proteção</w:t>
      </w:r>
      <w:r w:rsidRPr="00B70371">
        <w:rPr>
          <w:rFonts w:ascii="Century Gothic" w:hAnsi="Century Gothic"/>
          <w:spacing w:val="-14"/>
          <w:w w:val="105"/>
          <w:sz w:val="20"/>
          <w:szCs w:val="20"/>
        </w:rPr>
        <w:t xml:space="preserve"> </w:t>
      </w:r>
      <w:r w:rsidRPr="00B70371">
        <w:rPr>
          <w:rFonts w:ascii="Century Gothic" w:hAnsi="Century Gothic"/>
          <w:w w:val="105"/>
          <w:sz w:val="20"/>
          <w:szCs w:val="20"/>
        </w:rPr>
        <w:t>de</w:t>
      </w:r>
      <w:r w:rsidRPr="00B70371">
        <w:rPr>
          <w:rFonts w:ascii="Century Gothic" w:hAnsi="Century Gothic"/>
          <w:spacing w:val="-15"/>
          <w:w w:val="105"/>
          <w:sz w:val="20"/>
          <w:szCs w:val="20"/>
        </w:rPr>
        <w:t xml:space="preserve"> </w:t>
      </w:r>
      <w:r w:rsidRPr="00B70371">
        <w:rPr>
          <w:rFonts w:ascii="Century Gothic" w:hAnsi="Century Gothic"/>
          <w:w w:val="105"/>
          <w:sz w:val="20"/>
          <w:szCs w:val="20"/>
        </w:rPr>
        <w:t>dados,</w:t>
      </w:r>
      <w:r w:rsidRPr="00B70371">
        <w:rPr>
          <w:rFonts w:ascii="Century Gothic" w:hAnsi="Century Gothic"/>
          <w:spacing w:val="-15"/>
          <w:w w:val="105"/>
          <w:sz w:val="20"/>
          <w:szCs w:val="20"/>
        </w:rPr>
        <w:t xml:space="preserve"> </w:t>
      </w:r>
      <w:r w:rsidRPr="00B70371">
        <w:rPr>
          <w:rFonts w:ascii="Century Gothic" w:hAnsi="Century Gothic"/>
          <w:w w:val="105"/>
          <w:sz w:val="20"/>
          <w:szCs w:val="20"/>
        </w:rPr>
        <w:t>à</w:t>
      </w:r>
      <w:r w:rsidRPr="00B70371">
        <w:rPr>
          <w:rFonts w:ascii="Century Gothic" w:hAnsi="Century Gothic"/>
          <w:spacing w:val="-15"/>
          <w:w w:val="105"/>
          <w:sz w:val="20"/>
          <w:szCs w:val="20"/>
        </w:rPr>
        <w:t xml:space="preserve"> </w:t>
      </w:r>
      <w:r w:rsidRPr="00B70371">
        <w:rPr>
          <w:rFonts w:ascii="Century Gothic" w:hAnsi="Century Gothic"/>
          <w:w w:val="105"/>
          <w:sz w:val="20"/>
          <w:szCs w:val="20"/>
        </w:rPr>
        <w:t>segurança</w:t>
      </w:r>
      <w:r w:rsidRPr="00B70371">
        <w:rPr>
          <w:rFonts w:ascii="Century Gothic" w:hAnsi="Century Gothic"/>
          <w:spacing w:val="-15"/>
          <w:w w:val="105"/>
          <w:sz w:val="20"/>
          <w:szCs w:val="20"/>
        </w:rPr>
        <w:t xml:space="preserve"> </w:t>
      </w:r>
      <w:r w:rsidRPr="00B70371">
        <w:rPr>
          <w:rFonts w:ascii="Century Gothic" w:hAnsi="Century Gothic"/>
          <w:w w:val="105"/>
          <w:sz w:val="20"/>
          <w:szCs w:val="20"/>
        </w:rPr>
        <w:t>da</w:t>
      </w:r>
      <w:r w:rsidRPr="00B70371">
        <w:rPr>
          <w:rFonts w:ascii="Century Gothic" w:hAnsi="Century Gothic"/>
          <w:spacing w:val="-17"/>
          <w:w w:val="105"/>
          <w:sz w:val="20"/>
          <w:szCs w:val="20"/>
        </w:rPr>
        <w:t xml:space="preserve"> </w:t>
      </w:r>
      <w:r w:rsidRPr="00B70371">
        <w:rPr>
          <w:rFonts w:ascii="Century Gothic" w:hAnsi="Century Gothic"/>
          <w:w w:val="105"/>
          <w:sz w:val="20"/>
          <w:szCs w:val="20"/>
        </w:rPr>
        <w:t>informação</w:t>
      </w:r>
      <w:r w:rsidRPr="00B70371">
        <w:rPr>
          <w:rFonts w:ascii="Century Gothic" w:hAnsi="Century Gothic"/>
          <w:spacing w:val="-13"/>
          <w:w w:val="105"/>
          <w:sz w:val="20"/>
          <w:szCs w:val="20"/>
        </w:rPr>
        <w:t xml:space="preserve"> </w:t>
      </w:r>
      <w:r w:rsidRPr="00B70371">
        <w:rPr>
          <w:rFonts w:ascii="Century Gothic" w:hAnsi="Century Gothic"/>
          <w:w w:val="105"/>
          <w:sz w:val="20"/>
          <w:szCs w:val="20"/>
        </w:rPr>
        <w:t>e</w:t>
      </w:r>
      <w:r w:rsidRPr="00B70371">
        <w:rPr>
          <w:rFonts w:ascii="Century Gothic" w:hAnsi="Century Gothic"/>
          <w:spacing w:val="-16"/>
          <w:w w:val="105"/>
          <w:sz w:val="20"/>
          <w:szCs w:val="20"/>
        </w:rPr>
        <w:t xml:space="preserve"> </w:t>
      </w:r>
      <w:r w:rsidRPr="00B70371">
        <w:rPr>
          <w:rFonts w:ascii="Century Gothic" w:hAnsi="Century Gothic"/>
          <w:w w:val="105"/>
          <w:sz w:val="20"/>
          <w:szCs w:val="20"/>
        </w:rPr>
        <w:t>às</w:t>
      </w:r>
      <w:r w:rsidRPr="00B70371">
        <w:rPr>
          <w:rFonts w:ascii="Century Gothic" w:hAnsi="Century Gothic"/>
          <w:spacing w:val="-15"/>
          <w:w w:val="105"/>
          <w:sz w:val="20"/>
          <w:szCs w:val="20"/>
        </w:rPr>
        <w:t xml:space="preserve"> </w:t>
      </w:r>
      <w:r w:rsidRPr="00B70371">
        <w:rPr>
          <w:rFonts w:ascii="Century Gothic" w:hAnsi="Century Gothic"/>
          <w:w w:val="105"/>
          <w:sz w:val="20"/>
          <w:szCs w:val="20"/>
        </w:rPr>
        <w:t>demais</w:t>
      </w:r>
      <w:r w:rsidRPr="00B70371">
        <w:rPr>
          <w:rFonts w:ascii="Century Gothic" w:hAnsi="Century Gothic"/>
          <w:spacing w:val="-15"/>
          <w:w w:val="105"/>
          <w:sz w:val="20"/>
          <w:szCs w:val="20"/>
        </w:rPr>
        <w:t xml:space="preserve"> </w:t>
      </w:r>
      <w:r w:rsidRPr="00B70371">
        <w:rPr>
          <w:rFonts w:ascii="Century Gothic" w:hAnsi="Century Gothic"/>
          <w:w w:val="105"/>
          <w:sz w:val="20"/>
          <w:szCs w:val="20"/>
        </w:rPr>
        <w:t>normas</w:t>
      </w:r>
      <w:r w:rsidRPr="00B70371">
        <w:rPr>
          <w:rFonts w:ascii="Century Gothic" w:hAnsi="Century Gothic"/>
          <w:spacing w:val="-13"/>
          <w:w w:val="105"/>
          <w:sz w:val="20"/>
          <w:szCs w:val="20"/>
        </w:rPr>
        <w:t xml:space="preserve"> </w:t>
      </w:r>
      <w:r w:rsidRPr="00B70371">
        <w:rPr>
          <w:rFonts w:ascii="Century Gothic" w:hAnsi="Century Gothic"/>
          <w:w w:val="105"/>
          <w:sz w:val="20"/>
          <w:szCs w:val="20"/>
        </w:rPr>
        <w:t>pertinentes</w:t>
      </w:r>
      <w:r w:rsidRPr="00B70371">
        <w:rPr>
          <w:rFonts w:ascii="Century Gothic" w:hAnsi="Century Gothic"/>
          <w:spacing w:val="-16"/>
          <w:w w:val="105"/>
          <w:sz w:val="20"/>
          <w:szCs w:val="20"/>
        </w:rPr>
        <w:t xml:space="preserve"> </w:t>
      </w:r>
      <w:r w:rsidRPr="00B70371">
        <w:rPr>
          <w:rFonts w:ascii="Century Gothic" w:hAnsi="Century Gothic"/>
          <w:w w:val="105"/>
          <w:sz w:val="20"/>
          <w:szCs w:val="20"/>
        </w:rPr>
        <w:t>ao</w:t>
      </w:r>
      <w:r w:rsidRPr="00B70371">
        <w:rPr>
          <w:rFonts w:ascii="Century Gothic" w:hAnsi="Century Gothic"/>
          <w:spacing w:val="-14"/>
          <w:w w:val="105"/>
          <w:sz w:val="20"/>
          <w:szCs w:val="20"/>
        </w:rPr>
        <w:t xml:space="preserve"> </w:t>
      </w:r>
      <w:r w:rsidRPr="00B70371">
        <w:rPr>
          <w:rFonts w:ascii="Century Gothic" w:hAnsi="Century Gothic"/>
          <w:w w:val="105"/>
          <w:sz w:val="20"/>
          <w:szCs w:val="20"/>
        </w:rPr>
        <w:t xml:space="preserve">objeto </w:t>
      </w:r>
      <w:r w:rsidRPr="00B70371">
        <w:rPr>
          <w:rFonts w:ascii="Century Gothic" w:hAnsi="Century Gothic"/>
          <w:spacing w:val="-2"/>
          <w:w w:val="105"/>
          <w:sz w:val="20"/>
          <w:szCs w:val="20"/>
        </w:rPr>
        <w:t>contratado</w:t>
      </w:r>
      <w:r w:rsidRPr="00B70371">
        <w:rPr>
          <w:rFonts w:ascii="Century Gothic" w:hAnsi="Century Gothic"/>
          <w:b/>
          <w:spacing w:val="-2"/>
          <w:w w:val="105"/>
          <w:sz w:val="20"/>
          <w:szCs w:val="20"/>
        </w:rPr>
        <w:t>.</w:t>
      </w:r>
    </w:p>
    <w:p w14:paraId="1B9609CD" w14:textId="77777777" w:rsidR="009425A2" w:rsidRPr="00A22BF0" w:rsidRDefault="009425A2" w:rsidP="009425A2">
      <w:pPr>
        <w:rPr>
          <w:rFonts w:ascii="Century Gothic" w:eastAsia="Arial Unicode MS" w:hAnsi="Century Gothic" w:cs="Arial"/>
        </w:rPr>
      </w:pPr>
    </w:p>
    <w:bookmarkEnd w:id="0"/>
    <w:bookmarkEnd w:id="1"/>
    <w:p w14:paraId="6602B25F" w14:textId="77777777" w:rsidR="009425A2" w:rsidRPr="00A22BF0" w:rsidRDefault="009425A2" w:rsidP="009425A2">
      <w:pPr>
        <w:pBdr>
          <w:top w:val="single" w:sz="4" w:space="1" w:color="auto"/>
          <w:left w:val="single" w:sz="4" w:space="4" w:color="auto"/>
          <w:bottom w:val="single" w:sz="4" w:space="1" w:color="auto"/>
          <w:right w:val="single" w:sz="4" w:space="4" w:color="auto"/>
        </w:pBdr>
        <w:shd w:val="clear" w:color="auto" w:fill="E6E6E6"/>
        <w:ind w:hanging="11"/>
        <w:jc w:val="both"/>
        <w:rPr>
          <w:rFonts w:ascii="Century Gothic" w:hAnsi="Century Gothic" w:cs="Arial"/>
          <w:b/>
        </w:rPr>
      </w:pPr>
      <w:r w:rsidRPr="00A22BF0">
        <w:rPr>
          <w:rFonts w:ascii="Century Gothic" w:hAnsi="Century Gothic" w:cs="Arial"/>
          <w:b/>
        </w:rPr>
        <w:t>6. MODELO DE EXECUÇÃO DO OBJETO</w:t>
      </w:r>
    </w:p>
    <w:p w14:paraId="33CC0981" w14:textId="77777777" w:rsidR="00F94A26" w:rsidRPr="00F94A26" w:rsidRDefault="00F94A26" w:rsidP="00F94A26">
      <w:pPr>
        <w:pStyle w:val="Corpodetexto"/>
        <w:spacing w:line="242" w:lineRule="auto"/>
        <w:ind w:right="-1"/>
        <w:jc w:val="both"/>
        <w:rPr>
          <w:rFonts w:ascii="Century Gothic" w:hAnsi="Century Gothic"/>
          <w:sz w:val="20"/>
          <w:szCs w:val="20"/>
        </w:rPr>
      </w:pPr>
      <w:r w:rsidRPr="00F94A26">
        <w:rPr>
          <w:rFonts w:ascii="Century Gothic" w:hAnsi="Century Gothic"/>
          <w:sz w:val="20"/>
          <w:szCs w:val="20"/>
        </w:rPr>
        <w:t>A execução do objeto deverá observar as condições, prazos e especificações estabelecidas neste Termo de Referência, compreendendo o fornecimento, implantação, manutenção</w:t>
      </w:r>
      <w:r w:rsidRPr="00F94A26">
        <w:rPr>
          <w:rFonts w:ascii="Century Gothic" w:hAnsi="Century Gothic"/>
          <w:spacing w:val="-5"/>
          <w:sz w:val="20"/>
          <w:szCs w:val="20"/>
        </w:rPr>
        <w:t xml:space="preserve"> </w:t>
      </w:r>
      <w:r w:rsidRPr="00F94A26">
        <w:rPr>
          <w:rFonts w:ascii="Century Gothic" w:hAnsi="Century Gothic"/>
          <w:sz w:val="20"/>
          <w:szCs w:val="20"/>
        </w:rPr>
        <w:t>e</w:t>
      </w:r>
      <w:r w:rsidRPr="00F94A26">
        <w:rPr>
          <w:rFonts w:ascii="Century Gothic" w:hAnsi="Century Gothic"/>
          <w:spacing w:val="-6"/>
          <w:sz w:val="20"/>
          <w:szCs w:val="20"/>
        </w:rPr>
        <w:t xml:space="preserve"> </w:t>
      </w:r>
      <w:r w:rsidRPr="00F94A26">
        <w:rPr>
          <w:rFonts w:ascii="Century Gothic" w:hAnsi="Century Gothic"/>
          <w:sz w:val="20"/>
          <w:szCs w:val="20"/>
        </w:rPr>
        <w:t>suporte</w:t>
      </w:r>
      <w:r w:rsidRPr="00F94A26">
        <w:rPr>
          <w:rFonts w:ascii="Century Gothic" w:hAnsi="Century Gothic"/>
          <w:spacing w:val="-4"/>
          <w:sz w:val="20"/>
          <w:szCs w:val="20"/>
        </w:rPr>
        <w:t xml:space="preserve"> </w:t>
      </w:r>
      <w:r w:rsidRPr="00F94A26">
        <w:rPr>
          <w:rFonts w:ascii="Century Gothic" w:hAnsi="Century Gothic"/>
          <w:sz w:val="20"/>
          <w:szCs w:val="20"/>
        </w:rPr>
        <w:t>de</w:t>
      </w:r>
      <w:r w:rsidRPr="00F94A26">
        <w:rPr>
          <w:rFonts w:ascii="Century Gothic" w:hAnsi="Century Gothic"/>
          <w:spacing w:val="-4"/>
          <w:sz w:val="20"/>
          <w:szCs w:val="20"/>
        </w:rPr>
        <w:t xml:space="preserve"> </w:t>
      </w:r>
      <w:r w:rsidRPr="00F94A26">
        <w:rPr>
          <w:rFonts w:ascii="Century Gothic" w:hAnsi="Century Gothic"/>
          <w:sz w:val="20"/>
          <w:szCs w:val="20"/>
        </w:rPr>
        <w:t>solução</w:t>
      </w:r>
      <w:r w:rsidRPr="00F94A26">
        <w:rPr>
          <w:rFonts w:ascii="Century Gothic" w:hAnsi="Century Gothic"/>
          <w:spacing w:val="-5"/>
          <w:sz w:val="20"/>
          <w:szCs w:val="20"/>
        </w:rPr>
        <w:t xml:space="preserve"> </w:t>
      </w:r>
      <w:r w:rsidRPr="00F94A26">
        <w:rPr>
          <w:rFonts w:ascii="Century Gothic" w:hAnsi="Century Gothic"/>
          <w:sz w:val="20"/>
          <w:szCs w:val="20"/>
        </w:rPr>
        <w:t>de</w:t>
      </w:r>
      <w:r w:rsidRPr="00F94A26">
        <w:rPr>
          <w:rFonts w:ascii="Century Gothic" w:hAnsi="Century Gothic"/>
          <w:spacing w:val="-6"/>
          <w:sz w:val="20"/>
          <w:szCs w:val="20"/>
        </w:rPr>
        <w:t xml:space="preserve"> </w:t>
      </w:r>
      <w:r w:rsidRPr="00F94A26">
        <w:rPr>
          <w:rFonts w:ascii="Century Gothic" w:hAnsi="Century Gothic"/>
          <w:sz w:val="20"/>
          <w:szCs w:val="20"/>
        </w:rPr>
        <w:t>automação</w:t>
      </w:r>
      <w:r w:rsidRPr="00F94A26">
        <w:rPr>
          <w:rFonts w:ascii="Century Gothic" w:hAnsi="Century Gothic"/>
          <w:spacing w:val="-5"/>
          <w:sz w:val="20"/>
          <w:szCs w:val="20"/>
        </w:rPr>
        <w:t xml:space="preserve"> </w:t>
      </w:r>
      <w:r w:rsidRPr="00F94A26">
        <w:rPr>
          <w:rFonts w:ascii="Century Gothic" w:hAnsi="Century Gothic"/>
          <w:sz w:val="20"/>
          <w:szCs w:val="20"/>
        </w:rPr>
        <w:t>financeira</w:t>
      </w:r>
      <w:r w:rsidRPr="00F94A26">
        <w:rPr>
          <w:rFonts w:ascii="Century Gothic" w:hAnsi="Century Gothic"/>
          <w:spacing w:val="-5"/>
          <w:sz w:val="20"/>
          <w:szCs w:val="20"/>
        </w:rPr>
        <w:t xml:space="preserve"> </w:t>
      </w:r>
      <w:r w:rsidRPr="00F94A26">
        <w:rPr>
          <w:rFonts w:ascii="Century Gothic" w:hAnsi="Century Gothic"/>
          <w:sz w:val="20"/>
          <w:szCs w:val="20"/>
        </w:rPr>
        <w:t>e</w:t>
      </w:r>
      <w:r w:rsidRPr="00F94A26">
        <w:rPr>
          <w:rFonts w:ascii="Century Gothic" w:hAnsi="Century Gothic"/>
          <w:spacing w:val="-4"/>
          <w:sz w:val="20"/>
          <w:szCs w:val="20"/>
        </w:rPr>
        <w:t xml:space="preserve"> </w:t>
      </w:r>
      <w:r w:rsidRPr="00F94A26">
        <w:rPr>
          <w:rFonts w:ascii="Century Gothic" w:hAnsi="Century Gothic"/>
          <w:sz w:val="20"/>
          <w:szCs w:val="20"/>
        </w:rPr>
        <w:t>contábil,</w:t>
      </w:r>
      <w:r w:rsidRPr="00F94A26">
        <w:rPr>
          <w:rFonts w:ascii="Century Gothic" w:hAnsi="Century Gothic"/>
          <w:spacing w:val="-6"/>
          <w:sz w:val="20"/>
          <w:szCs w:val="20"/>
        </w:rPr>
        <w:t xml:space="preserve"> </w:t>
      </w:r>
      <w:r w:rsidRPr="00F94A26">
        <w:rPr>
          <w:rFonts w:ascii="Century Gothic" w:hAnsi="Century Gothic"/>
          <w:sz w:val="20"/>
          <w:szCs w:val="20"/>
        </w:rPr>
        <w:t>conforme</w:t>
      </w:r>
      <w:r w:rsidRPr="00F94A26">
        <w:rPr>
          <w:rFonts w:ascii="Century Gothic" w:hAnsi="Century Gothic"/>
          <w:spacing w:val="-4"/>
          <w:sz w:val="20"/>
          <w:szCs w:val="20"/>
        </w:rPr>
        <w:t xml:space="preserve"> </w:t>
      </w:r>
      <w:r w:rsidRPr="00F94A26">
        <w:rPr>
          <w:rFonts w:ascii="Century Gothic" w:hAnsi="Century Gothic"/>
          <w:sz w:val="20"/>
          <w:szCs w:val="20"/>
        </w:rPr>
        <w:t>as</w:t>
      </w:r>
      <w:r w:rsidRPr="00F94A26">
        <w:rPr>
          <w:rFonts w:ascii="Century Gothic" w:hAnsi="Century Gothic"/>
          <w:spacing w:val="-4"/>
          <w:sz w:val="20"/>
          <w:szCs w:val="20"/>
        </w:rPr>
        <w:t xml:space="preserve"> </w:t>
      </w:r>
      <w:r w:rsidRPr="00F94A26">
        <w:rPr>
          <w:rFonts w:ascii="Century Gothic" w:hAnsi="Century Gothic"/>
          <w:sz w:val="20"/>
          <w:szCs w:val="20"/>
        </w:rPr>
        <w:t xml:space="preserve">diretrizes </w:t>
      </w:r>
      <w:r w:rsidRPr="00F94A26">
        <w:rPr>
          <w:rFonts w:ascii="Century Gothic" w:hAnsi="Century Gothic"/>
          <w:spacing w:val="-2"/>
          <w:sz w:val="20"/>
          <w:szCs w:val="20"/>
        </w:rPr>
        <w:t>abaixo:</w:t>
      </w:r>
    </w:p>
    <w:p w14:paraId="35955A87" w14:textId="77777777" w:rsidR="00F94A26" w:rsidRPr="00F94A26" w:rsidRDefault="00F94A26" w:rsidP="008A30D0">
      <w:pPr>
        <w:pStyle w:val="Ttulo2"/>
        <w:keepNext w:val="0"/>
        <w:widowControl w:val="0"/>
        <w:numPr>
          <w:ilvl w:val="0"/>
          <w:numId w:val="69"/>
        </w:numPr>
        <w:tabs>
          <w:tab w:val="clear" w:pos="9356"/>
        </w:tabs>
        <w:autoSpaceDE w:val="0"/>
        <w:autoSpaceDN w:val="0"/>
        <w:spacing w:line="240" w:lineRule="exact"/>
        <w:ind w:left="0" w:right="-1" w:firstLine="0"/>
        <w:jc w:val="left"/>
        <w:rPr>
          <w:rFonts w:ascii="Century Gothic" w:hAnsi="Century Gothic"/>
        </w:rPr>
      </w:pPr>
      <w:r w:rsidRPr="00F94A26">
        <w:rPr>
          <w:rFonts w:ascii="Century Gothic" w:hAnsi="Century Gothic"/>
        </w:rPr>
        <w:t>Forma</w:t>
      </w:r>
      <w:r w:rsidRPr="00F94A26">
        <w:rPr>
          <w:rFonts w:ascii="Century Gothic" w:hAnsi="Century Gothic"/>
          <w:spacing w:val="-15"/>
        </w:rPr>
        <w:t xml:space="preserve"> </w:t>
      </w:r>
      <w:r w:rsidRPr="00F94A26">
        <w:rPr>
          <w:rFonts w:ascii="Century Gothic" w:hAnsi="Century Gothic"/>
        </w:rPr>
        <w:t>de</w:t>
      </w:r>
      <w:r w:rsidRPr="00F94A26">
        <w:rPr>
          <w:rFonts w:ascii="Century Gothic" w:hAnsi="Century Gothic"/>
          <w:spacing w:val="-14"/>
        </w:rPr>
        <w:t xml:space="preserve"> </w:t>
      </w:r>
      <w:r w:rsidRPr="00F94A26">
        <w:rPr>
          <w:rFonts w:ascii="Century Gothic" w:hAnsi="Century Gothic"/>
          <w:spacing w:val="-2"/>
        </w:rPr>
        <w:t>execução</w:t>
      </w:r>
    </w:p>
    <w:p w14:paraId="1E9D5B54" w14:textId="3AF6803C" w:rsidR="00F94A26" w:rsidRPr="00F94A26" w:rsidRDefault="00F94A26" w:rsidP="00F94A26">
      <w:pPr>
        <w:pStyle w:val="Corpodetexto"/>
        <w:spacing w:before="22" w:line="261" w:lineRule="auto"/>
        <w:ind w:right="-1"/>
        <w:jc w:val="both"/>
        <w:rPr>
          <w:rFonts w:ascii="Century Gothic" w:hAnsi="Century Gothic"/>
          <w:sz w:val="20"/>
          <w:szCs w:val="20"/>
        </w:rPr>
      </w:pPr>
      <w:r w:rsidRPr="00F94A26">
        <w:rPr>
          <w:rFonts w:ascii="Century Gothic" w:hAnsi="Century Gothic"/>
          <w:sz w:val="20"/>
          <w:szCs w:val="20"/>
        </w:rPr>
        <w:t>Os</w:t>
      </w:r>
      <w:r w:rsidRPr="00F94A26">
        <w:rPr>
          <w:rFonts w:ascii="Century Gothic" w:hAnsi="Century Gothic"/>
          <w:spacing w:val="-9"/>
          <w:sz w:val="20"/>
          <w:szCs w:val="20"/>
        </w:rPr>
        <w:t xml:space="preserve"> </w:t>
      </w:r>
      <w:r w:rsidRPr="00F94A26">
        <w:rPr>
          <w:rFonts w:ascii="Century Gothic" w:hAnsi="Century Gothic"/>
          <w:sz w:val="20"/>
          <w:szCs w:val="20"/>
        </w:rPr>
        <w:t>serviços</w:t>
      </w:r>
      <w:r w:rsidRPr="00F94A26">
        <w:rPr>
          <w:rFonts w:ascii="Century Gothic" w:hAnsi="Century Gothic"/>
          <w:spacing w:val="-7"/>
          <w:sz w:val="20"/>
          <w:szCs w:val="20"/>
        </w:rPr>
        <w:t xml:space="preserve"> </w:t>
      </w:r>
      <w:r w:rsidRPr="00F94A26">
        <w:rPr>
          <w:rFonts w:ascii="Century Gothic" w:hAnsi="Century Gothic"/>
          <w:sz w:val="20"/>
          <w:szCs w:val="20"/>
        </w:rPr>
        <w:t>serão</w:t>
      </w:r>
      <w:r w:rsidRPr="00F94A26">
        <w:rPr>
          <w:rFonts w:ascii="Century Gothic" w:hAnsi="Century Gothic"/>
          <w:spacing w:val="-6"/>
          <w:sz w:val="20"/>
          <w:szCs w:val="20"/>
        </w:rPr>
        <w:t xml:space="preserve"> </w:t>
      </w:r>
      <w:r w:rsidRPr="00F94A26">
        <w:rPr>
          <w:rFonts w:ascii="Century Gothic" w:hAnsi="Century Gothic"/>
          <w:sz w:val="20"/>
          <w:szCs w:val="20"/>
        </w:rPr>
        <w:t>executados</w:t>
      </w:r>
      <w:r w:rsidRPr="00F94A26">
        <w:rPr>
          <w:rFonts w:ascii="Century Gothic" w:hAnsi="Century Gothic"/>
          <w:spacing w:val="-7"/>
          <w:sz w:val="20"/>
          <w:szCs w:val="20"/>
        </w:rPr>
        <w:t xml:space="preserve"> </w:t>
      </w:r>
      <w:r w:rsidRPr="00F94A26">
        <w:rPr>
          <w:rFonts w:ascii="Century Gothic" w:hAnsi="Century Gothic"/>
          <w:sz w:val="20"/>
          <w:szCs w:val="20"/>
        </w:rPr>
        <w:t>de</w:t>
      </w:r>
      <w:r w:rsidRPr="00F94A26">
        <w:rPr>
          <w:rFonts w:ascii="Century Gothic" w:hAnsi="Century Gothic"/>
          <w:spacing w:val="-7"/>
          <w:sz w:val="20"/>
          <w:szCs w:val="20"/>
        </w:rPr>
        <w:t xml:space="preserve"> </w:t>
      </w:r>
      <w:r w:rsidRPr="00F94A26">
        <w:rPr>
          <w:rFonts w:ascii="Century Gothic" w:hAnsi="Century Gothic"/>
          <w:sz w:val="20"/>
          <w:szCs w:val="20"/>
        </w:rPr>
        <w:t>forma</w:t>
      </w:r>
      <w:r w:rsidRPr="00F94A26">
        <w:rPr>
          <w:rFonts w:ascii="Century Gothic" w:hAnsi="Century Gothic"/>
          <w:spacing w:val="-6"/>
          <w:sz w:val="20"/>
          <w:szCs w:val="20"/>
        </w:rPr>
        <w:t xml:space="preserve"> </w:t>
      </w:r>
      <w:r w:rsidRPr="00F94A26">
        <w:rPr>
          <w:rFonts w:ascii="Century Gothic" w:hAnsi="Century Gothic"/>
          <w:sz w:val="20"/>
          <w:szCs w:val="20"/>
        </w:rPr>
        <w:t>contínua,</w:t>
      </w:r>
      <w:r w:rsidRPr="00F94A26">
        <w:rPr>
          <w:rFonts w:ascii="Century Gothic" w:hAnsi="Century Gothic"/>
          <w:spacing w:val="-9"/>
          <w:sz w:val="20"/>
          <w:szCs w:val="20"/>
        </w:rPr>
        <w:t xml:space="preserve"> </w:t>
      </w:r>
      <w:r w:rsidRPr="00F94A26">
        <w:rPr>
          <w:rFonts w:ascii="Century Gothic" w:hAnsi="Century Gothic"/>
          <w:sz w:val="20"/>
          <w:szCs w:val="20"/>
        </w:rPr>
        <w:t>mediante</w:t>
      </w:r>
      <w:r w:rsidRPr="00F94A26">
        <w:rPr>
          <w:rFonts w:ascii="Century Gothic" w:hAnsi="Century Gothic"/>
          <w:spacing w:val="-7"/>
          <w:sz w:val="20"/>
          <w:szCs w:val="20"/>
        </w:rPr>
        <w:t xml:space="preserve"> </w:t>
      </w:r>
      <w:r w:rsidRPr="00F94A26">
        <w:rPr>
          <w:rFonts w:ascii="Century Gothic" w:hAnsi="Century Gothic"/>
          <w:sz w:val="20"/>
          <w:szCs w:val="20"/>
        </w:rPr>
        <w:t>disponibilização</w:t>
      </w:r>
      <w:r w:rsidRPr="00F94A26">
        <w:rPr>
          <w:rFonts w:ascii="Century Gothic" w:hAnsi="Century Gothic"/>
          <w:spacing w:val="-6"/>
          <w:sz w:val="20"/>
          <w:szCs w:val="20"/>
        </w:rPr>
        <w:t xml:space="preserve"> </w:t>
      </w:r>
      <w:r w:rsidRPr="00F94A26">
        <w:rPr>
          <w:rFonts w:ascii="Century Gothic" w:hAnsi="Century Gothic"/>
          <w:sz w:val="20"/>
          <w:szCs w:val="20"/>
        </w:rPr>
        <w:t>da</w:t>
      </w:r>
      <w:r w:rsidRPr="00F94A26">
        <w:rPr>
          <w:rFonts w:ascii="Century Gothic" w:hAnsi="Century Gothic"/>
          <w:spacing w:val="-10"/>
          <w:sz w:val="20"/>
          <w:szCs w:val="20"/>
        </w:rPr>
        <w:t xml:space="preserve"> </w:t>
      </w:r>
      <w:r w:rsidRPr="00F94A26">
        <w:rPr>
          <w:rFonts w:ascii="Century Gothic" w:hAnsi="Century Gothic"/>
          <w:sz w:val="20"/>
          <w:szCs w:val="20"/>
        </w:rPr>
        <w:t>licença</w:t>
      </w:r>
      <w:r w:rsidRPr="00F94A26">
        <w:rPr>
          <w:rFonts w:ascii="Century Gothic" w:hAnsi="Century Gothic"/>
          <w:spacing w:val="-8"/>
          <w:sz w:val="20"/>
          <w:szCs w:val="20"/>
        </w:rPr>
        <w:t xml:space="preserve"> </w:t>
      </w:r>
      <w:r w:rsidRPr="00F94A26">
        <w:rPr>
          <w:rFonts w:ascii="Century Gothic" w:hAnsi="Century Gothic"/>
          <w:sz w:val="20"/>
          <w:szCs w:val="20"/>
        </w:rPr>
        <w:t>de</w:t>
      </w:r>
      <w:r w:rsidRPr="00F94A26">
        <w:rPr>
          <w:rFonts w:ascii="Century Gothic" w:hAnsi="Century Gothic"/>
          <w:spacing w:val="-7"/>
          <w:sz w:val="20"/>
          <w:szCs w:val="20"/>
        </w:rPr>
        <w:t xml:space="preserve"> </w:t>
      </w:r>
      <w:r w:rsidRPr="00F94A26">
        <w:rPr>
          <w:rFonts w:ascii="Century Gothic" w:hAnsi="Century Gothic"/>
          <w:sz w:val="20"/>
          <w:szCs w:val="20"/>
        </w:rPr>
        <w:t>uso da solução de automação financeira e contábil durante toda a vigência.</w:t>
      </w:r>
    </w:p>
    <w:p w14:paraId="59794DF0" w14:textId="77777777" w:rsidR="00F94A26" w:rsidRPr="00F94A26" w:rsidRDefault="00F94A26" w:rsidP="008A30D0">
      <w:pPr>
        <w:pStyle w:val="Ttulo2"/>
        <w:keepNext w:val="0"/>
        <w:widowControl w:val="0"/>
        <w:numPr>
          <w:ilvl w:val="0"/>
          <w:numId w:val="69"/>
        </w:numPr>
        <w:tabs>
          <w:tab w:val="clear" w:pos="9356"/>
        </w:tabs>
        <w:autoSpaceDE w:val="0"/>
        <w:autoSpaceDN w:val="0"/>
        <w:spacing w:line="240" w:lineRule="exact"/>
        <w:ind w:left="0" w:right="-1" w:firstLine="0"/>
        <w:jc w:val="left"/>
        <w:rPr>
          <w:rFonts w:ascii="Century Gothic" w:hAnsi="Century Gothic"/>
        </w:rPr>
      </w:pPr>
      <w:r w:rsidRPr="00F94A26">
        <w:rPr>
          <w:rFonts w:ascii="Century Gothic" w:hAnsi="Century Gothic"/>
        </w:rPr>
        <w:t>Implantação</w:t>
      </w:r>
      <w:r w:rsidRPr="00F94A26">
        <w:rPr>
          <w:rFonts w:ascii="Century Gothic" w:hAnsi="Century Gothic"/>
          <w:spacing w:val="-13"/>
        </w:rPr>
        <w:t xml:space="preserve"> </w:t>
      </w:r>
      <w:r w:rsidRPr="00F94A26">
        <w:rPr>
          <w:rFonts w:ascii="Century Gothic" w:hAnsi="Century Gothic"/>
        </w:rPr>
        <w:t>da</w:t>
      </w:r>
      <w:r w:rsidRPr="00F94A26">
        <w:rPr>
          <w:rFonts w:ascii="Century Gothic" w:hAnsi="Century Gothic"/>
          <w:spacing w:val="-13"/>
        </w:rPr>
        <w:t xml:space="preserve"> </w:t>
      </w:r>
      <w:r w:rsidRPr="00F94A26">
        <w:rPr>
          <w:rFonts w:ascii="Century Gothic" w:hAnsi="Century Gothic"/>
          <w:spacing w:val="-2"/>
        </w:rPr>
        <w:t>solução</w:t>
      </w:r>
    </w:p>
    <w:p w14:paraId="1DAFD9FD" w14:textId="77777777" w:rsidR="00F94A26" w:rsidRPr="00F94A26" w:rsidRDefault="00F94A26" w:rsidP="00F94A26">
      <w:pPr>
        <w:pStyle w:val="Corpodetexto"/>
        <w:spacing w:before="21"/>
        <w:ind w:right="-1"/>
        <w:jc w:val="left"/>
        <w:rPr>
          <w:rFonts w:ascii="Century Gothic" w:hAnsi="Century Gothic"/>
          <w:sz w:val="20"/>
          <w:szCs w:val="20"/>
        </w:rPr>
      </w:pPr>
      <w:r w:rsidRPr="00F94A26">
        <w:rPr>
          <w:rFonts w:ascii="Century Gothic" w:hAnsi="Century Gothic"/>
          <w:sz w:val="20"/>
          <w:szCs w:val="20"/>
        </w:rPr>
        <w:t>A</w:t>
      </w:r>
      <w:r w:rsidRPr="00F94A26">
        <w:rPr>
          <w:rFonts w:ascii="Century Gothic" w:hAnsi="Century Gothic"/>
          <w:spacing w:val="4"/>
          <w:sz w:val="20"/>
          <w:szCs w:val="20"/>
        </w:rPr>
        <w:t xml:space="preserve"> </w:t>
      </w:r>
      <w:r w:rsidRPr="00F94A26">
        <w:rPr>
          <w:rFonts w:ascii="Century Gothic" w:hAnsi="Century Gothic"/>
          <w:sz w:val="20"/>
          <w:szCs w:val="20"/>
        </w:rPr>
        <w:t>contratada</w:t>
      </w:r>
      <w:r w:rsidRPr="00F94A26">
        <w:rPr>
          <w:rFonts w:ascii="Century Gothic" w:hAnsi="Century Gothic"/>
          <w:spacing w:val="8"/>
          <w:sz w:val="20"/>
          <w:szCs w:val="20"/>
        </w:rPr>
        <w:t xml:space="preserve"> </w:t>
      </w:r>
      <w:r w:rsidRPr="00F94A26">
        <w:rPr>
          <w:rFonts w:ascii="Century Gothic" w:hAnsi="Century Gothic"/>
          <w:spacing w:val="-2"/>
          <w:sz w:val="20"/>
          <w:szCs w:val="20"/>
        </w:rPr>
        <w:t>deverá:</w:t>
      </w:r>
    </w:p>
    <w:p w14:paraId="7E4A84AA" w14:textId="77777777" w:rsidR="00F94A26" w:rsidRPr="00E51A00" w:rsidRDefault="00F94A26" w:rsidP="008A30D0">
      <w:pPr>
        <w:pStyle w:val="PargrafodaLista"/>
        <w:widowControl w:val="0"/>
        <w:numPr>
          <w:ilvl w:val="0"/>
          <w:numId w:val="77"/>
        </w:numPr>
        <w:tabs>
          <w:tab w:val="left" w:pos="842"/>
        </w:tabs>
        <w:autoSpaceDE w:val="0"/>
        <w:autoSpaceDN w:val="0"/>
        <w:spacing w:before="21"/>
        <w:ind w:right="-1"/>
        <w:rPr>
          <w:rFonts w:ascii="Century Gothic" w:hAnsi="Century Gothic"/>
          <w:sz w:val="20"/>
        </w:rPr>
      </w:pPr>
      <w:r w:rsidRPr="00E51A00">
        <w:rPr>
          <w:rFonts w:ascii="Century Gothic" w:hAnsi="Century Gothic"/>
          <w:sz w:val="20"/>
        </w:rPr>
        <w:t>Realizar</w:t>
      </w:r>
      <w:r w:rsidRPr="00E51A00">
        <w:rPr>
          <w:rFonts w:ascii="Century Gothic" w:hAnsi="Century Gothic"/>
          <w:spacing w:val="-12"/>
          <w:sz w:val="20"/>
        </w:rPr>
        <w:t xml:space="preserve"> </w:t>
      </w:r>
      <w:r w:rsidRPr="00E51A00">
        <w:rPr>
          <w:rFonts w:ascii="Century Gothic" w:hAnsi="Century Gothic"/>
          <w:sz w:val="20"/>
        </w:rPr>
        <w:t>a</w:t>
      </w:r>
      <w:r w:rsidRPr="00E51A00">
        <w:rPr>
          <w:rFonts w:ascii="Century Gothic" w:hAnsi="Century Gothic"/>
          <w:spacing w:val="-15"/>
          <w:sz w:val="20"/>
        </w:rPr>
        <w:t xml:space="preserve"> </w:t>
      </w:r>
      <w:r w:rsidRPr="00E51A00">
        <w:rPr>
          <w:rFonts w:ascii="Century Gothic" w:hAnsi="Century Gothic"/>
          <w:sz w:val="20"/>
        </w:rPr>
        <w:t>instalação,</w:t>
      </w:r>
      <w:r w:rsidRPr="00E51A00">
        <w:rPr>
          <w:rFonts w:ascii="Century Gothic" w:hAnsi="Century Gothic"/>
          <w:spacing w:val="-13"/>
          <w:sz w:val="20"/>
        </w:rPr>
        <w:t xml:space="preserve"> </w:t>
      </w:r>
      <w:r w:rsidRPr="00E51A00">
        <w:rPr>
          <w:rFonts w:ascii="Century Gothic" w:hAnsi="Century Gothic"/>
          <w:sz w:val="20"/>
        </w:rPr>
        <w:t>configuração</w:t>
      </w:r>
      <w:r w:rsidRPr="00E51A00">
        <w:rPr>
          <w:rFonts w:ascii="Century Gothic" w:hAnsi="Century Gothic"/>
          <w:spacing w:val="-12"/>
          <w:sz w:val="20"/>
        </w:rPr>
        <w:t xml:space="preserve"> </w:t>
      </w:r>
      <w:r w:rsidRPr="00E51A00">
        <w:rPr>
          <w:rFonts w:ascii="Century Gothic" w:hAnsi="Century Gothic"/>
          <w:sz w:val="20"/>
        </w:rPr>
        <w:t>e</w:t>
      </w:r>
      <w:r w:rsidRPr="00E51A00">
        <w:rPr>
          <w:rFonts w:ascii="Century Gothic" w:hAnsi="Century Gothic"/>
          <w:spacing w:val="-14"/>
          <w:sz w:val="20"/>
        </w:rPr>
        <w:t xml:space="preserve"> </w:t>
      </w:r>
      <w:r w:rsidRPr="00E51A00">
        <w:rPr>
          <w:rFonts w:ascii="Century Gothic" w:hAnsi="Century Gothic"/>
          <w:sz w:val="20"/>
        </w:rPr>
        <w:t>parametrização</w:t>
      </w:r>
      <w:r w:rsidRPr="00E51A00">
        <w:rPr>
          <w:rFonts w:ascii="Century Gothic" w:hAnsi="Century Gothic"/>
          <w:spacing w:val="-13"/>
          <w:sz w:val="20"/>
        </w:rPr>
        <w:t xml:space="preserve"> </w:t>
      </w:r>
      <w:r w:rsidRPr="00E51A00">
        <w:rPr>
          <w:rFonts w:ascii="Century Gothic" w:hAnsi="Century Gothic"/>
          <w:sz w:val="20"/>
        </w:rPr>
        <w:t>do</w:t>
      </w:r>
      <w:r w:rsidRPr="00E51A00">
        <w:rPr>
          <w:rFonts w:ascii="Century Gothic" w:hAnsi="Century Gothic"/>
          <w:spacing w:val="-15"/>
          <w:sz w:val="20"/>
        </w:rPr>
        <w:t xml:space="preserve"> </w:t>
      </w:r>
      <w:r w:rsidRPr="00E51A00">
        <w:rPr>
          <w:rFonts w:ascii="Century Gothic" w:hAnsi="Century Gothic"/>
          <w:spacing w:val="-2"/>
          <w:sz w:val="20"/>
        </w:rPr>
        <w:t>sistema;</w:t>
      </w:r>
    </w:p>
    <w:p w14:paraId="0BD07216" w14:textId="54043F9E" w:rsidR="00F94A26" w:rsidRPr="00E51A00" w:rsidRDefault="00F94A26" w:rsidP="008A30D0">
      <w:pPr>
        <w:pStyle w:val="PargrafodaLista"/>
        <w:widowControl w:val="0"/>
        <w:numPr>
          <w:ilvl w:val="0"/>
          <w:numId w:val="77"/>
        </w:numPr>
        <w:autoSpaceDE w:val="0"/>
        <w:autoSpaceDN w:val="0"/>
        <w:spacing w:before="19" w:line="259" w:lineRule="auto"/>
        <w:ind w:right="-1"/>
        <w:rPr>
          <w:rFonts w:ascii="Century Gothic" w:hAnsi="Century Gothic"/>
          <w:sz w:val="20"/>
        </w:rPr>
      </w:pPr>
      <w:r w:rsidRPr="00E51A00">
        <w:rPr>
          <w:rFonts w:ascii="Century Gothic" w:hAnsi="Century Gothic"/>
          <w:sz w:val="20"/>
        </w:rPr>
        <w:t>Efetuar</w:t>
      </w:r>
      <w:r w:rsidRPr="00E51A00">
        <w:rPr>
          <w:rFonts w:ascii="Century Gothic" w:hAnsi="Century Gothic"/>
          <w:spacing w:val="40"/>
          <w:sz w:val="20"/>
        </w:rPr>
        <w:t xml:space="preserve"> </w:t>
      </w:r>
      <w:r w:rsidRPr="00E51A00">
        <w:rPr>
          <w:rFonts w:ascii="Century Gothic" w:hAnsi="Century Gothic"/>
          <w:sz w:val="20"/>
        </w:rPr>
        <w:t>a</w:t>
      </w:r>
      <w:r w:rsidRPr="00E51A00">
        <w:rPr>
          <w:rFonts w:ascii="Century Gothic" w:hAnsi="Century Gothic"/>
          <w:spacing w:val="40"/>
          <w:sz w:val="20"/>
        </w:rPr>
        <w:t xml:space="preserve"> </w:t>
      </w:r>
      <w:r w:rsidRPr="00E51A00">
        <w:rPr>
          <w:rFonts w:ascii="Century Gothic" w:hAnsi="Century Gothic"/>
          <w:sz w:val="20"/>
        </w:rPr>
        <w:t>integração</w:t>
      </w:r>
      <w:r w:rsidRPr="00E51A00">
        <w:rPr>
          <w:rFonts w:ascii="Century Gothic" w:hAnsi="Century Gothic"/>
          <w:spacing w:val="40"/>
          <w:sz w:val="20"/>
        </w:rPr>
        <w:t xml:space="preserve"> </w:t>
      </w:r>
      <w:r w:rsidRPr="00E51A00">
        <w:rPr>
          <w:rFonts w:ascii="Century Gothic" w:hAnsi="Century Gothic"/>
          <w:sz w:val="20"/>
        </w:rPr>
        <w:t>da</w:t>
      </w:r>
      <w:r w:rsidRPr="00E51A00">
        <w:rPr>
          <w:rFonts w:ascii="Century Gothic" w:hAnsi="Century Gothic"/>
          <w:spacing w:val="40"/>
          <w:sz w:val="20"/>
        </w:rPr>
        <w:t xml:space="preserve"> </w:t>
      </w:r>
      <w:r w:rsidRPr="00E51A00">
        <w:rPr>
          <w:rFonts w:ascii="Century Gothic" w:hAnsi="Century Gothic"/>
          <w:sz w:val="20"/>
        </w:rPr>
        <w:t>solução</w:t>
      </w:r>
      <w:r w:rsidRPr="00E51A00">
        <w:rPr>
          <w:rFonts w:ascii="Century Gothic" w:hAnsi="Century Gothic"/>
          <w:spacing w:val="40"/>
          <w:sz w:val="20"/>
        </w:rPr>
        <w:t xml:space="preserve"> </w:t>
      </w:r>
      <w:r w:rsidRPr="00E51A00">
        <w:rPr>
          <w:rFonts w:ascii="Century Gothic" w:hAnsi="Century Gothic"/>
          <w:sz w:val="20"/>
        </w:rPr>
        <w:t>com</w:t>
      </w:r>
      <w:r w:rsidRPr="00E51A00">
        <w:rPr>
          <w:rFonts w:ascii="Century Gothic" w:hAnsi="Century Gothic"/>
          <w:spacing w:val="40"/>
          <w:sz w:val="20"/>
        </w:rPr>
        <w:t xml:space="preserve"> </w:t>
      </w:r>
      <w:r w:rsidRPr="00E51A00">
        <w:rPr>
          <w:rFonts w:ascii="Century Gothic" w:hAnsi="Century Gothic"/>
          <w:sz w:val="20"/>
        </w:rPr>
        <w:t>o</w:t>
      </w:r>
      <w:r w:rsidRPr="00E51A00">
        <w:rPr>
          <w:rFonts w:ascii="Century Gothic" w:hAnsi="Century Gothic"/>
          <w:spacing w:val="40"/>
          <w:sz w:val="20"/>
        </w:rPr>
        <w:t xml:space="preserve"> </w:t>
      </w:r>
      <w:r w:rsidRPr="00E51A00">
        <w:rPr>
          <w:rFonts w:ascii="Century Gothic" w:hAnsi="Century Gothic"/>
          <w:sz w:val="20"/>
        </w:rPr>
        <w:t>sistema</w:t>
      </w:r>
      <w:r w:rsidRPr="00E51A00">
        <w:rPr>
          <w:rFonts w:ascii="Century Gothic" w:hAnsi="Century Gothic"/>
          <w:spacing w:val="40"/>
          <w:sz w:val="20"/>
        </w:rPr>
        <w:t xml:space="preserve"> </w:t>
      </w:r>
      <w:r w:rsidRPr="00E51A00">
        <w:rPr>
          <w:rFonts w:ascii="Century Gothic" w:hAnsi="Century Gothic"/>
          <w:sz w:val="20"/>
        </w:rPr>
        <w:t>de</w:t>
      </w:r>
      <w:r w:rsidRPr="00E51A00">
        <w:rPr>
          <w:rFonts w:ascii="Century Gothic" w:hAnsi="Century Gothic"/>
          <w:spacing w:val="40"/>
          <w:sz w:val="20"/>
        </w:rPr>
        <w:t xml:space="preserve"> </w:t>
      </w:r>
      <w:r w:rsidRPr="00E51A00">
        <w:rPr>
          <w:rFonts w:ascii="Century Gothic" w:hAnsi="Century Gothic"/>
          <w:sz w:val="20"/>
        </w:rPr>
        <w:t>gestão</w:t>
      </w:r>
      <w:r w:rsidRPr="00E51A00">
        <w:rPr>
          <w:rFonts w:ascii="Century Gothic" w:hAnsi="Century Gothic"/>
          <w:spacing w:val="40"/>
          <w:sz w:val="20"/>
        </w:rPr>
        <w:t xml:space="preserve"> </w:t>
      </w:r>
      <w:r w:rsidRPr="00E51A00">
        <w:rPr>
          <w:rFonts w:ascii="Century Gothic" w:hAnsi="Century Gothic"/>
          <w:sz w:val="20"/>
        </w:rPr>
        <w:t>pública</w:t>
      </w:r>
      <w:r w:rsidRPr="00E51A00">
        <w:rPr>
          <w:rFonts w:ascii="Century Gothic" w:hAnsi="Century Gothic"/>
          <w:spacing w:val="40"/>
          <w:sz w:val="20"/>
        </w:rPr>
        <w:t xml:space="preserve"> </w:t>
      </w:r>
      <w:r w:rsidRPr="00E51A00">
        <w:rPr>
          <w:rFonts w:ascii="Century Gothic" w:hAnsi="Century Gothic"/>
          <w:sz w:val="20"/>
        </w:rPr>
        <w:t>utilizado</w:t>
      </w:r>
      <w:r w:rsidRPr="00E51A00">
        <w:rPr>
          <w:rFonts w:ascii="Century Gothic" w:hAnsi="Century Gothic"/>
          <w:spacing w:val="40"/>
          <w:sz w:val="20"/>
        </w:rPr>
        <w:t xml:space="preserve"> </w:t>
      </w:r>
      <w:r w:rsidRPr="00E51A00">
        <w:rPr>
          <w:rFonts w:ascii="Century Gothic" w:hAnsi="Century Gothic"/>
          <w:sz w:val="20"/>
        </w:rPr>
        <w:t xml:space="preserve">pelo </w:t>
      </w:r>
      <w:r w:rsidRPr="00E51A00">
        <w:rPr>
          <w:rFonts w:ascii="Century Gothic" w:hAnsi="Century Gothic"/>
          <w:spacing w:val="-2"/>
          <w:sz w:val="20"/>
        </w:rPr>
        <w:t>Município;</w:t>
      </w:r>
    </w:p>
    <w:p w14:paraId="15C57AC9" w14:textId="0499CC0F" w:rsidR="00F94A26" w:rsidRPr="00000E48" w:rsidRDefault="00F94A26" w:rsidP="008A30D0">
      <w:pPr>
        <w:pStyle w:val="PargrafodaLista"/>
        <w:widowControl w:val="0"/>
        <w:numPr>
          <w:ilvl w:val="0"/>
          <w:numId w:val="77"/>
        </w:numPr>
        <w:tabs>
          <w:tab w:val="left" w:pos="788"/>
        </w:tabs>
        <w:autoSpaceDE w:val="0"/>
        <w:autoSpaceDN w:val="0"/>
        <w:spacing w:before="1"/>
        <w:ind w:right="-1"/>
        <w:rPr>
          <w:rFonts w:ascii="Century Gothic" w:hAnsi="Century Gothic"/>
          <w:sz w:val="20"/>
        </w:rPr>
      </w:pPr>
      <w:r w:rsidRPr="00E51A00">
        <w:rPr>
          <w:rFonts w:ascii="Century Gothic" w:hAnsi="Century Gothic"/>
          <w:spacing w:val="-2"/>
          <w:sz w:val="20"/>
        </w:rPr>
        <w:t>Realizar</w:t>
      </w:r>
      <w:r w:rsidRPr="00E51A00">
        <w:rPr>
          <w:rFonts w:ascii="Century Gothic" w:hAnsi="Century Gothic"/>
          <w:spacing w:val="-16"/>
          <w:sz w:val="20"/>
        </w:rPr>
        <w:t xml:space="preserve"> </w:t>
      </w:r>
      <w:r w:rsidRPr="00E51A00">
        <w:rPr>
          <w:rFonts w:ascii="Century Gothic" w:hAnsi="Century Gothic"/>
          <w:spacing w:val="-2"/>
          <w:sz w:val="20"/>
        </w:rPr>
        <w:t>testes</w:t>
      </w:r>
      <w:r w:rsidRPr="00E51A00">
        <w:rPr>
          <w:rFonts w:ascii="Century Gothic" w:hAnsi="Century Gothic"/>
          <w:spacing w:val="-15"/>
          <w:sz w:val="20"/>
        </w:rPr>
        <w:t xml:space="preserve"> </w:t>
      </w:r>
      <w:r w:rsidRPr="00E51A00">
        <w:rPr>
          <w:rFonts w:ascii="Century Gothic" w:hAnsi="Century Gothic"/>
          <w:spacing w:val="-2"/>
          <w:sz w:val="20"/>
        </w:rPr>
        <w:t>de</w:t>
      </w:r>
      <w:r w:rsidRPr="00E51A00">
        <w:rPr>
          <w:rFonts w:ascii="Century Gothic" w:hAnsi="Century Gothic"/>
          <w:spacing w:val="-16"/>
          <w:sz w:val="20"/>
        </w:rPr>
        <w:t xml:space="preserve"> </w:t>
      </w:r>
      <w:r w:rsidRPr="00E51A00">
        <w:rPr>
          <w:rFonts w:ascii="Century Gothic" w:hAnsi="Century Gothic"/>
          <w:spacing w:val="-2"/>
          <w:sz w:val="20"/>
        </w:rPr>
        <w:t>funcionamento</w:t>
      </w:r>
      <w:r w:rsidRPr="00E51A00">
        <w:rPr>
          <w:rFonts w:ascii="Century Gothic" w:hAnsi="Century Gothic"/>
          <w:spacing w:val="-16"/>
          <w:sz w:val="20"/>
        </w:rPr>
        <w:t xml:space="preserve"> </w:t>
      </w:r>
      <w:r w:rsidRPr="00E51A00">
        <w:rPr>
          <w:rFonts w:ascii="Century Gothic" w:hAnsi="Century Gothic"/>
          <w:spacing w:val="-2"/>
          <w:sz w:val="20"/>
        </w:rPr>
        <w:t>antes</w:t>
      </w:r>
      <w:r w:rsidRPr="00E51A00">
        <w:rPr>
          <w:rFonts w:ascii="Century Gothic" w:hAnsi="Century Gothic"/>
          <w:spacing w:val="-15"/>
          <w:sz w:val="20"/>
        </w:rPr>
        <w:t xml:space="preserve"> </w:t>
      </w:r>
      <w:r w:rsidRPr="00E51A00">
        <w:rPr>
          <w:rFonts w:ascii="Century Gothic" w:hAnsi="Century Gothic"/>
          <w:spacing w:val="-2"/>
          <w:sz w:val="20"/>
        </w:rPr>
        <w:t>da</w:t>
      </w:r>
      <w:r w:rsidRPr="00E51A00">
        <w:rPr>
          <w:rFonts w:ascii="Century Gothic" w:hAnsi="Century Gothic"/>
          <w:spacing w:val="-16"/>
          <w:sz w:val="20"/>
        </w:rPr>
        <w:t xml:space="preserve"> </w:t>
      </w:r>
      <w:r w:rsidRPr="00E51A00">
        <w:rPr>
          <w:rFonts w:ascii="Century Gothic" w:hAnsi="Century Gothic"/>
          <w:spacing w:val="-2"/>
          <w:sz w:val="20"/>
        </w:rPr>
        <w:t>entrada</w:t>
      </w:r>
      <w:r w:rsidRPr="00E51A00">
        <w:rPr>
          <w:rFonts w:ascii="Century Gothic" w:hAnsi="Century Gothic"/>
          <w:spacing w:val="-16"/>
          <w:sz w:val="20"/>
        </w:rPr>
        <w:t xml:space="preserve"> </w:t>
      </w:r>
      <w:r w:rsidRPr="00E51A00">
        <w:rPr>
          <w:rFonts w:ascii="Century Gothic" w:hAnsi="Century Gothic"/>
          <w:spacing w:val="-2"/>
          <w:sz w:val="20"/>
        </w:rPr>
        <w:t>em</w:t>
      </w:r>
      <w:r w:rsidRPr="00E51A00">
        <w:rPr>
          <w:rFonts w:ascii="Century Gothic" w:hAnsi="Century Gothic"/>
          <w:spacing w:val="-16"/>
          <w:sz w:val="20"/>
        </w:rPr>
        <w:t xml:space="preserve"> </w:t>
      </w:r>
      <w:r w:rsidRPr="00E51A00">
        <w:rPr>
          <w:rFonts w:ascii="Century Gothic" w:hAnsi="Century Gothic"/>
          <w:spacing w:val="-2"/>
          <w:sz w:val="20"/>
        </w:rPr>
        <w:t>operação.</w:t>
      </w:r>
    </w:p>
    <w:p w14:paraId="075A00C1" w14:textId="77777777" w:rsidR="00F94A26" w:rsidRPr="00F94A26" w:rsidRDefault="00F94A26" w:rsidP="008A30D0">
      <w:pPr>
        <w:pStyle w:val="Ttulo2"/>
        <w:keepNext w:val="0"/>
        <w:widowControl w:val="0"/>
        <w:numPr>
          <w:ilvl w:val="0"/>
          <w:numId w:val="69"/>
        </w:numPr>
        <w:tabs>
          <w:tab w:val="clear" w:pos="9356"/>
        </w:tabs>
        <w:autoSpaceDE w:val="0"/>
        <w:autoSpaceDN w:val="0"/>
        <w:spacing w:before="20" w:line="240" w:lineRule="auto"/>
        <w:ind w:left="0" w:right="-1" w:firstLine="0"/>
        <w:jc w:val="left"/>
        <w:rPr>
          <w:rFonts w:ascii="Century Gothic" w:hAnsi="Century Gothic"/>
        </w:rPr>
      </w:pPr>
      <w:r w:rsidRPr="00F94A26">
        <w:rPr>
          <w:rFonts w:ascii="Century Gothic" w:hAnsi="Century Gothic"/>
          <w:spacing w:val="-2"/>
        </w:rPr>
        <w:t>Treinamento</w:t>
      </w:r>
    </w:p>
    <w:p w14:paraId="5EA2F43C" w14:textId="027D3C12" w:rsidR="00F94A26" w:rsidRPr="00F94A26" w:rsidRDefault="00F94A26" w:rsidP="00000E48">
      <w:pPr>
        <w:pStyle w:val="Corpodetexto"/>
        <w:spacing w:before="22" w:line="261" w:lineRule="auto"/>
        <w:ind w:right="-1"/>
        <w:jc w:val="both"/>
        <w:rPr>
          <w:rFonts w:ascii="Century Gothic" w:hAnsi="Century Gothic"/>
          <w:sz w:val="20"/>
          <w:szCs w:val="20"/>
        </w:rPr>
      </w:pPr>
      <w:r w:rsidRPr="00F94A26">
        <w:rPr>
          <w:rFonts w:ascii="Century Gothic" w:hAnsi="Century Gothic"/>
          <w:sz w:val="20"/>
          <w:szCs w:val="20"/>
        </w:rPr>
        <w:t>A contratada deverá fornecer treinamento aos servidores indicados pela Administração, abrangendo</w:t>
      </w:r>
      <w:r w:rsidRPr="00F94A26">
        <w:rPr>
          <w:rFonts w:ascii="Century Gothic" w:hAnsi="Century Gothic"/>
          <w:spacing w:val="-1"/>
          <w:sz w:val="20"/>
          <w:szCs w:val="20"/>
        </w:rPr>
        <w:t xml:space="preserve"> </w:t>
      </w:r>
      <w:r w:rsidRPr="00F94A26">
        <w:rPr>
          <w:rFonts w:ascii="Century Gothic" w:hAnsi="Century Gothic"/>
          <w:sz w:val="20"/>
          <w:szCs w:val="20"/>
        </w:rPr>
        <w:t>as</w:t>
      </w:r>
      <w:r w:rsidRPr="00F94A26">
        <w:rPr>
          <w:rFonts w:ascii="Century Gothic" w:hAnsi="Century Gothic"/>
          <w:spacing w:val="-2"/>
          <w:sz w:val="20"/>
          <w:szCs w:val="20"/>
        </w:rPr>
        <w:t xml:space="preserve"> </w:t>
      </w:r>
      <w:r w:rsidRPr="00F94A26">
        <w:rPr>
          <w:rFonts w:ascii="Century Gothic" w:hAnsi="Century Gothic"/>
          <w:sz w:val="20"/>
          <w:szCs w:val="20"/>
        </w:rPr>
        <w:t>funcionalidades</w:t>
      </w:r>
      <w:r w:rsidRPr="00F94A26">
        <w:rPr>
          <w:rFonts w:ascii="Century Gothic" w:hAnsi="Century Gothic"/>
          <w:spacing w:val="-2"/>
          <w:sz w:val="20"/>
          <w:szCs w:val="20"/>
        </w:rPr>
        <w:t xml:space="preserve"> </w:t>
      </w:r>
      <w:r w:rsidRPr="00F94A26">
        <w:rPr>
          <w:rFonts w:ascii="Century Gothic" w:hAnsi="Century Gothic"/>
          <w:sz w:val="20"/>
          <w:szCs w:val="20"/>
        </w:rPr>
        <w:t>necessárias para</w:t>
      </w:r>
      <w:r w:rsidRPr="00F94A26">
        <w:rPr>
          <w:rFonts w:ascii="Century Gothic" w:hAnsi="Century Gothic"/>
          <w:spacing w:val="-3"/>
          <w:sz w:val="20"/>
          <w:szCs w:val="20"/>
        </w:rPr>
        <w:t xml:space="preserve"> </w:t>
      </w:r>
      <w:r w:rsidRPr="00F94A26">
        <w:rPr>
          <w:rFonts w:ascii="Century Gothic" w:hAnsi="Century Gothic"/>
          <w:sz w:val="20"/>
          <w:szCs w:val="20"/>
        </w:rPr>
        <w:t>correta</w:t>
      </w:r>
      <w:r w:rsidRPr="00F94A26">
        <w:rPr>
          <w:rFonts w:ascii="Century Gothic" w:hAnsi="Century Gothic"/>
          <w:spacing w:val="-1"/>
          <w:sz w:val="20"/>
          <w:szCs w:val="20"/>
        </w:rPr>
        <w:t xml:space="preserve"> </w:t>
      </w:r>
      <w:r w:rsidRPr="00F94A26">
        <w:rPr>
          <w:rFonts w:ascii="Century Gothic" w:hAnsi="Century Gothic"/>
          <w:sz w:val="20"/>
          <w:szCs w:val="20"/>
        </w:rPr>
        <w:t>utilização</w:t>
      </w:r>
      <w:r w:rsidRPr="00F94A26">
        <w:rPr>
          <w:rFonts w:ascii="Century Gothic" w:hAnsi="Century Gothic"/>
          <w:spacing w:val="-1"/>
          <w:sz w:val="20"/>
          <w:szCs w:val="20"/>
        </w:rPr>
        <w:t xml:space="preserve"> </w:t>
      </w:r>
      <w:r w:rsidRPr="00F94A26">
        <w:rPr>
          <w:rFonts w:ascii="Century Gothic" w:hAnsi="Century Gothic"/>
          <w:sz w:val="20"/>
          <w:szCs w:val="20"/>
        </w:rPr>
        <w:t>da</w:t>
      </w:r>
      <w:r w:rsidRPr="00F94A26">
        <w:rPr>
          <w:rFonts w:ascii="Century Gothic" w:hAnsi="Century Gothic"/>
          <w:spacing w:val="-3"/>
          <w:sz w:val="20"/>
          <w:szCs w:val="20"/>
        </w:rPr>
        <w:t xml:space="preserve"> </w:t>
      </w:r>
      <w:r w:rsidRPr="00F94A26">
        <w:rPr>
          <w:rFonts w:ascii="Century Gothic" w:hAnsi="Century Gothic"/>
          <w:sz w:val="20"/>
          <w:szCs w:val="20"/>
        </w:rPr>
        <w:t>ferramenta.</w:t>
      </w:r>
    </w:p>
    <w:p w14:paraId="2C807857" w14:textId="77777777" w:rsidR="00F94A26" w:rsidRPr="00F94A26" w:rsidRDefault="00F94A26" w:rsidP="008A30D0">
      <w:pPr>
        <w:pStyle w:val="Ttulo2"/>
        <w:keepNext w:val="0"/>
        <w:widowControl w:val="0"/>
        <w:numPr>
          <w:ilvl w:val="0"/>
          <w:numId w:val="69"/>
        </w:numPr>
        <w:tabs>
          <w:tab w:val="clear" w:pos="9356"/>
        </w:tabs>
        <w:autoSpaceDE w:val="0"/>
        <w:autoSpaceDN w:val="0"/>
        <w:spacing w:line="240" w:lineRule="auto"/>
        <w:ind w:left="0" w:right="-1" w:firstLine="0"/>
        <w:jc w:val="left"/>
        <w:rPr>
          <w:rFonts w:ascii="Century Gothic" w:hAnsi="Century Gothic"/>
        </w:rPr>
      </w:pPr>
      <w:r w:rsidRPr="00F94A26">
        <w:rPr>
          <w:rFonts w:ascii="Century Gothic" w:hAnsi="Century Gothic"/>
          <w:w w:val="105"/>
        </w:rPr>
        <w:t>Operação</w:t>
      </w:r>
      <w:r w:rsidRPr="00F94A26">
        <w:rPr>
          <w:rFonts w:ascii="Century Gothic" w:hAnsi="Century Gothic"/>
          <w:spacing w:val="-3"/>
          <w:w w:val="105"/>
        </w:rPr>
        <w:t xml:space="preserve"> </w:t>
      </w:r>
      <w:r w:rsidRPr="00F94A26">
        <w:rPr>
          <w:rFonts w:ascii="Century Gothic" w:hAnsi="Century Gothic"/>
          <w:w w:val="105"/>
        </w:rPr>
        <w:t>da</w:t>
      </w:r>
      <w:r w:rsidRPr="00F94A26">
        <w:rPr>
          <w:rFonts w:ascii="Century Gothic" w:hAnsi="Century Gothic"/>
          <w:spacing w:val="-3"/>
          <w:w w:val="105"/>
        </w:rPr>
        <w:t xml:space="preserve"> </w:t>
      </w:r>
      <w:r w:rsidRPr="00F94A26">
        <w:rPr>
          <w:rFonts w:ascii="Century Gothic" w:hAnsi="Century Gothic"/>
          <w:spacing w:val="-2"/>
          <w:w w:val="105"/>
        </w:rPr>
        <w:t>solução</w:t>
      </w:r>
    </w:p>
    <w:p w14:paraId="57957393" w14:textId="77777777" w:rsidR="00F94A26" w:rsidRPr="00F94A26" w:rsidRDefault="00F94A26" w:rsidP="00F94A26">
      <w:pPr>
        <w:pStyle w:val="Corpodetexto"/>
        <w:spacing w:before="21"/>
        <w:ind w:right="-1"/>
        <w:jc w:val="left"/>
        <w:rPr>
          <w:rFonts w:ascii="Century Gothic" w:hAnsi="Century Gothic"/>
          <w:sz w:val="20"/>
          <w:szCs w:val="20"/>
        </w:rPr>
      </w:pPr>
      <w:r w:rsidRPr="00F94A26">
        <w:rPr>
          <w:rFonts w:ascii="Century Gothic" w:hAnsi="Century Gothic"/>
          <w:spacing w:val="-4"/>
          <w:sz w:val="20"/>
          <w:szCs w:val="20"/>
        </w:rPr>
        <w:t>A</w:t>
      </w:r>
      <w:r w:rsidRPr="00F94A26">
        <w:rPr>
          <w:rFonts w:ascii="Century Gothic" w:hAnsi="Century Gothic"/>
          <w:spacing w:val="-12"/>
          <w:sz w:val="20"/>
          <w:szCs w:val="20"/>
        </w:rPr>
        <w:t xml:space="preserve"> </w:t>
      </w:r>
      <w:r w:rsidRPr="00F94A26">
        <w:rPr>
          <w:rFonts w:ascii="Century Gothic" w:hAnsi="Century Gothic"/>
          <w:spacing w:val="-4"/>
          <w:sz w:val="20"/>
          <w:szCs w:val="20"/>
        </w:rPr>
        <w:t>solução</w:t>
      </w:r>
      <w:r w:rsidRPr="00F94A26">
        <w:rPr>
          <w:rFonts w:ascii="Century Gothic" w:hAnsi="Century Gothic"/>
          <w:spacing w:val="-9"/>
          <w:sz w:val="20"/>
          <w:szCs w:val="20"/>
        </w:rPr>
        <w:t xml:space="preserve"> </w:t>
      </w:r>
      <w:r w:rsidRPr="00F94A26">
        <w:rPr>
          <w:rFonts w:ascii="Century Gothic" w:hAnsi="Century Gothic"/>
          <w:spacing w:val="-4"/>
          <w:sz w:val="20"/>
          <w:szCs w:val="20"/>
        </w:rPr>
        <w:t>deverá</w:t>
      </w:r>
      <w:r w:rsidRPr="00F94A26">
        <w:rPr>
          <w:rFonts w:ascii="Century Gothic" w:hAnsi="Century Gothic"/>
          <w:spacing w:val="-8"/>
          <w:sz w:val="20"/>
          <w:szCs w:val="20"/>
        </w:rPr>
        <w:t xml:space="preserve"> </w:t>
      </w:r>
      <w:r w:rsidRPr="00F94A26">
        <w:rPr>
          <w:rFonts w:ascii="Century Gothic" w:hAnsi="Century Gothic"/>
          <w:spacing w:val="-4"/>
          <w:sz w:val="20"/>
          <w:szCs w:val="20"/>
        </w:rPr>
        <w:t>permitir,</w:t>
      </w:r>
      <w:r w:rsidRPr="00F94A26">
        <w:rPr>
          <w:rFonts w:ascii="Century Gothic" w:hAnsi="Century Gothic"/>
          <w:spacing w:val="-11"/>
          <w:sz w:val="20"/>
          <w:szCs w:val="20"/>
        </w:rPr>
        <w:t xml:space="preserve"> </w:t>
      </w:r>
      <w:r w:rsidRPr="00F94A26">
        <w:rPr>
          <w:rFonts w:ascii="Century Gothic" w:hAnsi="Century Gothic"/>
          <w:spacing w:val="-4"/>
          <w:sz w:val="20"/>
          <w:szCs w:val="20"/>
        </w:rPr>
        <w:t>no</w:t>
      </w:r>
      <w:r w:rsidRPr="00F94A26">
        <w:rPr>
          <w:rFonts w:ascii="Century Gothic" w:hAnsi="Century Gothic"/>
          <w:spacing w:val="-10"/>
          <w:sz w:val="20"/>
          <w:szCs w:val="20"/>
        </w:rPr>
        <w:t xml:space="preserve"> </w:t>
      </w:r>
      <w:r w:rsidRPr="00F94A26">
        <w:rPr>
          <w:rFonts w:ascii="Century Gothic" w:hAnsi="Century Gothic"/>
          <w:spacing w:val="-4"/>
          <w:sz w:val="20"/>
          <w:szCs w:val="20"/>
        </w:rPr>
        <w:t>mínimo:</w:t>
      </w:r>
    </w:p>
    <w:p w14:paraId="0F8234DE" w14:textId="77777777" w:rsidR="00F94A26" w:rsidRPr="00E51A00" w:rsidRDefault="00F94A26" w:rsidP="008A30D0">
      <w:pPr>
        <w:pStyle w:val="PargrafodaLista"/>
        <w:widowControl w:val="0"/>
        <w:numPr>
          <w:ilvl w:val="0"/>
          <w:numId w:val="78"/>
        </w:numPr>
        <w:tabs>
          <w:tab w:val="left" w:pos="864"/>
        </w:tabs>
        <w:autoSpaceDE w:val="0"/>
        <w:autoSpaceDN w:val="0"/>
        <w:ind w:right="-1"/>
        <w:rPr>
          <w:rFonts w:ascii="Century Gothic" w:hAnsi="Century Gothic"/>
          <w:sz w:val="20"/>
        </w:rPr>
      </w:pPr>
      <w:r w:rsidRPr="00E51A00">
        <w:rPr>
          <w:rFonts w:ascii="Century Gothic" w:hAnsi="Century Gothic"/>
          <w:spacing w:val="-4"/>
          <w:sz w:val="20"/>
        </w:rPr>
        <w:t>Importação,</w:t>
      </w:r>
      <w:r w:rsidRPr="00E51A00">
        <w:rPr>
          <w:rFonts w:ascii="Century Gothic" w:hAnsi="Century Gothic"/>
          <w:spacing w:val="-6"/>
          <w:sz w:val="20"/>
        </w:rPr>
        <w:t xml:space="preserve"> </w:t>
      </w:r>
      <w:r w:rsidRPr="00E51A00">
        <w:rPr>
          <w:rFonts w:ascii="Century Gothic" w:hAnsi="Century Gothic"/>
          <w:spacing w:val="-4"/>
          <w:sz w:val="20"/>
        </w:rPr>
        <w:t>leitura</w:t>
      </w:r>
      <w:r w:rsidRPr="00E51A00">
        <w:rPr>
          <w:rFonts w:ascii="Century Gothic" w:hAnsi="Century Gothic"/>
          <w:spacing w:val="-6"/>
          <w:sz w:val="20"/>
        </w:rPr>
        <w:t xml:space="preserve"> </w:t>
      </w:r>
      <w:r w:rsidRPr="00E51A00">
        <w:rPr>
          <w:rFonts w:ascii="Century Gothic" w:hAnsi="Century Gothic"/>
          <w:spacing w:val="-4"/>
          <w:sz w:val="20"/>
        </w:rPr>
        <w:t>e</w:t>
      </w:r>
      <w:r w:rsidRPr="00E51A00">
        <w:rPr>
          <w:rFonts w:ascii="Century Gothic" w:hAnsi="Century Gothic"/>
          <w:spacing w:val="-5"/>
          <w:sz w:val="20"/>
        </w:rPr>
        <w:t xml:space="preserve"> </w:t>
      </w:r>
      <w:r w:rsidRPr="00E51A00">
        <w:rPr>
          <w:rFonts w:ascii="Century Gothic" w:hAnsi="Century Gothic"/>
          <w:spacing w:val="-4"/>
          <w:sz w:val="20"/>
        </w:rPr>
        <w:t>arquivamento</w:t>
      </w:r>
      <w:r w:rsidRPr="00E51A00">
        <w:rPr>
          <w:rFonts w:ascii="Century Gothic" w:hAnsi="Century Gothic"/>
          <w:spacing w:val="-5"/>
          <w:sz w:val="20"/>
        </w:rPr>
        <w:t xml:space="preserve"> </w:t>
      </w:r>
      <w:r w:rsidRPr="00E51A00">
        <w:rPr>
          <w:rFonts w:ascii="Century Gothic" w:hAnsi="Century Gothic"/>
          <w:spacing w:val="-4"/>
          <w:sz w:val="20"/>
        </w:rPr>
        <w:t>automatizado de</w:t>
      </w:r>
      <w:r w:rsidRPr="00E51A00">
        <w:rPr>
          <w:rFonts w:ascii="Century Gothic" w:hAnsi="Century Gothic"/>
          <w:spacing w:val="-5"/>
          <w:sz w:val="20"/>
        </w:rPr>
        <w:t xml:space="preserve"> </w:t>
      </w:r>
      <w:r w:rsidRPr="00E51A00">
        <w:rPr>
          <w:rFonts w:ascii="Century Gothic" w:hAnsi="Century Gothic"/>
          <w:spacing w:val="-4"/>
          <w:sz w:val="20"/>
        </w:rPr>
        <w:t>extratos</w:t>
      </w:r>
      <w:r w:rsidRPr="00E51A00">
        <w:rPr>
          <w:rFonts w:ascii="Century Gothic" w:hAnsi="Century Gothic"/>
          <w:spacing w:val="-5"/>
          <w:sz w:val="20"/>
        </w:rPr>
        <w:t xml:space="preserve"> </w:t>
      </w:r>
      <w:r w:rsidRPr="00E51A00">
        <w:rPr>
          <w:rFonts w:ascii="Century Gothic" w:hAnsi="Century Gothic"/>
          <w:spacing w:val="-4"/>
          <w:sz w:val="20"/>
        </w:rPr>
        <w:t>bancários;</w:t>
      </w:r>
    </w:p>
    <w:p w14:paraId="1132CF8A" w14:textId="77777777" w:rsidR="00F94A26" w:rsidRPr="00E51A00" w:rsidRDefault="00F94A26" w:rsidP="008A30D0">
      <w:pPr>
        <w:pStyle w:val="PargrafodaLista"/>
        <w:widowControl w:val="0"/>
        <w:numPr>
          <w:ilvl w:val="0"/>
          <w:numId w:val="78"/>
        </w:numPr>
        <w:tabs>
          <w:tab w:val="left" w:pos="864"/>
        </w:tabs>
        <w:autoSpaceDE w:val="0"/>
        <w:autoSpaceDN w:val="0"/>
        <w:spacing w:before="1" w:line="245" w:lineRule="exact"/>
        <w:ind w:right="-1"/>
        <w:rPr>
          <w:rFonts w:ascii="Century Gothic" w:hAnsi="Century Gothic"/>
          <w:sz w:val="20"/>
        </w:rPr>
      </w:pPr>
      <w:r w:rsidRPr="00E51A00">
        <w:rPr>
          <w:rFonts w:ascii="Century Gothic" w:hAnsi="Century Gothic"/>
          <w:sz w:val="20"/>
        </w:rPr>
        <w:lastRenderedPageBreak/>
        <w:t>Lançamento</w:t>
      </w:r>
      <w:r w:rsidRPr="00E51A00">
        <w:rPr>
          <w:rFonts w:ascii="Century Gothic" w:hAnsi="Century Gothic"/>
          <w:spacing w:val="-6"/>
          <w:sz w:val="20"/>
        </w:rPr>
        <w:t xml:space="preserve"> </w:t>
      </w:r>
      <w:r w:rsidRPr="00E51A00">
        <w:rPr>
          <w:rFonts w:ascii="Century Gothic" w:hAnsi="Century Gothic"/>
          <w:sz w:val="20"/>
        </w:rPr>
        <w:t>e</w:t>
      </w:r>
      <w:r w:rsidRPr="00E51A00">
        <w:rPr>
          <w:rFonts w:ascii="Century Gothic" w:hAnsi="Century Gothic"/>
          <w:spacing w:val="-3"/>
          <w:sz w:val="20"/>
        </w:rPr>
        <w:t xml:space="preserve"> </w:t>
      </w:r>
      <w:r w:rsidRPr="00E51A00">
        <w:rPr>
          <w:rFonts w:ascii="Century Gothic" w:hAnsi="Century Gothic"/>
          <w:sz w:val="20"/>
        </w:rPr>
        <w:t>contabilização</w:t>
      </w:r>
      <w:r w:rsidRPr="00E51A00">
        <w:rPr>
          <w:rFonts w:ascii="Century Gothic" w:hAnsi="Century Gothic"/>
          <w:spacing w:val="-1"/>
          <w:sz w:val="20"/>
        </w:rPr>
        <w:t xml:space="preserve"> </w:t>
      </w:r>
      <w:r w:rsidRPr="00E51A00">
        <w:rPr>
          <w:rFonts w:ascii="Century Gothic" w:hAnsi="Century Gothic"/>
          <w:sz w:val="20"/>
        </w:rPr>
        <w:t>automatizada</w:t>
      </w:r>
      <w:r w:rsidRPr="00E51A00">
        <w:rPr>
          <w:rFonts w:ascii="Century Gothic" w:hAnsi="Century Gothic"/>
          <w:spacing w:val="-5"/>
          <w:sz w:val="20"/>
        </w:rPr>
        <w:t xml:space="preserve"> </w:t>
      </w:r>
      <w:r w:rsidRPr="00E51A00">
        <w:rPr>
          <w:rFonts w:ascii="Century Gothic" w:hAnsi="Century Gothic"/>
          <w:sz w:val="20"/>
        </w:rPr>
        <w:t>de</w:t>
      </w:r>
      <w:r w:rsidRPr="00E51A00">
        <w:rPr>
          <w:rFonts w:ascii="Century Gothic" w:hAnsi="Century Gothic"/>
          <w:spacing w:val="-3"/>
          <w:sz w:val="20"/>
        </w:rPr>
        <w:t xml:space="preserve"> </w:t>
      </w:r>
      <w:r w:rsidRPr="00E51A00">
        <w:rPr>
          <w:rFonts w:ascii="Century Gothic" w:hAnsi="Century Gothic"/>
          <w:sz w:val="20"/>
        </w:rPr>
        <w:t>aplicações</w:t>
      </w:r>
      <w:r w:rsidRPr="00E51A00">
        <w:rPr>
          <w:rFonts w:ascii="Century Gothic" w:hAnsi="Century Gothic"/>
          <w:spacing w:val="-4"/>
          <w:sz w:val="20"/>
        </w:rPr>
        <w:t xml:space="preserve"> </w:t>
      </w:r>
      <w:r w:rsidRPr="00E51A00">
        <w:rPr>
          <w:rFonts w:ascii="Century Gothic" w:hAnsi="Century Gothic"/>
          <w:sz w:val="20"/>
        </w:rPr>
        <w:t>e</w:t>
      </w:r>
      <w:r w:rsidRPr="00E51A00">
        <w:rPr>
          <w:rFonts w:ascii="Century Gothic" w:hAnsi="Century Gothic"/>
          <w:spacing w:val="-4"/>
          <w:sz w:val="20"/>
        </w:rPr>
        <w:t xml:space="preserve"> </w:t>
      </w:r>
      <w:r w:rsidRPr="00E51A00">
        <w:rPr>
          <w:rFonts w:ascii="Century Gothic" w:hAnsi="Century Gothic"/>
          <w:sz w:val="20"/>
        </w:rPr>
        <w:t>resgates</w:t>
      </w:r>
      <w:r w:rsidRPr="00E51A00">
        <w:rPr>
          <w:rFonts w:ascii="Century Gothic" w:hAnsi="Century Gothic"/>
          <w:spacing w:val="-4"/>
          <w:sz w:val="20"/>
        </w:rPr>
        <w:t xml:space="preserve"> </w:t>
      </w:r>
      <w:r w:rsidRPr="00E51A00">
        <w:rPr>
          <w:rFonts w:ascii="Century Gothic" w:hAnsi="Century Gothic"/>
          <w:spacing w:val="-2"/>
          <w:sz w:val="20"/>
        </w:rPr>
        <w:t>financeiros;</w:t>
      </w:r>
    </w:p>
    <w:p w14:paraId="65509F06" w14:textId="77777777" w:rsidR="00F94A26" w:rsidRPr="00E51A00" w:rsidRDefault="00F94A26" w:rsidP="008A30D0">
      <w:pPr>
        <w:pStyle w:val="PargrafodaLista"/>
        <w:widowControl w:val="0"/>
        <w:numPr>
          <w:ilvl w:val="0"/>
          <w:numId w:val="78"/>
        </w:numPr>
        <w:tabs>
          <w:tab w:val="left" w:pos="864"/>
        </w:tabs>
        <w:autoSpaceDE w:val="0"/>
        <w:autoSpaceDN w:val="0"/>
        <w:spacing w:line="245" w:lineRule="exact"/>
        <w:ind w:right="-1"/>
        <w:rPr>
          <w:rFonts w:ascii="Century Gothic" w:hAnsi="Century Gothic"/>
          <w:sz w:val="20"/>
        </w:rPr>
      </w:pPr>
      <w:r w:rsidRPr="00E51A00">
        <w:rPr>
          <w:rFonts w:ascii="Century Gothic" w:hAnsi="Century Gothic"/>
          <w:sz w:val="20"/>
        </w:rPr>
        <w:t>Cálculo</w:t>
      </w:r>
      <w:r w:rsidRPr="00E51A00">
        <w:rPr>
          <w:rFonts w:ascii="Century Gothic" w:hAnsi="Century Gothic"/>
          <w:spacing w:val="-4"/>
          <w:sz w:val="20"/>
        </w:rPr>
        <w:t xml:space="preserve"> </w:t>
      </w:r>
      <w:r w:rsidRPr="00E51A00">
        <w:rPr>
          <w:rFonts w:ascii="Century Gothic" w:hAnsi="Century Gothic"/>
          <w:sz w:val="20"/>
        </w:rPr>
        <w:t>e</w:t>
      </w:r>
      <w:r w:rsidRPr="00E51A00">
        <w:rPr>
          <w:rFonts w:ascii="Century Gothic" w:hAnsi="Century Gothic"/>
          <w:spacing w:val="-1"/>
          <w:sz w:val="20"/>
        </w:rPr>
        <w:t xml:space="preserve"> </w:t>
      </w:r>
      <w:r w:rsidRPr="00E51A00">
        <w:rPr>
          <w:rFonts w:ascii="Century Gothic" w:hAnsi="Century Gothic"/>
          <w:sz w:val="20"/>
        </w:rPr>
        <w:t>contabilização</w:t>
      </w:r>
      <w:r w:rsidRPr="00E51A00">
        <w:rPr>
          <w:rFonts w:ascii="Century Gothic" w:hAnsi="Century Gothic"/>
          <w:spacing w:val="-1"/>
          <w:sz w:val="20"/>
        </w:rPr>
        <w:t xml:space="preserve"> </w:t>
      </w:r>
      <w:r w:rsidRPr="00E51A00">
        <w:rPr>
          <w:rFonts w:ascii="Century Gothic" w:hAnsi="Century Gothic"/>
          <w:sz w:val="20"/>
        </w:rPr>
        <w:t>automatizada</w:t>
      </w:r>
      <w:r w:rsidRPr="00E51A00">
        <w:rPr>
          <w:rFonts w:ascii="Century Gothic" w:hAnsi="Century Gothic"/>
          <w:spacing w:val="-1"/>
          <w:sz w:val="20"/>
        </w:rPr>
        <w:t xml:space="preserve"> </w:t>
      </w:r>
      <w:r w:rsidRPr="00E51A00">
        <w:rPr>
          <w:rFonts w:ascii="Century Gothic" w:hAnsi="Century Gothic"/>
          <w:sz w:val="20"/>
        </w:rPr>
        <w:t>de</w:t>
      </w:r>
      <w:r w:rsidRPr="00E51A00">
        <w:rPr>
          <w:rFonts w:ascii="Century Gothic" w:hAnsi="Century Gothic"/>
          <w:spacing w:val="-4"/>
          <w:sz w:val="20"/>
        </w:rPr>
        <w:t xml:space="preserve"> </w:t>
      </w:r>
      <w:r w:rsidRPr="00E51A00">
        <w:rPr>
          <w:rFonts w:ascii="Century Gothic" w:hAnsi="Century Gothic"/>
          <w:sz w:val="20"/>
        </w:rPr>
        <w:t>rendimentos</w:t>
      </w:r>
      <w:r w:rsidRPr="00E51A00">
        <w:rPr>
          <w:rFonts w:ascii="Century Gothic" w:hAnsi="Century Gothic"/>
          <w:spacing w:val="-2"/>
          <w:sz w:val="20"/>
        </w:rPr>
        <w:t xml:space="preserve"> </w:t>
      </w:r>
      <w:r w:rsidRPr="00E51A00">
        <w:rPr>
          <w:rFonts w:ascii="Century Gothic" w:hAnsi="Century Gothic"/>
          <w:sz w:val="20"/>
        </w:rPr>
        <w:t>de</w:t>
      </w:r>
      <w:r w:rsidRPr="00E51A00">
        <w:rPr>
          <w:rFonts w:ascii="Century Gothic" w:hAnsi="Century Gothic"/>
          <w:spacing w:val="-1"/>
          <w:sz w:val="20"/>
        </w:rPr>
        <w:t xml:space="preserve"> </w:t>
      </w:r>
      <w:r w:rsidRPr="00E51A00">
        <w:rPr>
          <w:rFonts w:ascii="Century Gothic" w:hAnsi="Century Gothic"/>
          <w:sz w:val="20"/>
        </w:rPr>
        <w:t>aplicações</w:t>
      </w:r>
      <w:r w:rsidRPr="00E51A00">
        <w:rPr>
          <w:rFonts w:ascii="Century Gothic" w:hAnsi="Century Gothic"/>
          <w:spacing w:val="-2"/>
          <w:sz w:val="20"/>
        </w:rPr>
        <w:t xml:space="preserve"> financeiras;</w:t>
      </w:r>
    </w:p>
    <w:p w14:paraId="60F1845E" w14:textId="77777777" w:rsidR="00F94A26" w:rsidRPr="00E51A00" w:rsidRDefault="00F94A26" w:rsidP="008A30D0">
      <w:pPr>
        <w:pStyle w:val="PargrafodaLista"/>
        <w:widowControl w:val="0"/>
        <w:numPr>
          <w:ilvl w:val="0"/>
          <w:numId w:val="78"/>
        </w:numPr>
        <w:tabs>
          <w:tab w:val="left" w:pos="864"/>
        </w:tabs>
        <w:autoSpaceDE w:val="0"/>
        <w:autoSpaceDN w:val="0"/>
        <w:spacing w:before="1" w:line="245" w:lineRule="exact"/>
        <w:ind w:right="-1"/>
        <w:rPr>
          <w:rFonts w:ascii="Century Gothic" w:hAnsi="Century Gothic"/>
          <w:sz w:val="20"/>
        </w:rPr>
      </w:pPr>
      <w:r w:rsidRPr="00E51A00">
        <w:rPr>
          <w:rFonts w:ascii="Century Gothic" w:hAnsi="Century Gothic"/>
          <w:spacing w:val="-2"/>
          <w:sz w:val="20"/>
        </w:rPr>
        <w:t>Lançamento</w:t>
      </w:r>
      <w:r w:rsidRPr="00E51A00">
        <w:rPr>
          <w:rFonts w:ascii="Century Gothic" w:hAnsi="Century Gothic"/>
          <w:spacing w:val="-11"/>
          <w:sz w:val="20"/>
        </w:rPr>
        <w:t xml:space="preserve"> </w:t>
      </w:r>
      <w:r w:rsidRPr="00E51A00">
        <w:rPr>
          <w:rFonts w:ascii="Century Gothic" w:hAnsi="Century Gothic"/>
          <w:spacing w:val="-2"/>
          <w:sz w:val="20"/>
        </w:rPr>
        <w:t>automatizado</w:t>
      </w:r>
      <w:r w:rsidRPr="00E51A00">
        <w:rPr>
          <w:rFonts w:ascii="Century Gothic" w:hAnsi="Century Gothic"/>
          <w:spacing w:val="-9"/>
          <w:sz w:val="20"/>
        </w:rPr>
        <w:t xml:space="preserve"> </w:t>
      </w:r>
      <w:r w:rsidRPr="00E51A00">
        <w:rPr>
          <w:rFonts w:ascii="Century Gothic" w:hAnsi="Century Gothic"/>
          <w:spacing w:val="-2"/>
          <w:sz w:val="20"/>
        </w:rPr>
        <w:t>de</w:t>
      </w:r>
      <w:r w:rsidRPr="00E51A00">
        <w:rPr>
          <w:rFonts w:ascii="Century Gothic" w:hAnsi="Century Gothic"/>
          <w:spacing w:val="-11"/>
          <w:sz w:val="20"/>
        </w:rPr>
        <w:t xml:space="preserve"> </w:t>
      </w:r>
      <w:r w:rsidRPr="00E51A00">
        <w:rPr>
          <w:rFonts w:ascii="Century Gothic" w:hAnsi="Century Gothic"/>
          <w:spacing w:val="-2"/>
          <w:sz w:val="20"/>
        </w:rPr>
        <w:t>receitas</w:t>
      </w:r>
      <w:r w:rsidRPr="00E51A00">
        <w:rPr>
          <w:rFonts w:ascii="Century Gothic" w:hAnsi="Century Gothic"/>
          <w:spacing w:val="-10"/>
          <w:sz w:val="20"/>
        </w:rPr>
        <w:t xml:space="preserve"> </w:t>
      </w:r>
      <w:r w:rsidRPr="00E51A00">
        <w:rPr>
          <w:rFonts w:ascii="Century Gothic" w:hAnsi="Century Gothic"/>
          <w:spacing w:val="-2"/>
          <w:sz w:val="20"/>
        </w:rPr>
        <w:t>de</w:t>
      </w:r>
      <w:r w:rsidRPr="00E51A00">
        <w:rPr>
          <w:rFonts w:ascii="Century Gothic" w:hAnsi="Century Gothic"/>
          <w:spacing w:val="-9"/>
          <w:sz w:val="20"/>
        </w:rPr>
        <w:t xml:space="preserve"> </w:t>
      </w:r>
      <w:r w:rsidRPr="00E51A00">
        <w:rPr>
          <w:rFonts w:ascii="Century Gothic" w:hAnsi="Century Gothic"/>
          <w:spacing w:val="-2"/>
          <w:sz w:val="20"/>
        </w:rPr>
        <w:t>transferências</w:t>
      </w:r>
      <w:r w:rsidRPr="00E51A00">
        <w:rPr>
          <w:rFonts w:ascii="Century Gothic" w:hAnsi="Century Gothic"/>
          <w:spacing w:val="-10"/>
          <w:sz w:val="20"/>
        </w:rPr>
        <w:t xml:space="preserve"> </w:t>
      </w:r>
      <w:r w:rsidRPr="00E51A00">
        <w:rPr>
          <w:rFonts w:ascii="Century Gothic" w:hAnsi="Century Gothic"/>
          <w:spacing w:val="-2"/>
          <w:sz w:val="20"/>
        </w:rPr>
        <w:t>legais</w:t>
      </w:r>
      <w:r w:rsidRPr="00E51A00">
        <w:rPr>
          <w:rFonts w:ascii="Century Gothic" w:hAnsi="Century Gothic"/>
          <w:spacing w:val="-9"/>
          <w:sz w:val="20"/>
        </w:rPr>
        <w:t xml:space="preserve"> </w:t>
      </w:r>
      <w:r w:rsidRPr="00E51A00">
        <w:rPr>
          <w:rFonts w:ascii="Century Gothic" w:hAnsi="Century Gothic"/>
          <w:spacing w:val="-2"/>
          <w:sz w:val="20"/>
        </w:rPr>
        <w:t>e</w:t>
      </w:r>
      <w:r w:rsidRPr="00E51A00">
        <w:rPr>
          <w:rFonts w:ascii="Century Gothic" w:hAnsi="Century Gothic"/>
          <w:spacing w:val="-10"/>
          <w:sz w:val="20"/>
        </w:rPr>
        <w:t xml:space="preserve"> </w:t>
      </w:r>
      <w:r w:rsidRPr="00E51A00">
        <w:rPr>
          <w:rFonts w:ascii="Century Gothic" w:hAnsi="Century Gothic"/>
          <w:spacing w:val="-2"/>
          <w:sz w:val="20"/>
        </w:rPr>
        <w:t>constitucionais;</w:t>
      </w:r>
    </w:p>
    <w:p w14:paraId="2C6FE629" w14:textId="77777777" w:rsidR="00F94A26" w:rsidRPr="00E51A00" w:rsidRDefault="00F94A26" w:rsidP="008A30D0">
      <w:pPr>
        <w:pStyle w:val="PargrafodaLista"/>
        <w:widowControl w:val="0"/>
        <w:numPr>
          <w:ilvl w:val="0"/>
          <w:numId w:val="78"/>
        </w:numPr>
        <w:tabs>
          <w:tab w:val="left" w:pos="864"/>
        </w:tabs>
        <w:autoSpaceDE w:val="0"/>
        <w:autoSpaceDN w:val="0"/>
        <w:spacing w:line="245" w:lineRule="exact"/>
        <w:ind w:right="-1"/>
        <w:rPr>
          <w:rFonts w:ascii="Century Gothic" w:hAnsi="Century Gothic"/>
          <w:sz w:val="20"/>
        </w:rPr>
      </w:pPr>
      <w:r w:rsidRPr="00E51A00">
        <w:rPr>
          <w:rFonts w:ascii="Century Gothic" w:hAnsi="Century Gothic"/>
          <w:sz w:val="20"/>
        </w:rPr>
        <w:t>Conciliação</w:t>
      </w:r>
      <w:r w:rsidRPr="00E51A00">
        <w:rPr>
          <w:rFonts w:ascii="Century Gothic" w:hAnsi="Century Gothic"/>
          <w:spacing w:val="32"/>
          <w:sz w:val="20"/>
        </w:rPr>
        <w:t xml:space="preserve"> </w:t>
      </w:r>
      <w:r w:rsidRPr="00E51A00">
        <w:rPr>
          <w:rFonts w:ascii="Century Gothic" w:hAnsi="Century Gothic"/>
          <w:sz w:val="20"/>
        </w:rPr>
        <w:t>bancária</w:t>
      </w:r>
      <w:r w:rsidRPr="00E51A00">
        <w:rPr>
          <w:rFonts w:ascii="Century Gothic" w:hAnsi="Century Gothic"/>
          <w:spacing w:val="28"/>
          <w:sz w:val="20"/>
        </w:rPr>
        <w:t xml:space="preserve"> </w:t>
      </w:r>
      <w:r w:rsidRPr="00E51A00">
        <w:rPr>
          <w:rFonts w:ascii="Century Gothic" w:hAnsi="Century Gothic"/>
          <w:spacing w:val="-2"/>
          <w:sz w:val="20"/>
        </w:rPr>
        <w:t>automatizada;</w:t>
      </w:r>
    </w:p>
    <w:p w14:paraId="43A66D6C" w14:textId="00360AFA" w:rsidR="00F94A26" w:rsidRPr="00000E48" w:rsidRDefault="00F94A26" w:rsidP="008A30D0">
      <w:pPr>
        <w:pStyle w:val="PargrafodaLista"/>
        <w:widowControl w:val="0"/>
        <w:numPr>
          <w:ilvl w:val="0"/>
          <w:numId w:val="78"/>
        </w:numPr>
        <w:tabs>
          <w:tab w:val="left" w:pos="864"/>
        </w:tabs>
        <w:autoSpaceDE w:val="0"/>
        <w:autoSpaceDN w:val="0"/>
        <w:ind w:right="-1"/>
        <w:rPr>
          <w:rFonts w:ascii="Century Gothic" w:hAnsi="Century Gothic"/>
          <w:sz w:val="20"/>
        </w:rPr>
      </w:pPr>
      <w:r w:rsidRPr="00E51A00">
        <w:rPr>
          <w:rFonts w:ascii="Century Gothic" w:hAnsi="Century Gothic"/>
          <w:spacing w:val="-2"/>
          <w:sz w:val="20"/>
        </w:rPr>
        <w:t>Integração</w:t>
      </w:r>
      <w:r w:rsidRPr="00E51A00">
        <w:rPr>
          <w:rFonts w:ascii="Century Gothic" w:hAnsi="Century Gothic"/>
          <w:spacing w:val="-14"/>
          <w:sz w:val="20"/>
        </w:rPr>
        <w:t xml:space="preserve"> </w:t>
      </w:r>
      <w:r w:rsidRPr="00E51A00">
        <w:rPr>
          <w:rFonts w:ascii="Century Gothic" w:hAnsi="Century Gothic"/>
          <w:spacing w:val="-2"/>
          <w:sz w:val="20"/>
        </w:rPr>
        <w:t>com</w:t>
      </w:r>
      <w:r w:rsidRPr="00E51A00">
        <w:rPr>
          <w:rFonts w:ascii="Century Gothic" w:hAnsi="Century Gothic"/>
          <w:spacing w:val="-15"/>
          <w:sz w:val="20"/>
        </w:rPr>
        <w:t xml:space="preserve"> </w:t>
      </w:r>
      <w:r w:rsidRPr="00E51A00">
        <w:rPr>
          <w:rFonts w:ascii="Century Gothic" w:hAnsi="Century Gothic"/>
          <w:spacing w:val="-2"/>
          <w:sz w:val="20"/>
        </w:rPr>
        <w:t>os</w:t>
      </w:r>
      <w:r w:rsidRPr="00E51A00">
        <w:rPr>
          <w:rFonts w:ascii="Century Gothic" w:hAnsi="Century Gothic"/>
          <w:spacing w:val="-14"/>
          <w:sz w:val="20"/>
        </w:rPr>
        <w:t xml:space="preserve"> </w:t>
      </w:r>
      <w:r w:rsidRPr="00E51A00">
        <w:rPr>
          <w:rFonts w:ascii="Century Gothic" w:hAnsi="Century Gothic"/>
          <w:spacing w:val="-2"/>
          <w:sz w:val="20"/>
        </w:rPr>
        <w:t>sistemas</w:t>
      </w:r>
      <w:r w:rsidRPr="00E51A00">
        <w:rPr>
          <w:rFonts w:ascii="Century Gothic" w:hAnsi="Century Gothic"/>
          <w:spacing w:val="-15"/>
          <w:sz w:val="20"/>
        </w:rPr>
        <w:t xml:space="preserve"> </w:t>
      </w:r>
      <w:r w:rsidRPr="00E51A00">
        <w:rPr>
          <w:rFonts w:ascii="Century Gothic" w:hAnsi="Century Gothic"/>
          <w:spacing w:val="-2"/>
          <w:sz w:val="20"/>
        </w:rPr>
        <w:t>necessários</w:t>
      </w:r>
      <w:r w:rsidRPr="00E51A00">
        <w:rPr>
          <w:rFonts w:ascii="Century Gothic" w:hAnsi="Century Gothic"/>
          <w:spacing w:val="-13"/>
          <w:sz w:val="20"/>
        </w:rPr>
        <w:t xml:space="preserve"> </w:t>
      </w:r>
      <w:r w:rsidRPr="00E51A00">
        <w:rPr>
          <w:rFonts w:ascii="Century Gothic" w:hAnsi="Century Gothic"/>
          <w:spacing w:val="-2"/>
          <w:sz w:val="20"/>
        </w:rPr>
        <w:t>à</w:t>
      </w:r>
      <w:r w:rsidRPr="00E51A00">
        <w:rPr>
          <w:rFonts w:ascii="Century Gothic" w:hAnsi="Century Gothic"/>
          <w:spacing w:val="-15"/>
          <w:sz w:val="20"/>
        </w:rPr>
        <w:t xml:space="preserve"> </w:t>
      </w:r>
      <w:r w:rsidRPr="00E51A00">
        <w:rPr>
          <w:rFonts w:ascii="Century Gothic" w:hAnsi="Century Gothic"/>
          <w:spacing w:val="-2"/>
          <w:sz w:val="20"/>
        </w:rPr>
        <w:t>execução</w:t>
      </w:r>
      <w:r w:rsidRPr="00E51A00">
        <w:rPr>
          <w:rFonts w:ascii="Century Gothic" w:hAnsi="Century Gothic"/>
          <w:spacing w:val="-16"/>
          <w:sz w:val="20"/>
        </w:rPr>
        <w:t xml:space="preserve"> </w:t>
      </w:r>
      <w:r w:rsidRPr="00E51A00">
        <w:rPr>
          <w:rFonts w:ascii="Century Gothic" w:hAnsi="Century Gothic"/>
          <w:spacing w:val="-2"/>
          <w:sz w:val="20"/>
        </w:rPr>
        <w:t>das</w:t>
      </w:r>
      <w:r w:rsidRPr="00E51A00">
        <w:rPr>
          <w:rFonts w:ascii="Century Gothic" w:hAnsi="Century Gothic"/>
          <w:spacing w:val="-15"/>
          <w:sz w:val="20"/>
        </w:rPr>
        <w:t xml:space="preserve"> </w:t>
      </w:r>
      <w:r w:rsidRPr="00E51A00">
        <w:rPr>
          <w:rFonts w:ascii="Century Gothic" w:hAnsi="Century Gothic"/>
          <w:spacing w:val="-2"/>
          <w:sz w:val="20"/>
        </w:rPr>
        <w:t>automações.</w:t>
      </w:r>
    </w:p>
    <w:p w14:paraId="62C0A0F3" w14:textId="77777777" w:rsidR="00F94A26" w:rsidRPr="00F94A26" w:rsidRDefault="00F94A26" w:rsidP="008A30D0">
      <w:pPr>
        <w:pStyle w:val="Ttulo2"/>
        <w:keepNext w:val="0"/>
        <w:widowControl w:val="0"/>
        <w:numPr>
          <w:ilvl w:val="0"/>
          <w:numId w:val="69"/>
        </w:numPr>
        <w:tabs>
          <w:tab w:val="clear" w:pos="9356"/>
        </w:tabs>
        <w:autoSpaceDE w:val="0"/>
        <w:autoSpaceDN w:val="0"/>
        <w:spacing w:line="240" w:lineRule="auto"/>
        <w:ind w:left="0" w:right="-1" w:firstLine="0"/>
        <w:jc w:val="left"/>
        <w:rPr>
          <w:rFonts w:ascii="Century Gothic" w:hAnsi="Century Gothic"/>
        </w:rPr>
      </w:pPr>
      <w:r w:rsidRPr="00F94A26">
        <w:rPr>
          <w:rFonts w:ascii="Century Gothic" w:hAnsi="Century Gothic"/>
          <w:w w:val="90"/>
        </w:rPr>
        <w:t>Suporte</w:t>
      </w:r>
      <w:r w:rsidRPr="00F94A26">
        <w:rPr>
          <w:rFonts w:ascii="Century Gothic" w:hAnsi="Century Gothic"/>
          <w:spacing w:val="6"/>
        </w:rPr>
        <w:t xml:space="preserve"> </w:t>
      </w:r>
      <w:r w:rsidRPr="00F94A26">
        <w:rPr>
          <w:rFonts w:ascii="Century Gothic" w:hAnsi="Century Gothic"/>
          <w:spacing w:val="-2"/>
        </w:rPr>
        <w:t>Técnico</w:t>
      </w:r>
    </w:p>
    <w:p w14:paraId="6BC8A06E" w14:textId="72E7A218" w:rsidR="00F94A26" w:rsidRPr="00F94A26" w:rsidRDefault="00F94A26" w:rsidP="00000E48">
      <w:pPr>
        <w:pStyle w:val="Corpodetexto"/>
        <w:spacing w:before="22" w:line="261" w:lineRule="auto"/>
        <w:ind w:right="-1"/>
        <w:jc w:val="both"/>
        <w:rPr>
          <w:rFonts w:ascii="Century Gothic" w:hAnsi="Century Gothic"/>
          <w:sz w:val="20"/>
          <w:szCs w:val="20"/>
        </w:rPr>
      </w:pPr>
      <w:r w:rsidRPr="00F94A26">
        <w:rPr>
          <w:rFonts w:ascii="Century Gothic" w:hAnsi="Century Gothic"/>
          <w:sz w:val="20"/>
          <w:szCs w:val="20"/>
        </w:rPr>
        <w:t>A contratada deverá disponibilizar suporte técnico durante toda a vigência contratual para atendimento de dúvidas, correções de falhas, manutenção preventiva e corretiva e demais necessidades relacionadas ao funcionamento da solução.</w:t>
      </w:r>
    </w:p>
    <w:p w14:paraId="0ABF8AEF" w14:textId="77777777" w:rsidR="00F94A26" w:rsidRPr="00F94A26" w:rsidRDefault="00F94A26" w:rsidP="008A30D0">
      <w:pPr>
        <w:pStyle w:val="Ttulo2"/>
        <w:keepNext w:val="0"/>
        <w:widowControl w:val="0"/>
        <w:numPr>
          <w:ilvl w:val="0"/>
          <w:numId w:val="69"/>
        </w:numPr>
        <w:tabs>
          <w:tab w:val="clear" w:pos="9356"/>
          <w:tab w:val="left" w:pos="422"/>
        </w:tabs>
        <w:autoSpaceDE w:val="0"/>
        <w:autoSpaceDN w:val="0"/>
        <w:spacing w:line="240" w:lineRule="auto"/>
        <w:ind w:left="0" w:right="-1" w:firstLine="0"/>
        <w:jc w:val="left"/>
        <w:rPr>
          <w:rFonts w:ascii="Century Gothic" w:hAnsi="Century Gothic"/>
        </w:rPr>
      </w:pPr>
      <w:r w:rsidRPr="00F94A26">
        <w:rPr>
          <w:rFonts w:ascii="Century Gothic" w:hAnsi="Century Gothic"/>
        </w:rPr>
        <w:t>Atualizações</w:t>
      </w:r>
      <w:r w:rsidRPr="00F94A26">
        <w:rPr>
          <w:rFonts w:ascii="Century Gothic" w:hAnsi="Century Gothic"/>
          <w:spacing w:val="-11"/>
        </w:rPr>
        <w:t xml:space="preserve"> </w:t>
      </w:r>
      <w:r w:rsidRPr="00F94A26">
        <w:rPr>
          <w:rFonts w:ascii="Century Gothic" w:hAnsi="Century Gothic"/>
        </w:rPr>
        <w:t>e</w:t>
      </w:r>
      <w:r w:rsidRPr="00F94A26">
        <w:rPr>
          <w:rFonts w:ascii="Century Gothic" w:hAnsi="Century Gothic"/>
          <w:spacing w:val="-11"/>
        </w:rPr>
        <w:t xml:space="preserve"> </w:t>
      </w:r>
      <w:r w:rsidRPr="00F94A26">
        <w:rPr>
          <w:rFonts w:ascii="Century Gothic" w:hAnsi="Century Gothic"/>
          <w:spacing w:val="-2"/>
        </w:rPr>
        <w:t>Manutenção</w:t>
      </w:r>
    </w:p>
    <w:p w14:paraId="3620AA30" w14:textId="7B62C5F7" w:rsidR="00E51A00" w:rsidRPr="00000E48" w:rsidRDefault="00F94A26" w:rsidP="00F94A26">
      <w:pPr>
        <w:pStyle w:val="Corpodetexto"/>
        <w:spacing w:before="21" w:line="261" w:lineRule="auto"/>
        <w:ind w:right="-1"/>
        <w:jc w:val="both"/>
        <w:rPr>
          <w:rFonts w:ascii="Century Gothic" w:hAnsi="Century Gothic"/>
          <w:spacing w:val="-2"/>
          <w:sz w:val="20"/>
          <w:szCs w:val="20"/>
        </w:rPr>
      </w:pPr>
      <w:r w:rsidRPr="00F94A26">
        <w:rPr>
          <w:rFonts w:ascii="Century Gothic" w:hAnsi="Century Gothic"/>
          <w:sz w:val="20"/>
          <w:szCs w:val="20"/>
        </w:rPr>
        <w:t xml:space="preserve">A contratada deverá fornecer todas as atualizações, correções, melhorias e upgrades necessários ao adequado funcionamento da solução, sem custos adicionais para a </w:t>
      </w:r>
      <w:r w:rsidRPr="00F94A26">
        <w:rPr>
          <w:rFonts w:ascii="Century Gothic" w:hAnsi="Century Gothic"/>
          <w:spacing w:val="-2"/>
          <w:sz w:val="20"/>
          <w:szCs w:val="20"/>
        </w:rPr>
        <w:t>Administração.</w:t>
      </w:r>
    </w:p>
    <w:p w14:paraId="7EA6E8DD" w14:textId="77777777" w:rsidR="00F94A26" w:rsidRPr="00F94A26" w:rsidRDefault="00F94A26" w:rsidP="008A30D0">
      <w:pPr>
        <w:pStyle w:val="Ttulo2"/>
        <w:keepNext w:val="0"/>
        <w:widowControl w:val="0"/>
        <w:numPr>
          <w:ilvl w:val="0"/>
          <w:numId w:val="69"/>
        </w:numPr>
        <w:tabs>
          <w:tab w:val="clear" w:pos="9356"/>
        </w:tabs>
        <w:autoSpaceDE w:val="0"/>
        <w:autoSpaceDN w:val="0"/>
        <w:spacing w:line="240" w:lineRule="exact"/>
        <w:ind w:left="0" w:right="-1" w:firstLine="0"/>
        <w:jc w:val="left"/>
        <w:rPr>
          <w:rFonts w:ascii="Century Gothic" w:hAnsi="Century Gothic"/>
        </w:rPr>
      </w:pPr>
      <w:r w:rsidRPr="00F94A26">
        <w:rPr>
          <w:rFonts w:ascii="Century Gothic" w:hAnsi="Century Gothic"/>
        </w:rPr>
        <w:t>Fiscalização</w:t>
      </w:r>
      <w:r w:rsidRPr="00F94A26">
        <w:rPr>
          <w:rFonts w:ascii="Century Gothic" w:hAnsi="Century Gothic"/>
          <w:spacing w:val="-5"/>
        </w:rPr>
        <w:t xml:space="preserve"> </w:t>
      </w:r>
      <w:r w:rsidRPr="00F94A26">
        <w:rPr>
          <w:rFonts w:ascii="Century Gothic" w:hAnsi="Century Gothic"/>
        </w:rPr>
        <w:t>do</w:t>
      </w:r>
      <w:r w:rsidRPr="00F94A26">
        <w:rPr>
          <w:rFonts w:ascii="Century Gothic" w:hAnsi="Century Gothic"/>
          <w:spacing w:val="-4"/>
        </w:rPr>
        <w:t xml:space="preserve"> </w:t>
      </w:r>
      <w:r w:rsidRPr="00F94A26">
        <w:rPr>
          <w:rFonts w:ascii="Century Gothic" w:hAnsi="Century Gothic"/>
          <w:spacing w:val="-2"/>
        </w:rPr>
        <w:t>Contrato</w:t>
      </w:r>
    </w:p>
    <w:p w14:paraId="1E2DBE5E" w14:textId="30807E80" w:rsidR="00E51A00" w:rsidRPr="00000E48" w:rsidRDefault="00F94A26" w:rsidP="00F94A26">
      <w:pPr>
        <w:pStyle w:val="Corpodetexto"/>
        <w:spacing w:before="4" w:line="242" w:lineRule="auto"/>
        <w:ind w:right="-1"/>
        <w:jc w:val="both"/>
        <w:rPr>
          <w:rFonts w:ascii="Century Gothic" w:hAnsi="Century Gothic"/>
          <w:spacing w:val="-2"/>
          <w:sz w:val="20"/>
          <w:szCs w:val="20"/>
        </w:rPr>
      </w:pPr>
      <w:r w:rsidRPr="00F94A26">
        <w:rPr>
          <w:rFonts w:ascii="Century Gothic" w:hAnsi="Century Gothic"/>
          <w:sz w:val="20"/>
          <w:szCs w:val="20"/>
        </w:rPr>
        <w:t xml:space="preserve">A execução será acompanhada e fiscalizada por servidor formalmente designado pela Administração, que poderá solicitar esclarecimentos, relatórios e comprovações sempre que </w:t>
      </w:r>
      <w:r w:rsidRPr="00F94A26">
        <w:rPr>
          <w:rFonts w:ascii="Century Gothic" w:hAnsi="Century Gothic"/>
          <w:spacing w:val="-2"/>
          <w:sz w:val="20"/>
          <w:szCs w:val="20"/>
        </w:rPr>
        <w:t>necessário.</w:t>
      </w:r>
    </w:p>
    <w:p w14:paraId="17A28466" w14:textId="77777777" w:rsidR="00F94A26" w:rsidRPr="00F94A26" w:rsidRDefault="00F94A26" w:rsidP="008A30D0">
      <w:pPr>
        <w:pStyle w:val="Ttulo2"/>
        <w:keepNext w:val="0"/>
        <w:widowControl w:val="0"/>
        <w:numPr>
          <w:ilvl w:val="0"/>
          <w:numId w:val="69"/>
        </w:numPr>
        <w:tabs>
          <w:tab w:val="clear" w:pos="9356"/>
        </w:tabs>
        <w:autoSpaceDE w:val="0"/>
        <w:autoSpaceDN w:val="0"/>
        <w:spacing w:line="240" w:lineRule="exact"/>
        <w:ind w:left="0" w:right="-1" w:firstLine="0"/>
        <w:jc w:val="left"/>
        <w:rPr>
          <w:rFonts w:ascii="Century Gothic" w:hAnsi="Century Gothic"/>
        </w:rPr>
      </w:pPr>
      <w:r w:rsidRPr="00F94A26">
        <w:rPr>
          <w:rFonts w:ascii="Century Gothic" w:hAnsi="Century Gothic"/>
          <w:spacing w:val="-2"/>
          <w:w w:val="105"/>
        </w:rPr>
        <w:t>Comprovação</w:t>
      </w:r>
      <w:r w:rsidRPr="00F94A26">
        <w:rPr>
          <w:rFonts w:ascii="Century Gothic" w:hAnsi="Century Gothic"/>
          <w:spacing w:val="-3"/>
          <w:w w:val="105"/>
        </w:rPr>
        <w:t xml:space="preserve"> </w:t>
      </w:r>
      <w:r w:rsidRPr="00F94A26">
        <w:rPr>
          <w:rFonts w:ascii="Century Gothic" w:hAnsi="Century Gothic"/>
          <w:spacing w:val="-2"/>
          <w:w w:val="105"/>
        </w:rPr>
        <w:t>da</w:t>
      </w:r>
      <w:r w:rsidRPr="00F94A26">
        <w:rPr>
          <w:rFonts w:ascii="Century Gothic" w:hAnsi="Century Gothic"/>
          <w:spacing w:val="-3"/>
          <w:w w:val="105"/>
        </w:rPr>
        <w:t xml:space="preserve"> </w:t>
      </w:r>
      <w:r w:rsidRPr="00F94A26">
        <w:rPr>
          <w:rFonts w:ascii="Century Gothic" w:hAnsi="Century Gothic"/>
          <w:spacing w:val="-2"/>
          <w:w w:val="105"/>
        </w:rPr>
        <w:t>Execução</w:t>
      </w:r>
    </w:p>
    <w:p w14:paraId="5BECE833" w14:textId="28716CD3" w:rsidR="00E51A00" w:rsidRPr="00F94A26" w:rsidRDefault="00F94A26" w:rsidP="00E51A00">
      <w:pPr>
        <w:pStyle w:val="Corpodetexto"/>
        <w:spacing w:before="4"/>
        <w:ind w:right="-1"/>
        <w:jc w:val="both"/>
        <w:rPr>
          <w:rFonts w:ascii="Century Gothic" w:hAnsi="Century Gothic"/>
          <w:sz w:val="20"/>
          <w:szCs w:val="20"/>
        </w:rPr>
      </w:pPr>
      <w:r w:rsidRPr="00F94A26">
        <w:rPr>
          <w:rFonts w:ascii="Century Gothic" w:hAnsi="Century Gothic"/>
          <w:sz w:val="20"/>
          <w:szCs w:val="20"/>
        </w:rPr>
        <w:t>A contratada deverá disponibilizar informações e relatórios que permitam verificar o correto funcionamento da solução e o cumprimento das obrigações contratuais.</w:t>
      </w:r>
    </w:p>
    <w:p w14:paraId="2B2379A2" w14:textId="77777777" w:rsidR="00F94A26" w:rsidRPr="00F94A26" w:rsidRDefault="00F94A26" w:rsidP="008A30D0">
      <w:pPr>
        <w:pStyle w:val="Ttulo2"/>
        <w:keepNext w:val="0"/>
        <w:widowControl w:val="0"/>
        <w:numPr>
          <w:ilvl w:val="0"/>
          <w:numId w:val="69"/>
        </w:numPr>
        <w:tabs>
          <w:tab w:val="clear" w:pos="9356"/>
        </w:tabs>
        <w:autoSpaceDE w:val="0"/>
        <w:autoSpaceDN w:val="0"/>
        <w:spacing w:before="1" w:line="240" w:lineRule="auto"/>
        <w:ind w:left="0" w:right="-1" w:firstLine="0"/>
        <w:jc w:val="left"/>
        <w:rPr>
          <w:rFonts w:ascii="Century Gothic" w:hAnsi="Century Gothic"/>
        </w:rPr>
      </w:pPr>
      <w:r w:rsidRPr="00F94A26">
        <w:rPr>
          <w:rFonts w:ascii="Century Gothic" w:hAnsi="Century Gothic"/>
          <w:spacing w:val="-2"/>
        </w:rPr>
        <w:t>Responsabilidades</w:t>
      </w:r>
      <w:r w:rsidRPr="00F94A26">
        <w:rPr>
          <w:rFonts w:ascii="Century Gothic" w:hAnsi="Century Gothic"/>
          <w:spacing w:val="-12"/>
        </w:rPr>
        <w:t xml:space="preserve"> </w:t>
      </w:r>
      <w:r w:rsidRPr="00F94A26">
        <w:rPr>
          <w:rFonts w:ascii="Century Gothic" w:hAnsi="Century Gothic"/>
          <w:spacing w:val="-2"/>
        </w:rPr>
        <w:t>da</w:t>
      </w:r>
      <w:r w:rsidRPr="00F94A26">
        <w:rPr>
          <w:rFonts w:ascii="Century Gothic" w:hAnsi="Century Gothic"/>
          <w:spacing w:val="-12"/>
        </w:rPr>
        <w:t xml:space="preserve"> </w:t>
      </w:r>
      <w:r w:rsidRPr="00F94A26">
        <w:rPr>
          <w:rFonts w:ascii="Century Gothic" w:hAnsi="Century Gothic"/>
          <w:spacing w:val="-2"/>
        </w:rPr>
        <w:t>Contratada</w:t>
      </w:r>
    </w:p>
    <w:p w14:paraId="0AFDF88C" w14:textId="13CAE30C" w:rsidR="00F94A26" w:rsidRPr="00F94A26" w:rsidRDefault="00F94A26" w:rsidP="00E51A00">
      <w:pPr>
        <w:pStyle w:val="Corpodetexto"/>
        <w:spacing w:before="1" w:line="242" w:lineRule="auto"/>
        <w:ind w:right="-1"/>
        <w:jc w:val="both"/>
        <w:rPr>
          <w:rFonts w:ascii="Century Gothic" w:hAnsi="Century Gothic"/>
          <w:sz w:val="20"/>
          <w:szCs w:val="20"/>
        </w:rPr>
      </w:pPr>
      <w:r w:rsidRPr="00F94A26">
        <w:rPr>
          <w:rFonts w:ascii="Century Gothic" w:hAnsi="Century Gothic"/>
          <w:sz w:val="20"/>
          <w:szCs w:val="20"/>
        </w:rPr>
        <w:t>A</w:t>
      </w:r>
      <w:r w:rsidRPr="00F94A26">
        <w:rPr>
          <w:rFonts w:ascii="Century Gothic" w:hAnsi="Century Gothic"/>
          <w:spacing w:val="-3"/>
          <w:sz w:val="20"/>
          <w:szCs w:val="20"/>
        </w:rPr>
        <w:t xml:space="preserve"> </w:t>
      </w:r>
      <w:r w:rsidRPr="00F94A26">
        <w:rPr>
          <w:rFonts w:ascii="Century Gothic" w:hAnsi="Century Gothic"/>
          <w:sz w:val="20"/>
          <w:szCs w:val="20"/>
        </w:rPr>
        <w:t>contratada deverá atender</w:t>
      </w:r>
      <w:r w:rsidRPr="00F94A26">
        <w:rPr>
          <w:rFonts w:ascii="Century Gothic" w:hAnsi="Century Gothic"/>
          <w:spacing w:val="-1"/>
          <w:sz w:val="20"/>
          <w:szCs w:val="20"/>
        </w:rPr>
        <w:t xml:space="preserve"> </w:t>
      </w:r>
      <w:r w:rsidRPr="00F94A26">
        <w:rPr>
          <w:rFonts w:ascii="Century Gothic" w:hAnsi="Century Gothic"/>
          <w:sz w:val="20"/>
          <w:szCs w:val="20"/>
        </w:rPr>
        <w:t>às</w:t>
      </w:r>
      <w:r w:rsidRPr="00F94A26">
        <w:rPr>
          <w:rFonts w:ascii="Century Gothic" w:hAnsi="Century Gothic"/>
          <w:spacing w:val="-1"/>
          <w:sz w:val="20"/>
          <w:szCs w:val="20"/>
        </w:rPr>
        <w:t xml:space="preserve"> </w:t>
      </w:r>
      <w:r w:rsidRPr="00F94A26">
        <w:rPr>
          <w:rFonts w:ascii="Century Gothic" w:hAnsi="Century Gothic"/>
          <w:sz w:val="20"/>
          <w:szCs w:val="20"/>
        </w:rPr>
        <w:t>solicitações</w:t>
      </w:r>
      <w:r w:rsidRPr="00F94A26">
        <w:rPr>
          <w:rFonts w:ascii="Century Gothic" w:hAnsi="Century Gothic"/>
          <w:spacing w:val="-1"/>
          <w:sz w:val="20"/>
          <w:szCs w:val="20"/>
        </w:rPr>
        <w:t xml:space="preserve"> </w:t>
      </w:r>
      <w:r w:rsidRPr="00F94A26">
        <w:rPr>
          <w:rFonts w:ascii="Century Gothic" w:hAnsi="Century Gothic"/>
          <w:sz w:val="20"/>
          <w:szCs w:val="20"/>
        </w:rPr>
        <w:t>dentro dos</w:t>
      </w:r>
      <w:r w:rsidRPr="00F94A26">
        <w:rPr>
          <w:rFonts w:ascii="Century Gothic" w:hAnsi="Century Gothic"/>
          <w:spacing w:val="-1"/>
          <w:sz w:val="20"/>
          <w:szCs w:val="20"/>
        </w:rPr>
        <w:t xml:space="preserve"> </w:t>
      </w:r>
      <w:r w:rsidRPr="00F94A26">
        <w:rPr>
          <w:rFonts w:ascii="Century Gothic" w:hAnsi="Century Gothic"/>
          <w:sz w:val="20"/>
          <w:szCs w:val="20"/>
        </w:rPr>
        <w:t>prazos definidos</w:t>
      </w:r>
      <w:r w:rsidRPr="00F94A26">
        <w:rPr>
          <w:rFonts w:ascii="Century Gothic" w:hAnsi="Century Gothic"/>
          <w:spacing w:val="-1"/>
          <w:sz w:val="20"/>
          <w:szCs w:val="20"/>
        </w:rPr>
        <w:t xml:space="preserve"> </w:t>
      </w:r>
      <w:r w:rsidRPr="00F94A26">
        <w:rPr>
          <w:rFonts w:ascii="Century Gothic" w:hAnsi="Century Gothic"/>
          <w:sz w:val="20"/>
          <w:szCs w:val="20"/>
        </w:rPr>
        <w:t>pela</w:t>
      </w:r>
      <w:r w:rsidRPr="00F94A26">
        <w:rPr>
          <w:rFonts w:ascii="Century Gothic" w:hAnsi="Century Gothic"/>
          <w:spacing w:val="-2"/>
          <w:sz w:val="20"/>
          <w:szCs w:val="20"/>
        </w:rPr>
        <w:t xml:space="preserve"> </w:t>
      </w:r>
      <w:r w:rsidRPr="00F94A26">
        <w:rPr>
          <w:rFonts w:ascii="Century Gothic" w:hAnsi="Century Gothic"/>
          <w:sz w:val="20"/>
          <w:szCs w:val="20"/>
        </w:rPr>
        <w:t>Administração, inclusive</w:t>
      </w:r>
      <w:r w:rsidRPr="00F94A26">
        <w:rPr>
          <w:rFonts w:ascii="Century Gothic" w:hAnsi="Century Gothic"/>
          <w:spacing w:val="-1"/>
          <w:sz w:val="20"/>
          <w:szCs w:val="20"/>
        </w:rPr>
        <w:t xml:space="preserve"> </w:t>
      </w:r>
      <w:r w:rsidRPr="00F94A26">
        <w:rPr>
          <w:rFonts w:ascii="Century Gothic" w:hAnsi="Century Gothic"/>
          <w:sz w:val="20"/>
          <w:szCs w:val="20"/>
        </w:rPr>
        <w:t>em</w:t>
      </w:r>
      <w:r w:rsidRPr="00F94A26">
        <w:rPr>
          <w:rFonts w:ascii="Century Gothic" w:hAnsi="Century Gothic"/>
          <w:spacing w:val="-1"/>
          <w:sz w:val="20"/>
          <w:szCs w:val="20"/>
        </w:rPr>
        <w:t xml:space="preserve"> </w:t>
      </w:r>
      <w:r w:rsidRPr="00F94A26">
        <w:rPr>
          <w:rFonts w:ascii="Century Gothic" w:hAnsi="Century Gothic"/>
          <w:sz w:val="20"/>
          <w:szCs w:val="20"/>
        </w:rPr>
        <w:t>caráter</w:t>
      </w:r>
      <w:r w:rsidRPr="00F94A26">
        <w:rPr>
          <w:rFonts w:ascii="Century Gothic" w:hAnsi="Century Gothic"/>
          <w:spacing w:val="-1"/>
          <w:sz w:val="20"/>
          <w:szCs w:val="20"/>
        </w:rPr>
        <w:t xml:space="preserve"> </w:t>
      </w:r>
      <w:r w:rsidRPr="00F94A26">
        <w:rPr>
          <w:rFonts w:ascii="Century Gothic" w:hAnsi="Century Gothic"/>
          <w:sz w:val="20"/>
          <w:szCs w:val="20"/>
        </w:rPr>
        <w:t>emergencia</w:t>
      </w:r>
      <w:r w:rsidR="009A4DBB">
        <w:rPr>
          <w:rFonts w:ascii="Century Gothic" w:hAnsi="Century Gothic"/>
          <w:sz w:val="20"/>
          <w:szCs w:val="20"/>
        </w:rPr>
        <w:t>l</w:t>
      </w:r>
      <w:r w:rsidRPr="00F94A26">
        <w:rPr>
          <w:rFonts w:ascii="Century Gothic" w:hAnsi="Century Gothic"/>
          <w:sz w:val="20"/>
          <w:szCs w:val="20"/>
        </w:rPr>
        <w:t>.</w:t>
      </w:r>
    </w:p>
    <w:p w14:paraId="4C34CB48" w14:textId="77777777" w:rsidR="00F94A26" w:rsidRPr="00E51A00" w:rsidRDefault="00F94A26" w:rsidP="008A30D0">
      <w:pPr>
        <w:pStyle w:val="PargrafodaLista"/>
        <w:widowControl w:val="0"/>
        <w:numPr>
          <w:ilvl w:val="0"/>
          <w:numId w:val="79"/>
        </w:numPr>
        <w:tabs>
          <w:tab w:val="left" w:pos="320"/>
        </w:tabs>
        <w:autoSpaceDE w:val="0"/>
        <w:autoSpaceDN w:val="0"/>
        <w:spacing w:line="242" w:lineRule="exact"/>
        <w:ind w:right="-1"/>
        <w:rPr>
          <w:rFonts w:ascii="Century Gothic" w:hAnsi="Century Gothic"/>
          <w:sz w:val="20"/>
        </w:rPr>
      </w:pPr>
      <w:r w:rsidRPr="00E51A00">
        <w:rPr>
          <w:rFonts w:ascii="Century Gothic" w:hAnsi="Century Gothic"/>
          <w:sz w:val="20"/>
        </w:rPr>
        <w:t>Garantir</w:t>
      </w:r>
      <w:r w:rsidRPr="00E51A00">
        <w:rPr>
          <w:rFonts w:ascii="Century Gothic" w:hAnsi="Century Gothic"/>
          <w:spacing w:val="-9"/>
          <w:sz w:val="20"/>
        </w:rPr>
        <w:t xml:space="preserve"> </w:t>
      </w:r>
      <w:r w:rsidRPr="00E51A00">
        <w:rPr>
          <w:rFonts w:ascii="Century Gothic" w:hAnsi="Century Gothic"/>
          <w:sz w:val="20"/>
        </w:rPr>
        <w:t>o</w:t>
      </w:r>
      <w:r w:rsidRPr="00E51A00">
        <w:rPr>
          <w:rFonts w:ascii="Century Gothic" w:hAnsi="Century Gothic"/>
          <w:spacing w:val="-13"/>
          <w:sz w:val="20"/>
        </w:rPr>
        <w:t xml:space="preserve"> </w:t>
      </w:r>
      <w:r w:rsidRPr="00E51A00">
        <w:rPr>
          <w:rFonts w:ascii="Century Gothic" w:hAnsi="Century Gothic"/>
          <w:sz w:val="20"/>
        </w:rPr>
        <w:t>pleno</w:t>
      </w:r>
      <w:r w:rsidRPr="00E51A00">
        <w:rPr>
          <w:rFonts w:ascii="Century Gothic" w:hAnsi="Century Gothic"/>
          <w:spacing w:val="-12"/>
          <w:sz w:val="20"/>
        </w:rPr>
        <w:t xml:space="preserve"> </w:t>
      </w:r>
      <w:r w:rsidRPr="00E51A00">
        <w:rPr>
          <w:rFonts w:ascii="Century Gothic" w:hAnsi="Century Gothic"/>
          <w:sz w:val="20"/>
        </w:rPr>
        <w:t>funcionamento</w:t>
      </w:r>
      <w:r w:rsidRPr="00E51A00">
        <w:rPr>
          <w:rFonts w:ascii="Century Gothic" w:hAnsi="Century Gothic"/>
          <w:spacing w:val="-10"/>
          <w:sz w:val="20"/>
        </w:rPr>
        <w:t xml:space="preserve"> </w:t>
      </w:r>
      <w:r w:rsidRPr="00E51A00">
        <w:rPr>
          <w:rFonts w:ascii="Century Gothic" w:hAnsi="Century Gothic"/>
          <w:sz w:val="20"/>
        </w:rPr>
        <w:t>da</w:t>
      </w:r>
      <w:r w:rsidRPr="00E51A00">
        <w:rPr>
          <w:rFonts w:ascii="Century Gothic" w:hAnsi="Century Gothic"/>
          <w:spacing w:val="-13"/>
          <w:sz w:val="20"/>
        </w:rPr>
        <w:t xml:space="preserve"> </w:t>
      </w:r>
      <w:r w:rsidRPr="00E51A00">
        <w:rPr>
          <w:rFonts w:ascii="Century Gothic" w:hAnsi="Century Gothic"/>
          <w:sz w:val="20"/>
        </w:rPr>
        <w:t>solução</w:t>
      </w:r>
      <w:r w:rsidRPr="00E51A00">
        <w:rPr>
          <w:rFonts w:ascii="Century Gothic" w:hAnsi="Century Gothic"/>
          <w:spacing w:val="-10"/>
          <w:sz w:val="20"/>
        </w:rPr>
        <w:t xml:space="preserve"> </w:t>
      </w:r>
      <w:r w:rsidRPr="00E51A00">
        <w:rPr>
          <w:rFonts w:ascii="Century Gothic" w:hAnsi="Century Gothic"/>
          <w:sz w:val="20"/>
        </w:rPr>
        <w:t>durante</w:t>
      </w:r>
      <w:r w:rsidRPr="00E51A00">
        <w:rPr>
          <w:rFonts w:ascii="Century Gothic" w:hAnsi="Century Gothic"/>
          <w:spacing w:val="-11"/>
          <w:sz w:val="20"/>
        </w:rPr>
        <w:t xml:space="preserve"> </w:t>
      </w:r>
      <w:r w:rsidRPr="00E51A00">
        <w:rPr>
          <w:rFonts w:ascii="Century Gothic" w:hAnsi="Century Gothic"/>
          <w:sz w:val="20"/>
        </w:rPr>
        <w:t>toda</w:t>
      </w:r>
      <w:r w:rsidRPr="00E51A00">
        <w:rPr>
          <w:rFonts w:ascii="Century Gothic" w:hAnsi="Century Gothic"/>
          <w:spacing w:val="-12"/>
          <w:sz w:val="20"/>
        </w:rPr>
        <w:t xml:space="preserve"> </w:t>
      </w:r>
      <w:r w:rsidRPr="00E51A00">
        <w:rPr>
          <w:rFonts w:ascii="Century Gothic" w:hAnsi="Century Gothic"/>
          <w:sz w:val="20"/>
        </w:rPr>
        <w:t>a</w:t>
      </w:r>
      <w:r w:rsidRPr="00E51A00">
        <w:rPr>
          <w:rFonts w:ascii="Century Gothic" w:hAnsi="Century Gothic"/>
          <w:spacing w:val="-12"/>
          <w:sz w:val="20"/>
        </w:rPr>
        <w:t xml:space="preserve"> </w:t>
      </w:r>
      <w:r w:rsidRPr="00E51A00">
        <w:rPr>
          <w:rFonts w:ascii="Century Gothic" w:hAnsi="Century Gothic"/>
          <w:sz w:val="20"/>
        </w:rPr>
        <w:t>vigência</w:t>
      </w:r>
      <w:r w:rsidRPr="00E51A00">
        <w:rPr>
          <w:rFonts w:ascii="Century Gothic" w:hAnsi="Century Gothic"/>
          <w:spacing w:val="-12"/>
          <w:sz w:val="20"/>
        </w:rPr>
        <w:t xml:space="preserve"> </w:t>
      </w:r>
      <w:r w:rsidRPr="00E51A00">
        <w:rPr>
          <w:rFonts w:ascii="Century Gothic" w:hAnsi="Century Gothic"/>
          <w:spacing w:val="-2"/>
          <w:sz w:val="20"/>
        </w:rPr>
        <w:t>contratual;</w:t>
      </w:r>
    </w:p>
    <w:p w14:paraId="20675A61" w14:textId="77777777" w:rsidR="00F94A26" w:rsidRPr="00E51A00" w:rsidRDefault="00F94A26" w:rsidP="008A30D0">
      <w:pPr>
        <w:pStyle w:val="PargrafodaLista"/>
        <w:widowControl w:val="0"/>
        <w:numPr>
          <w:ilvl w:val="0"/>
          <w:numId w:val="79"/>
        </w:numPr>
        <w:tabs>
          <w:tab w:val="left" w:pos="320"/>
        </w:tabs>
        <w:autoSpaceDE w:val="0"/>
        <w:autoSpaceDN w:val="0"/>
        <w:spacing w:before="3"/>
        <w:ind w:right="-1"/>
        <w:rPr>
          <w:rFonts w:ascii="Century Gothic" w:hAnsi="Century Gothic"/>
          <w:sz w:val="20"/>
        </w:rPr>
      </w:pPr>
      <w:r w:rsidRPr="00E51A00">
        <w:rPr>
          <w:rFonts w:ascii="Century Gothic" w:hAnsi="Century Gothic"/>
          <w:spacing w:val="-4"/>
          <w:sz w:val="20"/>
        </w:rPr>
        <w:t>Corrigir</w:t>
      </w:r>
      <w:r w:rsidRPr="00E51A00">
        <w:rPr>
          <w:rFonts w:ascii="Century Gothic" w:hAnsi="Century Gothic"/>
          <w:spacing w:val="-10"/>
          <w:sz w:val="20"/>
        </w:rPr>
        <w:t xml:space="preserve"> </w:t>
      </w:r>
      <w:r w:rsidRPr="00E51A00">
        <w:rPr>
          <w:rFonts w:ascii="Century Gothic" w:hAnsi="Century Gothic"/>
          <w:spacing w:val="-4"/>
          <w:sz w:val="20"/>
        </w:rPr>
        <w:t>eventuais</w:t>
      </w:r>
      <w:r w:rsidRPr="00E51A00">
        <w:rPr>
          <w:rFonts w:ascii="Century Gothic" w:hAnsi="Century Gothic"/>
          <w:spacing w:val="-11"/>
          <w:sz w:val="20"/>
        </w:rPr>
        <w:t xml:space="preserve"> </w:t>
      </w:r>
      <w:r w:rsidRPr="00E51A00">
        <w:rPr>
          <w:rFonts w:ascii="Century Gothic" w:hAnsi="Century Gothic"/>
          <w:spacing w:val="-4"/>
          <w:sz w:val="20"/>
        </w:rPr>
        <w:t>falhas</w:t>
      </w:r>
      <w:r w:rsidRPr="00E51A00">
        <w:rPr>
          <w:rFonts w:ascii="Century Gothic" w:hAnsi="Century Gothic"/>
          <w:spacing w:val="-9"/>
          <w:sz w:val="20"/>
        </w:rPr>
        <w:t xml:space="preserve"> </w:t>
      </w:r>
      <w:r w:rsidRPr="00E51A00">
        <w:rPr>
          <w:rFonts w:ascii="Century Gothic" w:hAnsi="Century Gothic"/>
          <w:spacing w:val="-4"/>
          <w:sz w:val="20"/>
        </w:rPr>
        <w:t>identificadas</w:t>
      </w:r>
      <w:r w:rsidRPr="00E51A00">
        <w:rPr>
          <w:rFonts w:ascii="Century Gothic" w:hAnsi="Century Gothic"/>
          <w:spacing w:val="-11"/>
          <w:sz w:val="20"/>
        </w:rPr>
        <w:t xml:space="preserve"> </w:t>
      </w:r>
      <w:r w:rsidRPr="00E51A00">
        <w:rPr>
          <w:rFonts w:ascii="Century Gothic" w:hAnsi="Century Gothic"/>
          <w:spacing w:val="-4"/>
          <w:sz w:val="20"/>
        </w:rPr>
        <w:t>pela</w:t>
      </w:r>
      <w:r w:rsidRPr="00E51A00">
        <w:rPr>
          <w:rFonts w:ascii="Century Gothic" w:hAnsi="Century Gothic"/>
          <w:spacing w:val="-12"/>
          <w:sz w:val="20"/>
        </w:rPr>
        <w:t xml:space="preserve"> </w:t>
      </w:r>
      <w:r w:rsidRPr="00E51A00">
        <w:rPr>
          <w:rFonts w:ascii="Century Gothic" w:hAnsi="Century Gothic"/>
          <w:spacing w:val="-4"/>
          <w:sz w:val="20"/>
        </w:rPr>
        <w:t>Administração;</w:t>
      </w:r>
    </w:p>
    <w:p w14:paraId="3803112F" w14:textId="77777777" w:rsidR="00F94A26" w:rsidRPr="00E51A00" w:rsidRDefault="00F94A26" w:rsidP="008A30D0">
      <w:pPr>
        <w:pStyle w:val="PargrafodaLista"/>
        <w:widowControl w:val="0"/>
        <w:numPr>
          <w:ilvl w:val="0"/>
          <w:numId w:val="79"/>
        </w:numPr>
        <w:tabs>
          <w:tab w:val="left" w:pos="320"/>
        </w:tabs>
        <w:autoSpaceDE w:val="0"/>
        <w:autoSpaceDN w:val="0"/>
        <w:spacing w:before="1"/>
        <w:ind w:right="-1"/>
        <w:rPr>
          <w:rFonts w:ascii="Century Gothic" w:hAnsi="Century Gothic"/>
          <w:sz w:val="20"/>
        </w:rPr>
      </w:pPr>
      <w:r w:rsidRPr="00E51A00">
        <w:rPr>
          <w:rFonts w:ascii="Century Gothic" w:hAnsi="Century Gothic"/>
          <w:spacing w:val="-2"/>
          <w:sz w:val="20"/>
        </w:rPr>
        <w:t>Preservar</w:t>
      </w:r>
      <w:r w:rsidRPr="00E51A00">
        <w:rPr>
          <w:rFonts w:ascii="Century Gothic" w:hAnsi="Century Gothic"/>
          <w:spacing w:val="-5"/>
          <w:sz w:val="20"/>
        </w:rPr>
        <w:t xml:space="preserve"> </w:t>
      </w:r>
      <w:r w:rsidRPr="00E51A00">
        <w:rPr>
          <w:rFonts w:ascii="Century Gothic" w:hAnsi="Century Gothic"/>
          <w:spacing w:val="-2"/>
          <w:sz w:val="20"/>
        </w:rPr>
        <w:t>a</w:t>
      </w:r>
      <w:r w:rsidRPr="00E51A00">
        <w:rPr>
          <w:rFonts w:ascii="Century Gothic" w:hAnsi="Century Gothic"/>
          <w:spacing w:val="-8"/>
          <w:sz w:val="20"/>
        </w:rPr>
        <w:t xml:space="preserve"> </w:t>
      </w:r>
      <w:r w:rsidRPr="00E51A00">
        <w:rPr>
          <w:rFonts w:ascii="Century Gothic" w:hAnsi="Century Gothic"/>
          <w:spacing w:val="-2"/>
          <w:sz w:val="20"/>
        </w:rPr>
        <w:t>integridade,</w:t>
      </w:r>
      <w:r w:rsidRPr="00E51A00">
        <w:rPr>
          <w:rFonts w:ascii="Century Gothic" w:hAnsi="Century Gothic"/>
          <w:spacing w:val="-6"/>
          <w:sz w:val="20"/>
        </w:rPr>
        <w:t xml:space="preserve"> </w:t>
      </w:r>
      <w:r w:rsidRPr="00E51A00">
        <w:rPr>
          <w:rFonts w:ascii="Century Gothic" w:hAnsi="Century Gothic"/>
          <w:spacing w:val="-2"/>
          <w:sz w:val="20"/>
        </w:rPr>
        <w:t>disponibilidade</w:t>
      </w:r>
      <w:r w:rsidRPr="00E51A00">
        <w:rPr>
          <w:rFonts w:ascii="Century Gothic" w:hAnsi="Century Gothic"/>
          <w:spacing w:val="-7"/>
          <w:sz w:val="20"/>
        </w:rPr>
        <w:t xml:space="preserve"> </w:t>
      </w:r>
      <w:r w:rsidRPr="00E51A00">
        <w:rPr>
          <w:rFonts w:ascii="Century Gothic" w:hAnsi="Century Gothic"/>
          <w:spacing w:val="-2"/>
          <w:sz w:val="20"/>
        </w:rPr>
        <w:t>e</w:t>
      </w:r>
      <w:r w:rsidRPr="00E51A00">
        <w:rPr>
          <w:rFonts w:ascii="Century Gothic" w:hAnsi="Century Gothic"/>
          <w:spacing w:val="-7"/>
          <w:sz w:val="20"/>
        </w:rPr>
        <w:t xml:space="preserve"> </w:t>
      </w:r>
      <w:r w:rsidRPr="00E51A00">
        <w:rPr>
          <w:rFonts w:ascii="Century Gothic" w:hAnsi="Century Gothic"/>
          <w:spacing w:val="-2"/>
          <w:sz w:val="20"/>
        </w:rPr>
        <w:t>confidencialidade</w:t>
      </w:r>
      <w:r w:rsidRPr="00E51A00">
        <w:rPr>
          <w:rFonts w:ascii="Century Gothic" w:hAnsi="Century Gothic"/>
          <w:spacing w:val="-6"/>
          <w:sz w:val="20"/>
        </w:rPr>
        <w:t xml:space="preserve"> </w:t>
      </w:r>
      <w:r w:rsidRPr="00E51A00">
        <w:rPr>
          <w:rFonts w:ascii="Century Gothic" w:hAnsi="Century Gothic"/>
          <w:spacing w:val="-2"/>
          <w:sz w:val="20"/>
        </w:rPr>
        <w:t>dos</w:t>
      </w:r>
      <w:r w:rsidRPr="00E51A00">
        <w:rPr>
          <w:rFonts w:ascii="Century Gothic" w:hAnsi="Century Gothic"/>
          <w:spacing w:val="-9"/>
          <w:sz w:val="20"/>
        </w:rPr>
        <w:t xml:space="preserve"> </w:t>
      </w:r>
      <w:r w:rsidRPr="00E51A00">
        <w:rPr>
          <w:rFonts w:ascii="Century Gothic" w:hAnsi="Century Gothic"/>
          <w:spacing w:val="-2"/>
          <w:sz w:val="20"/>
        </w:rPr>
        <w:t>dados</w:t>
      </w:r>
      <w:r w:rsidRPr="00E51A00">
        <w:rPr>
          <w:rFonts w:ascii="Century Gothic" w:hAnsi="Century Gothic"/>
          <w:spacing w:val="-7"/>
          <w:sz w:val="20"/>
        </w:rPr>
        <w:t xml:space="preserve"> </w:t>
      </w:r>
      <w:r w:rsidRPr="00E51A00">
        <w:rPr>
          <w:rFonts w:ascii="Century Gothic" w:hAnsi="Century Gothic"/>
          <w:spacing w:val="-2"/>
          <w:sz w:val="20"/>
        </w:rPr>
        <w:t>processados;</w:t>
      </w:r>
    </w:p>
    <w:p w14:paraId="2A94D461" w14:textId="00012819" w:rsidR="00E51A00" w:rsidRPr="00000E48" w:rsidRDefault="00F94A26" w:rsidP="008A30D0">
      <w:pPr>
        <w:pStyle w:val="PargrafodaLista"/>
        <w:widowControl w:val="0"/>
        <w:numPr>
          <w:ilvl w:val="0"/>
          <w:numId w:val="79"/>
        </w:numPr>
        <w:tabs>
          <w:tab w:val="left" w:pos="320"/>
        </w:tabs>
        <w:autoSpaceDE w:val="0"/>
        <w:autoSpaceDN w:val="0"/>
        <w:spacing w:before="3"/>
        <w:ind w:right="-1"/>
        <w:rPr>
          <w:rFonts w:ascii="Century Gothic" w:hAnsi="Century Gothic"/>
          <w:sz w:val="20"/>
        </w:rPr>
      </w:pPr>
      <w:r w:rsidRPr="00E51A00">
        <w:rPr>
          <w:rFonts w:ascii="Century Gothic" w:hAnsi="Century Gothic"/>
          <w:spacing w:val="-4"/>
          <w:sz w:val="20"/>
        </w:rPr>
        <w:t>Cumprir</w:t>
      </w:r>
      <w:r w:rsidRPr="00E51A00">
        <w:rPr>
          <w:rFonts w:ascii="Century Gothic" w:hAnsi="Century Gothic"/>
          <w:spacing w:val="-5"/>
          <w:sz w:val="20"/>
        </w:rPr>
        <w:t xml:space="preserve"> </w:t>
      </w:r>
      <w:r w:rsidRPr="00E51A00">
        <w:rPr>
          <w:rFonts w:ascii="Century Gothic" w:hAnsi="Century Gothic"/>
          <w:spacing w:val="-4"/>
          <w:sz w:val="20"/>
        </w:rPr>
        <w:t>integralmente as</w:t>
      </w:r>
      <w:r w:rsidRPr="00E51A00">
        <w:rPr>
          <w:rFonts w:ascii="Century Gothic" w:hAnsi="Century Gothic"/>
          <w:spacing w:val="-5"/>
          <w:sz w:val="20"/>
        </w:rPr>
        <w:t xml:space="preserve"> </w:t>
      </w:r>
      <w:r w:rsidRPr="00E51A00">
        <w:rPr>
          <w:rFonts w:ascii="Century Gothic" w:hAnsi="Century Gothic"/>
          <w:spacing w:val="-4"/>
          <w:sz w:val="20"/>
        </w:rPr>
        <w:t>especificações deste</w:t>
      </w:r>
      <w:r w:rsidRPr="00E51A00">
        <w:rPr>
          <w:rFonts w:ascii="Century Gothic" w:hAnsi="Century Gothic"/>
          <w:spacing w:val="-5"/>
          <w:sz w:val="20"/>
        </w:rPr>
        <w:t xml:space="preserve"> </w:t>
      </w:r>
      <w:r w:rsidRPr="00E51A00">
        <w:rPr>
          <w:rFonts w:ascii="Century Gothic" w:hAnsi="Century Gothic"/>
          <w:spacing w:val="-4"/>
          <w:sz w:val="20"/>
        </w:rPr>
        <w:t>Termo</w:t>
      </w:r>
      <w:r w:rsidRPr="00E51A00">
        <w:rPr>
          <w:rFonts w:ascii="Century Gothic" w:hAnsi="Century Gothic"/>
          <w:spacing w:val="-5"/>
          <w:sz w:val="20"/>
        </w:rPr>
        <w:t xml:space="preserve"> </w:t>
      </w:r>
      <w:r w:rsidRPr="00E51A00">
        <w:rPr>
          <w:rFonts w:ascii="Century Gothic" w:hAnsi="Century Gothic"/>
          <w:spacing w:val="-4"/>
          <w:sz w:val="20"/>
        </w:rPr>
        <w:t>de</w:t>
      </w:r>
      <w:r w:rsidRPr="00E51A00">
        <w:rPr>
          <w:rFonts w:ascii="Century Gothic" w:hAnsi="Century Gothic"/>
          <w:spacing w:val="-7"/>
          <w:sz w:val="20"/>
        </w:rPr>
        <w:t xml:space="preserve"> </w:t>
      </w:r>
      <w:r w:rsidRPr="00E51A00">
        <w:rPr>
          <w:rFonts w:ascii="Century Gothic" w:hAnsi="Century Gothic"/>
          <w:spacing w:val="-4"/>
          <w:sz w:val="20"/>
        </w:rPr>
        <w:t>Referência.</w:t>
      </w:r>
    </w:p>
    <w:p w14:paraId="4E6E5B43" w14:textId="77777777" w:rsidR="00F94A26" w:rsidRPr="00F94A26" w:rsidRDefault="00F94A26" w:rsidP="008A30D0">
      <w:pPr>
        <w:pStyle w:val="Ttulo2"/>
        <w:keepNext w:val="0"/>
        <w:widowControl w:val="0"/>
        <w:numPr>
          <w:ilvl w:val="0"/>
          <w:numId w:val="69"/>
        </w:numPr>
        <w:tabs>
          <w:tab w:val="clear" w:pos="9356"/>
          <w:tab w:val="left" w:pos="533"/>
        </w:tabs>
        <w:autoSpaceDE w:val="0"/>
        <w:autoSpaceDN w:val="0"/>
        <w:spacing w:before="2" w:line="240" w:lineRule="auto"/>
        <w:ind w:left="0" w:right="-1" w:firstLine="0"/>
        <w:jc w:val="left"/>
        <w:rPr>
          <w:rFonts w:ascii="Century Gothic" w:hAnsi="Century Gothic"/>
        </w:rPr>
      </w:pPr>
      <w:r w:rsidRPr="00F94A26">
        <w:rPr>
          <w:rFonts w:ascii="Century Gothic" w:hAnsi="Century Gothic"/>
          <w:spacing w:val="-2"/>
        </w:rPr>
        <w:t>Responsabilidades</w:t>
      </w:r>
      <w:r w:rsidRPr="00F94A26">
        <w:rPr>
          <w:rFonts w:ascii="Century Gothic" w:hAnsi="Century Gothic"/>
          <w:spacing w:val="-12"/>
        </w:rPr>
        <w:t xml:space="preserve"> </w:t>
      </w:r>
      <w:r w:rsidRPr="00F94A26">
        <w:rPr>
          <w:rFonts w:ascii="Century Gothic" w:hAnsi="Century Gothic"/>
          <w:spacing w:val="-2"/>
        </w:rPr>
        <w:t>da</w:t>
      </w:r>
      <w:r w:rsidRPr="00F94A26">
        <w:rPr>
          <w:rFonts w:ascii="Century Gothic" w:hAnsi="Century Gothic"/>
          <w:spacing w:val="-12"/>
        </w:rPr>
        <w:t xml:space="preserve"> </w:t>
      </w:r>
      <w:r w:rsidRPr="00F94A26">
        <w:rPr>
          <w:rFonts w:ascii="Century Gothic" w:hAnsi="Century Gothic"/>
          <w:spacing w:val="-2"/>
        </w:rPr>
        <w:t>Contratante</w:t>
      </w:r>
    </w:p>
    <w:p w14:paraId="7AAFFA72" w14:textId="77777777" w:rsidR="00F94A26" w:rsidRPr="00E51A00" w:rsidRDefault="00F94A26" w:rsidP="008A30D0">
      <w:pPr>
        <w:pStyle w:val="PargrafodaLista"/>
        <w:widowControl w:val="0"/>
        <w:numPr>
          <w:ilvl w:val="0"/>
          <w:numId w:val="80"/>
        </w:numPr>
        <w:tabs>
          <w:tab w:val="left" w:pos="320"/>
        </w:tabs>
        <w:autoSpaceDE w:val="0"/>
        <w:autoSpaceDN w:val="0"/>
        <w:spacing w:before="3"/>
        <w:ind w:right="-1"/>
        <w:rPr>
          <w:rFonts w:ascii="Century Gothic" w:hAnsi="Century Gothic"/>
          <w:sz w:val="20"/>
        </w:rPr>
      </w:pPr>
      <w:r w:rsidRPr="00E51A00">
        <w:rPr>
          <w:rFonts w:ascii="Century Gothic" w:hAnsi="Century Gothic"/>
          <w:spacing w:val="-4"/>
          <w:sz w:val="20"/>
        </w:rPr>
        <w:t>Disponibilizar as</w:t>
      </w:r>
      <w:r w:rsidRPr="00E51A00">
        <w:rPr>
          <w:rFonts w:ascii="Century Gothic" w:hAnsi="Century Gothic"/>
          <w:spacing w:val="-7"/>
          <w:sz w:val="20"/>
        </w:rPr>
        <w:t xml:space="preserve"> </w:t>
      </w:r>
      <w:r w:rsidRPr="00E51A00">
        <w:rPr>
          <w:rFonts w:ascii="Century Gothic" w:hAnsi="Century Gothic"/>
          <w:spacing w:val="-4"/>
          <w:sz w:val="20"/>
        </w:rPr>
        <w:t>informações necessárias</w:t>
      </w:r>
      <w:r w:rsidRPr="00E51A00">
        <w:rPr>
          <w:rFonts w:ascii="Century Gothic" w:hAnsi="Century Gothic"/>
          <w:spacing w:val="-6"/>
          <w:sz w:val="20"/>
        </w:rPr>
        <w:t xml:space="preserve"> </w:t>
      </w:r>
      <w:r w:rsidRPr="00E51A00">
        <w:rPr>
          <w:rFonts w:ascii="Century Gothic" w:hAnsi="Century Gothic"/>
          <w:spacing w:val="-4"/>
          <w:sz w:val="20"/>
        </w:rPr>
        <w:t>para</w:t>
      </w:r>
      <w:r w:rsidRPr="00E51A00">
        <w:rPr>
          <w:rFonts w:ascii="Century Gothic" w:hAnsi="Century Gothic"/>
          <w:spacing w:val="-5"/>
          <w:sz w:val="20"/>
        </w:rPr>
        <w:t xml:space="preserve"> </w:t>
      </w:r>
      <w:r w:rsidRPr="00E51A00">
        <w:rPr>
          <w:rFonts w:ascii="Century Gothic" w:hAnsi="Century Gothic"/>
          <w:spacing w:val="-4"/>
          <w:sz w:val="20"/>
        </w:rPr>
        <w:t>implantação</w:t>
      </w:r>
      <w:r w:rsidRPr="00E51A00">
        <w:rPr>
          <w:rFonts w:ascii="Century Gothic" w:hAnsi="Century Gothic"/>
          <w:spacing w:val="-5"/>
          <w:sz w:val="20"/>
        </w:rPr>
        <w:t xml:space="preserve"> </w:t>
      </w:r>
      <w:r w:rsidRPr="00E51A00">
        <w:rPr>
          <w:rFonts w:ascii="Century Gothic" w:hAnsi="Century Gothic"/>
          <w:spacing w:val="-4"/>
          <w:sz w:val="20"/>
        </w:rPr>
        <w:t>da</w:t>
      </w:r>
      <w:r w:rsidRPr="00E51A00">
        <w:rPr>
          <w:rFonts w:ascii="Century Gothic" w:hAnsi="Century Gothic"/>
          <w:spacing w:val="-8"/>
          <w:sz w:val="20"/>
        </w:rPr>
        <w:t xml:space="preserve"> </w:t>
      </w:r>
      <w:r w:rsidRPr="00E51A00">
        <w:rPr>
          <w:rFonts w:ascii="Century Gothic" w:hAnsi="Century Gothic"/>
          <w:spacing w:val="-4"/>
          <w:sz w:val="20"/>
        </w:rPr>
        <w:t>solução;</w:t>
      </w:r>
    </w:p>
    <w:p w14:paraId="4C27D0D6" w14:textId="77777777" w:rsidR="00F94A26" w:rsidRPr="00E51A00" w:rsidRDefault="00F94A26" w:rsidP="008A30D0">
      <w:pPr>
        <w:pStyle w:val="PargrafodaLista"/>
        <w:widowControl w:val="0"/>
        <w:numPr>
          <w:ilvl w:val="0"/>
          <w:numId w:val="80"/>
        </w:numPr>
        <w:tabs>
          <w:tab w:val="left" w:pos="320"/>
        </w:tabs>
        <w:autoSpaceDE w:val="0"/>
        <w:autoSpaceDN w:val="0"/>
        <w:spacing w:before="1"/>
        <w:ind w:right="-1"/>
        <w:rPr>
          <w:rFonts w:ascii="Century Gothic" w:hAnsi="Century Gothic"/>
          <w:sz w:val="20"/>
        </w:rPr>
      </w:pPr>
      <w:r w:rsidRPr="00E51A00">
        <w:rPr>
          <w:rFonts w:ascii="Century Gothic" w:hAnsi="Century Gothic"/>
          <w:spacing w:val="-4"/>
          <w:sz w:val="20"/>
        </w:rPr>
        <w:t>Indicar</w:t>
      </w:r>
      <w:r w:rsidRPr="00E51A00">
        <w:rPr>
          <w:rFonts w:ascii="Century Gothic" w:hAnsi="Century Gothic"/>
          <w:spacing w:val="-6"/>
          <w:sz w:val="20"/>
        </w:rPr>
        <w:t xml:space="preserve"> </w:t>
      </w:r>
      <w:r w:rsidRPr="00E51A00">
        <w:rPr>
          <w:rFonts w:ascii="Century Gothic" w:hAnsi="Century Gothic"/>
          <w:spacing w:val="-4"/>
          <w:sz w:val="20"/>
        </w:rPr>
        <w:t>os</w:t>
      </w:r>
      <w:r w:rsidRPr="00E51A00">
        <w:rPr>
          <w:rFonts w:ascii="Century Gothic" w:hAnsi="Century Gothic"/>
          <w:spacing w:val="-5"/>
          <w:sz w:val="20"/>
        </w:rPr>
        <w:t xml:space="preserve"> </w:t>
      </w:r>
      <w:r w:rsidRPr="00E51A00">
        <w:rPr>
          <w:rFonts w:ascii="Century Gothic" w:hAnsi="Century Gothic"/>
          <w:spacing w:val="-4"/>
          <w:sz w:val="20"/>
        </w:rPr>
        <w:t>servidores</w:t>
      </w:r>
      <w:r w:rsidRPr="00E51A00">
        <w:rPr>
          <w:rFonts w:ascii="Century Gothic" w:hAnsi="Century Gothic"/>
          <w:spacing w:val="-5"/>
          <w:sz w:val="20"/>
        </w:rPr>
        <w:t xml:space="preserve"> </w:t>
      </w:r>
      <w:r w:rsidRPr="00E51A00">
        <w:rPr>
          <w:rFonts w:ascii="Century Gothic" w:hAnsi="Century Gothic"/>
          <w:spacing w:val="-4"/>
          <w:sz w:val="20"/>
        </w:rPr>
        <w:t>responsáveis</w:t>
      </w:r>
      <w:r w:rsidRPr="00E51A00">
        <w:rPr>
          <w:rFonts w:ascii="Century Gothic" w:hAnsi="Century Gothic"/>
          <w:spacing w:val="-2"/>
          <w:sz w:val="20"/>
        </w:rPr>
        <w:t xml:space="preserve"> </w:t>
      </w:r>
      <w:r w:rsidRPr="00E51A00">
        <w:rPr>
          <w:rFonts w:ascii="Century Gothic" w:hAnsi="Century Gothic"/>
          <w:spacing w:val="-4"/>
          <w:sz w:val="20"/>
        </w:rPr>
        <w:t>pela</w:t>
      </w:r>
      <w:r w:rsidRPr="00E51A00">
        <w:rPr>
          <w:rFonts w:ascii="Century Gothic" w:hAnsi="Century Gothic"/>
          <w:spacing w:val="-6"/>
          <w:sz w:val="20"/>
        </w:rPr>
        <w:t xml:space="preserve"> </w:t>
      </w:r>
      <w:r w:rsidRPr="00E51A00">
        <w:rPr>
          <w:rFonts w:ascii="Century Gothic" w:hAnsi="Century Gothic"/>
          <w:spacing w:val="-4"/>
          <w:sz w:val="20"/>
        </w:rPr>
        <w:t>utilização e</w:t>
      </w:r>
      <w:r w:rsidRPr="00E51A00">
        <w:rPr>
          <w:rFonts w:ascii="Century Gothic" w:hAnsi="Century Gothic"/>
          <w:spacing w:val="-5"/>
          <w:sz w:val="20"/>
        </w:rPr>
        <w:t xml:space="preserve"> </w:t>
      </w:r>
      <w:r w:rsidRPr="00E51A00">
        <w:rPr>
          <w:rFonts w:ascii="Century Gothic" w:hAnsi="Century Gothic"/>
          <w:spacing w:val="-4"/>
          <w:sz w:val="20"/>
        </w:rPr>
        <w:t>acompanhamento do</w:t>
      </w:r>
      <w:r w:rsidRPr="00E51A00">
        <w:rPr>
          <w:rFonts w:ascii="Century Gothic" w:hAnsi="Century Gothic"/>
          <w:spacing w:val="-6"/>
          <w:sz w:val="20"/>
        </w:rPr>
        <w:t xml:space="preserve"> </w:t>
      </w:r>
      <w:r w:rsidRPr="00E51A00">
        <w:rPr>
          <w:rFonts w:ascii="Century Gothic" w:hAnsi="Century Gothic"/>
          <w:spacing w:val="-4"/>
          <w:sz w:val="20"/>
        </w:rPr>
        <w:t>sistema;</w:t>
      </w:r>
    </w:p>
    <w:p w14:paraId="2E839176" w14:textId="77777777" w:rsidR="00F94A26" w:rsidRPr="00E51A00" w:rsidRDefault="00F94A26" w:rsidP="008A30D0">
      <w:pPr>
        <w:pStyle w:val="PargrafodaLista"/>
        <w:widowControl w:val="0"/>
        <w:numPr>
          <w:ilvl w:val="0"/>
          <w:numId w:val="80"/>
        </w:numPr>
        <w:tabs>
          <w:tab w:val="left" w:pos="320"/>
        </w:tabs>
        <w:autoSpaceDE w:val="0"/>
        <w:autoSpaceDN w:val="0"/>
        <w:spacing w:before="3"/>
        <w:ind w:right="-1"/>
        <w:rPr>
          <w:rFonts w:ascii="Century Gothic" w:hAnsi="Century Gothic"/>
          <w:sz w:val="20"/>
        </w:rPr>
      </w:pPr>
      <w:r w:rsidRPr="00E51A00">
        <w:rPr>
          <w:rFonts w:ascii="Century Gothic" w:hAnsi="Century Gothic"/>
          <w:sz w:val="20"/>
        </w:rPr>
        <w:t>Acompanhar</w:t>
      </w:r>
      <w:r w:rsidRPr="00E51A00">
        <w:rPr>
          <w:rFonts w:ascii="Century Gothic" w:hAnsi="Century Gothic"/>
          <w:spacing w:val="-5"/>
          <w:sz w:val="20"/>
        </w:rPr>
        <w:t xml:space="preserve"> </w:t>
      </w:r>
      <w:r w:rsidRPr="00E51A00">
        <w:rPr>
          <w:rFonts w:ascii="Century Gothic" w:hAnsi="Century Gothic"/>
          <w:sz w:val="20"/>
        </w:rPr>
        <w:t>e</w:t>
      </w:r>
      <w:r w:rsidRPr="00E51A00">
        <w:rPr>
          <w:rFonts w:ascii="Century Gothic" w:hAnsi="Century Gothic"/>
          <w:spacing w:val="-8"/>
          <w:sz w:val="20"/>
        </w:rPr>
        <w:t xml:space="preserve"> </w:t>
      </w:r>
      <w:r w:rsidRPr="00E51A00">
        <w:rPr>
          <w:rFonts w:ascii="Century Gothic" w:hAnsi="Century Gothic"/>
          <w:sz w:val="20"/>
        </w:rPr>
        <w:t>fiscalizar</w:t>
      </w:r>
      <w:r w:rsidRPr="00E51A00">
        <w:rPr>
          <w:rFonts w:ascii="Century Gothic" w:hAnsi="Century Gothic"/>
          <w:spacing w:val="-4"/>
          <w:sz w:val="20"/>
        </w:rPr>
        <w:t xml:space="preserve"> </w:t>
      </w:r>
      <w:r w:rsidRPr="00E51A00">
        <w:rPr>
          <w:rFonts w:ascii="Century Gothic" w:hAnsi="Century Gothic"/>
          <w:sz w:val="20"/>
        </w:rPr>
        <w:t>a</w:t>
      </w:r>
      <w:r w:rsidRPr="00E51A00">
        <w:rPr>
          <w:rFonts w:ascii="Century Gothic" w:hAnsi="Century Gothic"/>
          <w:spacing w:val="-8"/>
          <w:sz w:val="20"/>
        </w:rPr>
        <w:t xml:space="preserve"> </w:t>
      </w:r>
      <w:r w:rsidRPr="00E51A00">
        <w:rPr>
          <w:rFonts w:ascii="Century Gothic" w:hAnsi="Century Gothic"/>
          <w:sz w:val="20"/>
        </w:rPr>
        <w:t>execução</w:t>
      </w:r>
      <w:r w:rsidRPr="00E51A00">
        <w:rPr>
          <w:rFonts w:ascii="Century Gothic" w:hAnsi="Century Gothic"/>
          <w:spacing w:val="-5"/>
          <w:sz w:val="20"/>
        </w:rPr>
        <w:t xml:space="preserve"> </w:t>
      </w:r>
      <w:r w:rsidRPr="00E51A00">
        <w:rPr>
          <w:rFonts w:ascii="Century Gothic" w:hAnsi="Century Gothic"/>
          <w:spacing w:val="-2"/>
          <w:sz w:val="20"/>
        </w:rPr>
        <w:t>contratual;</w:t>
      </w:r>
    </w:p>
    <w:p w14:paraId="50A1DA1C" w14:textId="72E4E9A8" w:rsidR="00E51A00" w:rsidRPr="00000E48" w:rsidRDefault="00F94A26" w:rsidP="008A30D0">
      <w:pPr>
        <w:pStyle w:val="PargrafodaLista"/>
        <w:widowControl w:val="0"/>
        <w:numPr>
          <w:ilvl w:val="0"/>
          <w:numId w:val="80"/>
        </w:numPr>
        <w:tabs>
          <w:tab w:val="left" w:pos="320"/>
        </w:tabs>
        <w:autoSpaceDE w:val="0"/>
        <w:autoSpaceDN w:val="0"/>
        <w:spacing w:before="1"/>
        <w:ind w:right="-1"/>
        <w:rPr>
          <w:rFonts w:ascii="Century Gothic" w:hAnsi="Century Gothic"/>
          <w:sz w:val="20"/>
        </w:rPr>
      </w:pPr>
      <w:r w:rsidRPr="00E51A00">
        <w:rPr>
          <w:rFonts w:ascii="Century Gothic" w:hAnsi="Century Gothic"/>
          <w:spacing w:val="-4"/>
          <w:sz w:val="20"/>
        </w:rPr>
        <w:t>Efetuar</w:t>
      </w:r>
      <w:r w:rsidRPr="00E51A00">
        <w:rPr>
          <w:rFonts w:ascii="Century Gothic" w:hAnsi="Century Gothic"/>
          <w:spacing w:val="-8"/>
          <w:sz w:val="20"/>
        </w:rPr>
        <w:t xml:space="preserve"> </w:t>
      </w:r>
      <w:r w:rsidRPr="00E51A00">
        <w:rPr>
          <w:rFonts w:ascii="Century Gothic" w:hAnsi="Century Gothic"/>
          <w:spacing w:val="-4"/>
          <w:sz w:val="20"/>
        </w:rPr>
        <w:t>os</w:t>
      </w:r>
      <w:r w:rsidRPr="00E51A00">
        <w:rPr>
          <w:rFonts w:ascii="Century Gothic" w:hAnsi="Century Gothic"/>
          <w:spacing w:val="-8"/>
          <w:sz w:val="20"/>
        </w:rPr>
        <w:t xml:space="preserve"> </w:t>
      </w:r>
      <w:r w:rsidRPr="00E51A00">
        <w:rPr>
          <w:rFonts w:ascii="Century Gothic" w:hAnsi="Century Gothic"/>
          <w:spacing w:val="-4"/>
          <w:sz w:val="20"/>
        </w:rPr>
        <w:t>pagamentos</w:t>
      </w:r>
      <w:r w:rsidRPr="00E51A00">
        <w:rPr>
          <w:rFonts w:ascii="Century Gothic" w:hAnsi="Century Gothic"/>
          <w:spacing w:val="-6"/>
          <w:sz w:val="20"/>
        </w:rPr>
        <w:t xml:space="preserve"> </w:t>
      </w:r>
      <w:r w:rsidRPr="00E51A00">
        <w:rPr>
          <w:rFonts w:ascii="Century Gothic" w:hAnsi="Century Gothic"/>
          <w:spacing w:val="-4"/>
          <w:sz w:val="20"/>
        </w:rPr>
        <w:t>na</w:t>
      </w:r>
      <w:r w:rsidRPr="00E51A00">
        <w:rPr>
          <w:rFonts w:ascii="Century Gothic" w:hAnsi="Century Gothic"/>
          <w:spacing w:val="-8"/>
          <w:sz w:val="20"/>
        </w:rPr>
        <w:t xml:space="preserve"> </w:t>
      </w:r>
      <w:r w:rsidRPr="00E51A00">
        <w:rPr>
          <w:rFonts w:ascii="Century Gothic" w:hAnsi="Century Gothic"/>
          <w:spacing w:val="-4"/>
          <w:sz w:val="20"/>
        </w:rPr>
        <w:t>forma</w:t>
      </w:r>
      <w:r w:rsidRPr="00E51A00">
        <w:rPr>
          <w:rFonts w:ascii="Century Gothic" w:hAnsi="Century Gothic"/>
          <w:spacing w:val="-7"/>
          <w:sz w:val="20"/>
        </w:rPr>
        <w:t xml:space="preserve"> </w:t>
      </w:r>
      <w:r w:rsidRPr="00E51A00">
        <w:rPr>
          <w:rFonts w:ascii="Century Gothic" w:hAnsi="Century Gothic"/>
          <w:spacing w:val="-4"/>
          <w:sz w:val="20"/>
        </w:rPr>
        <w:t>estabelecida.</w:t>
      </w:r>
    </w:p>
    <w:p w14:paraId="52C95DEF" w14:textId="77777777" w:rsidR="00F94A26" w:rsidRPr="00F94A26" w:rsidRDefault="00F94A26" w:rsidP="008A30D0">
      <w:pPr>
        <w:pStyle w:val="Ttulo2"/>
        <w:keepNext w:val="0"/>
        <w:widowControl w:val="0"/>
        <w:numPr>
          <w:ilvl w:val="0"/>
          <w:numId w:val="69"/>
        </w:numPr>
        <w:tabs>
          <w:tab w:val="clear" w:pos="9356"/>
          <w:tab w:val="left" w:pos="528"/>
        </w:tabs>
        <w:autoSpaceDE w:val="0"/>
        <w:autoSpaceDN w:val="0"/>
        <w:spacing w:before="4" w:line="240" w:lineRule="auto"/>
        <w:ind w:left="0" w:right="-1" w:firstLine="0"/>
        <w:jc w:val="left"/>
        <w:rPr>
          <w:rFonts w:ascii="Century Gothic" w:hAnsi="Century Gothic"/>
        </w:rPr>
      </w:pPr>
      <w:r w:rsidRPr="00F94A26">
        <w:rPr>
          <w:rFonts w:ascii="Century Gothic" w:hAnsi="Century Gothic"/>
          <w:spacing w:val="-8"/>
        </w:rPr>
        <w:t>Interrupções</w:t>
      </w:r>
      <w:r w:rsidRPr="00F94A26">
        <w:rPr>
          <w:rFonts w:ascii="Century Gothic" w:hAnsi="Century Gothic"/>
        </w:rPr>
        <w:t xml:space="preserve"> </w:t>
      </w:r>
      <w:r w:rsidRPr="00F94A26">
        <w:rPr>
          <w:rFonts w:ascii="Century Gothic" w:hAnsi="Century Gothic"/>
          <w:spacing w:val="-8"/>
        </w:rPr>
        <w:t>e</w:t>
      </w:r>
      <w:r w:rsidRPr="00F94A26">
        <w:rPr>
          <w:rFonts w:ascii="Century Gothic" w:hAnsi="Century Gothic"/>
          <w:spacing w:val="2"/>
        </w:rPr>
        <w:t xml:space="preserve"> </w:t>
      </w:r>
      <w:r w:rsidRPr="00F94A26">
        <w:rPr>
          <w:rFonts w:ascii="Century Gothic" w:hAnsi="Century Gothic"/>
          <w:spacing w:val="-8"/>
        </w:rPr>
        <w:t>Falhas</w:t>
      </w:r>
    </w:p>
    <w:p w14:paraId="6C3955C3" w14:textId="2F8497FE" w:rsidR="00E51A00" w:rsidRPr="00000E48" w:rsidRDefault="00F94A26" w:rsidP="00F94A26">
      <w:pPr>
        <w:pStyle w:val="Corpodetexto"/>
        <w:spacing w:before="2" w:line="242" w:lineRule="auto"/>
        <w:ind w:right="-1"/>
        <w:jc w:val="both"/>
        <w:rPr>
          <w:rFonts w:ascii="Century Gothic" w:hAnsi="Century Gothic"/>
          <w:spacing w:val="-2"/>
          <w:sz w:val="20"/>
          <w:szCs w:val="20"/>
        </w:rPr>
      </w:pPr>
      <w:r w:rsidRPr="00F94A26">
        <w:rPr>
          <w:rFonts w:ascii="Century Gothic" w:hAnsi="Century Gothic"/>
          <w:sz w:val="20"/>
          <w:szCs w:val="20"/>
        </w:rPr>
        <w:t>Em</w:t>
      </w:r>
      <w:r w:rsidRPr="00F94A26">
        <w:rPr>
          <w:rFonts w:ascii="Century Gothic" w:hAnsi="Century Gothic"/>
          <w:spacing w:val="-5"/>
          <w:sz w:val="20"/>
          <w:szCs w:val="20"/>
        </w:rPr>
        <w:t xml:space="preserve"> </w:t>
      </w:r>
      <w:r w:rsidRPr="00F94A26">
        <w:rPr>
          <w:rFonts w:ascii="Century Gothic" w:hAnsi="Century Gothic"/>
          <w:sz w:val="20"/>
          <w:szCs w:val="20"/>
        </w:rPr>
        <w:t>caso</w:t>
      </w:r>
      <w:r w:rsidRPr="00F94A26">
        <w:rPr>
          <w:rFonts w:ascii="Century Gothic" w:hAnsi="Century Gothic"/>
          <w:spacing w:val="-4"/>
          <w:sz w:val="20"/>
          <w:szCs w:val="20"/>
        </w:rPr>
        <w:t xml:space="preserve"> </w:t>
      </w:r>
      <w:r w:rsidRPr="00F94A26">
        <w:rPr>
          <w:rFonts w:ascii="Century Gothic" w:hAnsi="Century Gothic"/>
          <w:sz w:val="20"/>
          <w:szCs w:val="20"/>
        </w:rPr>
        <w:t>de</w:t>
      </w:r>
      <w:r w:rsidRPr="00F94A26">
        <w:rPr>
          <w:rFonts w:ascii="Century Gothic" w:hAnsi="Century Gothic"/>
          <w:spacing w:val="-3"/>
          <w:sz w:val="20"/>
          <w:szCs w:val="20"/>
        </w:rPr>
        <w:t xml:space="preserve"> </w:t>
      </w:r>
      <w:r w:rsidRPr="00F94A26">
        <w:rPr>
          <w:rFonts w:ascii="Century Gothic" w:hAnsi="Century Gothic"/>
          <w:sz w:val="20"/>
          <w:szCs w:val="20"/>
        </w:rPr>
        <w:t>indisponibilidade,</w:t>
      </w:r>
      <w:r w:rsidRPr="00F94A26">
        <w:rPr>
          <w:rFonts w:ascii="Century Gothic" w:hAnsi="Century Gothic"/>
          <w:spacing w:val="-5"/>
          <w:sz w:val="20"/>
          <w:szCs w:val="20"/>
        </w:rPr>
        <w:t xml:space="preserve"> </w:t>
      </w:r>
      <w:r w:rsidRPr="00F94A26">
        <w:rPr>
          <w:rFonts w:ascii="Century Gothic" w:hAnsi="Century Gothic"/>
          <w:sz w:val="20"/>
          <w:szCs w:val="20"/>
        </w:rPr>
        <w:t>falha</w:t>
      </w:r>
      <w:r w:rsidRPr="00F94A26">
        <w:rPr>
          <w:rFonts w:ascii="Century Gothic" w:hAnsi="Century Gothic"/>
          <w:spacing w:val="-4"/>
          <w:sz w:val="20"/>
          <w:szCs w:val="20"/>
        </w:rPr>
        <w:t xml:space="preserve"> </w:t>
      </w:r>
      <w:r w:rsidRPr="00F94A26">
        <w:rPr>
          <w:rFonts w:ascii="Century Gothic" w:hAnsi="Century Gothic"/>
          <w:sz w:val="20"/>
          <w:szCs w:val="20"/>
        </w:rPr>
        <w:t>ou</w:t>
      </w:r>
      <w:r w:rsidRPr="00F94A26">
        <w:rPr>
          <w:rFonts w:ascii="Century Gothic" w:hAnsi="Century Gothic"/>
          <w:spacing w:val="-3"/>
          <w:sz w:val="20"/>
          <w:szCs w:val="20"/>
        </w:rPr>
        <w:t xml:space="preserve"> </w:t>
      </w:r>
      <w:r w:rsidRPr="00F94A26">
        <w:rPr>
          <w:rFonts w:ascii="Century Gothic" w:hAnsi="Century Gothic"/>
          <w:sz w:val="20"/>
          <w:szCs w:val="20"/>
        </w:rPr>
        <w:t>inconsistência</w:t>
      </w:r>
      <w:r w:rsidRPr="00F94A26">
        <w:rPr>
          <w:rFonts w:ascii="Century Gothic" w:hAnsi="Century Gothic"/>
          <w:spacing w:val="-4"/>
          <w:sz w:val="20"/>
          <w:szCs w:val="20"/>
        </w:rPr>
        <w:t xml:space="preserve"> </w:t>
      </w:r>
      <w:r w:rsidRPr="00F94A26">
        <w:rPr>
          <w:rFonts w:ascii="Century Gothic" w:hAnsi="Century Gothic"/>
          <w:sz w:val="20"/>
          <w:szCs w:val="20"/>
        </w:rPr>
        <w:t>da</w:t>
      </w:r>
      <w:r w:rsidRPr="00F94A26">
        <w:rPr>
          <w:rFonts w:ascii="Century Gothic" w:hAnsi="Century Gothic"/>
          <w:spacing w:val="-4"/>
          <w:sz w:val="20"/>
          <w:szCs w:val="20"/>
        </w:rPr>
        <w:t xml:space="preserve"> </w:t>
      </w:r>
      <w:r w:rsidRPr="00F94A26">
        <w:rPr>
          <w:rFonts w:ascii="Century Gothic" w:hAnsi="Century Gothic"/>
          <w:sz w:val="20"/>
          <w:szCs w:val="20"/>
        </w:rPr>
        <w:t>solução,</w:t>
      </w:r>
      <w:r w:rsidRPr="00F94A26">
        <w:rPr>
          <w:rFonts w:ascii="Century Gothic" w:hAnsi="Century Gothic"/>
          <w:spacing w:val="-3"/>
          <w:sz w:val="20"/>
          <w:szCs w:val="20"/>
        </w:rPr>
        <w:t xml:space="preserve"> </w:t>
      </w:r>
      <w:r w:rsidRPr="00F94A26">
        <w:rPr>
          <w:rFonts w:ascii="Century Gothic" w:hAnsi="Century Gothic"/>
          <w:sz w:val="20"/>
          <w:szCs w:val="20"/>
        </w:rPr>
        <w:t>a</w:t>
      </w:r>
      <w:r w:rsidRPr="00F94A26">
        <w:rPr>
          <w:rFonts w:ascii="Century Gothic" w:hAnsi="Century Gothic"/>
          <w:spacing w:val="-4"/>
          <w:sz w:val="20"/>
          <w:szCs w:val="20"/>
        </w:rPr>
        <w:t xml:space="preserve"> </w:t>
      </w:r>
      <w:r w:rsidRPr="00F94A26">
        <w:rPr>
          <w:rFonts w:ascii="Century Gothic" w:hAnsi="Century Gothic"/>
          <w:sz w:val="20"/>
          <w:szCs w:val="20"/>
        </w:rPr>
        <w:t>contratada</w:t>
      </w:r>
      <w:r w:rsidRPr="00F94A26">
        <w:rPr>
          <w:rFonts w:ascii="Century Gothic" w:hAnsi="Century Gothic"/>
          <w:spacing w:val="-6"/>
          <w:sz w:val="20"/>
          <w:szCs w:val="20"/>
        </w:rPr>
        <w:t xml:space="preserve"> </w:t>
      </w:r>
      <w:r w:rsidRPr="00F94A26">
        <w:rPr>
          <w:rFonts w:ascii="Century Gothic" w:hAnsi="Century Gothic"/>
          <w:sz w:val="20"/>
          <w:szCs w:val="20"/>
        </w:rPr>
        <w:t>deverá</w:t>
      </w:r>
      <w:r w:rsidRPr="00F94A26">
        <w:rPr>
          <w:rFonts w:ascii="Century Gothic" w:hAnsi="Century Gothic"/>
          <w:spacing w:val="-4"/>
          <w:sz w:val="20"/>
          <w:szCs w:val="20"/>
        </w:rPr>
        <w:t xml:space="preserve"> </w:t>
      </w:r>
      <w:r w:rsidRPr="00F94A26">
        <w:rPr>
          <w:rFonts w:ascii="Century Gothic" w:hAnsi="Century Gothic"/>
          <w:sz w:val="20"/>
          <w:szCs w:val="20"/>
        </w:rPr>
        <w:t xml:space="preserve">adotar imediatamente as medidas necessárias para restabelecimento do serviço e comunicação à </w:t>
      </w:r>
      <w:r w:rsidRPr="00F94A26">
        <w:rPr>
          <w:rFonts w:ascii="Century Gothic" w:hAnsi="Century Gothic"/>
          <w:spacing w:val="-2"/>
          <w:sz w:val="20"/>
          <w:szCs w:val="20"/>
        </w:rPr>
        <w:t>Administração.</w:t>
      </w:r>
    </w:p>
    <w:p w14:paraId="44FACE17" w14:textId="77777777" w:rsidR="00F94A26" w:rsidRPr="00F94A26" w:rsidRDefault="00F94A26" w:rsidP="008A30D0">
      <w:pPr>
        <w:pStyle w:val="Ttulo2"/>
        <w:keepNext w:val="0"/>
        <w:widowControl w:val="0"/>
        <w:numPr>
          <w:ilvl w:val="0"/>
          <w:numId w:val="69"/>
        </w:numPr>
        <w:tabs>
          <w:tab w:val="clear" w:pos="9356"/>
          <w:tab w:val="left" w:pos="478"/>
        </w:tabs>
        <w:autoSpaceDE w:val="0"/>
        <w:autoSpaceDN w:val="0"/>
        <w:spacing w:line="240" w:lineRule="auto"/>
        <w:ind w:left="0" w:right="-1" w:firstLine="0"/>
        <w:jc w:val="left"/>
        <w:rPr>
          <w:rFonts w:ascii="Century Gothic" w:hAnsi="Century Gothic"/>
        </w:rPr>
      </w:pPr>
      <w:r w:rsidRPr="00F94A26">
        <w:rPr>
          <w:rFonts w:ascii="Century Gothic" w:hAnsi="Century Gothic"/>
        </w:rPr>
        <w:t>Local</w:t>
      </w:r>
      <w:r w:rsidRPr="00F94A26">
        <w:rPr>
          <w:rFonts w:ascii="Century Gothic" w:hAnsi="Century Gothic"/>
          <w:spacing w:val="3"/>
        </w:rPr>
        <w:t xml:space="preserve"> </w:t>
      </w:r>
      <w:r w:rsidRPr="00F94A26">
        <w:rPr>
          <w:rFonts w:ascii="Century Gothic" w:hAnsi="Century Gothic"/>
        </w:rPr>
        <w:t>da</w:t>
      </w:r>
      <w:r w:rsidRPr="00F94A26">
        <w:rPr>
          <w:rFonts w:ascii="Century Gothic" w:hAnsi="Century Gothic"/>
          <w:spacing w:val="3"/>
        </w:rPr>
        <w:t xml:space="preserve"> </w:t>
      </w:r>
      <w:r w:rsidRPr="00F94A26">
        <w:rPr>
          <w:rFonts w:ascii="Century Gothic" w:hAnsi="Century Gothic"/>
          <w:spacing w:val="-2"/>
        </w:rPr>
        <w:t>Execução</w:t>
      </w:r>
    </w:p>
    <w:p w14:paraId="6E9C01C3" w14:textId="66326318" w:rsidR="00E51A00" w:rsidRPr="00F94A26" w:rsidRDefault="00F94A26" w:rsidP="00F94A26">
      <w:pPr>
        <w:pStyle w:val="Corpodetexto"/>
        <w:spacing w:before="22" w:line="261" w:lineRule="auto"/>
        <w:ind w:right="-1"/>
        <w:jc w:val="both"/>
        <w:rPr>
          <w:rFonts w:ascii="Century Gothic" w:hAnsi="Century Gothic"/>
          <w:sz w:val="20"/>
          <w:szCs w:val="20"/>
        </w:rPr>
      </w:pPr>
      <w:r w:rsidRPr="00F94A26">
        <w:rPr>
          <w:rFonts w:ascii="Century Gothic" w:hAnsi="Century Gothic"/>
          <w:sz w:val="20"/>
          <w:szCs w:val="20"/>
        </w:rPr>
        <w:t>Os serviços poderão ser executados remotamente ou nas dependências da contratada, conforme a necessidade da implantação, suporte e manutenção da solução, atendendo integralmente às necessidades da Administração Municipal.</w:t>
      </w:r>
    </w:p>
    <w:p w14:paraId="5F2756E5" w14:textId="77777777" w:rsidR="00F94A26" w:rsidRPr="00F94A26" w:rsidRDefault="00F94A26" w:rsidP="008A30D0">
      <w:pPr>
        <w:pStyle w:val="Ttulo2"/>
        <w:keepNext w:val="0"/>
        <w:widowControl w:val="0"/>
        <w:numPr>
          <w:ilvl w:val="0"/>
          <w:numId w:val="69"/>
        </w:numPr>
        <w:tabs>
          <w:tab w:val="clear" w:pos="9356"/>
          <w:tab w:val="left" w:pos="478"/>
        </w:tabs>
        <w:autoSpaceDE w:val="0"/>
        <w:autoSpaceDN w:val="0"/>
        <w:spacing w:line="240" w:lineRule="exact"/>
        <w:ind w:left="0" w:right="-1" w:firstLine="0"/>
        <w:jc w:val="left"/>
        <w:rPr>
          <w:rFonts w:ascii="Century Gothic" w:hAnsi="Century Gothic"/>
        </w:rPr>
      </w:pPr>
      <w:r w:rsidRPr="00F94A26">
        <w:rPr>
          <w:rFonts w:ascii="Century Gothic" w:hAnsi="Century Gothic"/>
        </w:rPr>
        <w:t>Padrão</w:t>
      </w:r>
      <w:r w:rsidRPr="00F94A26">
        <w:rPr>
          <w:rFonts w:ascii="Century Gothic" w:hAnsi="Century Gothic"/>
          <w:spacing w:val="-3"/>
        </w:rPr>
        <w:t xml:space="preserve"> </w:t>
      </w:r>
      <w:r w:rsidRPr="00F94A26">
        <w:rPr>
          <w:rFonts w:ascii="Century Gothic" w:hAnsi="Century Gothic"/>
        </w:rPr>
        <w:t>de</w:t>
      </w:r>
      <w:r w:rsidRPr="00F94A26">
        <w:rPr>
          <w:rFonts w:ascii="Century Gothic" w:hAnsi="Century Gothic"/>
          <w:spacing w:val="-2"/>
        </w:rPr>
        <w:t xml:space="preserve"> Qualidade</w:t>
      </w:r>
    </w:p>
    <w:p w14:paraId="033D892E" w14:textId="77777777" w:rsidR="00F94A26" w:rsidRPr="00F94A26" w:rsidRDefault="00F94A26" w:rsidP="00F94A26">
      <w:pPr>
        <w:pStyle w:val="Corpodetexto"/>
        <w:spacing w:before="22" w:line="261" w:lineRule="auto"/>
        <w:ind w:right="-1"/>
        <w:jc w:val="both"/>
        <w:rPr>
          <w:rFonts w:ascii="Century Gothic" w:hAnsi="Century Gothic"/>
          <w:sz w:val="20"/>
          <w:szCs w:val="20"/>
        </w:rPr>
      </w:pPr>
      <w:r w:rsidRPr="00F94A26">
        <w:rPr>
          <w:rFonts w:ascii="Century Gothic" w:hAnsi="Century Gothic"/>
          <w:sz w:val="20"/>
          <w:szCs w:val="20"/>
        </w:rPr>
        <w:t>A</w:t>
      </w:r>
      <w:r w:rsidRPr="00F94A26">
        <w:rPr>
          <w:rFonts w:ascii="Century Gothic" w:hAnsi="Century Gothic"/>
          <w:spacing w:val="-10"/>
          <w:sz w:val="20"/>
          <w:szCs w:val="20"/>
        </w:rPr>
        <w:t xml:space="preserve"> </w:t>
      </w:r>
      <w:r w:rsidRPr="00F94A26">
        <w:rPr>
          <w:rFonts w:ascii="Century Gothic" w:hAnsi="Century Gothic"/>
          <w:sz w:val="20"/>
          <w:szCs w:val="20"/>
        </w:rPr>
        <w:t>solução</w:t>
      </w:r>
      <w:r w:rsidRPr="00F94A26">
        <w:rPr>
          <w:rFonts w:ascii="Century Gothic" w:hAnsi="Century Gothic"/>
          <w:spacing w:val="-9"/>
          <w:sz w:val="20"/>
          <w:szCs w:val="20"/>
        </w:rPr>
        <w:t xml:space="preserve"> </w:t>
      </w:r>
      <w:r w:rsidRPr="00F94A26">
        <w:rPr>
          <w:rFonts w:ascii="Century Gothic" w:hAnsi="Century Gothic"/>
          <w:sz w:val="20"/>
          <w:szCs w:val="20"/>
        </w:rPr>
        <w:t>deverá</w:t>
      </w:r>
      <w:r w:rsidRPr="00F94A26">
        <w:rPr>
          <w:rFonts w:ascii="Century Gothic" w:hAnsi="Century Gothic"/>
          <w:spacing w:val="-9"/>
          <w:sz w:val="20"/>
          <w:szCs w:val="20"/>
        </w:rPr>
        <w:t xml:space="preserve"> </w:t>
      </w:r>
      <w:r w:rsidRPr="00F94A26">
        <w:rPr>
          <w:rFonts w:ascii="Century Gothic" w:hAnsi="Century Gothic"/>
          <w:sz w:val="20"/>
          <w:szCs w:val="20"/>
        </w:rPr>
        <w:t>operar</w:t>
      </w:r>
      <w:r w:rsidRPr="00F94A26">
        <w:rPr>
          <w:rFonts w:ascii="Century Gothic" w:hAnsi="Century Gothic"/>
          <w:spacing w:val="-6"/>
          <w:sz w:val="20"/>
          <w:szCs w:val="20"/>
        </w:rPr>
        <w:t xml:space="preserve"> </w:t>
      </w:r>
      <w:r w:rsidRPr="00F94A26">
        <w:rPr>
          <w:rFonts w:ascii="Century Gothic" w:hAnsi="Century Gothic"/>
          <w:sz w:val="20"/>
          <w:szCs w:val="20"/>
        </w:rPr>
        <w:t>de</w:t>
      </w:r>
      <w:r w:rsidRPr="00F94A26">
        <w:rPr>
          <w:rFonts w:ascii="Century Gothic" w:hAnsi="Century Gothic"/>
          <w:spacing w:val="-10"/>
          <w:sz w:val="20"/>
          <w:szCs w:val="20"/>
        </w:rPr>
        <w:t xml:space="preserve"> </w:t>
      </w:r>
      <w:r w:rsidRPr="00F94A26">
        <w:rPr>
          <w:rFonts w:ascii="Century Gothic" w:hAnsi="Century Gothic"/>
          <w:sz w:val="20"/>
          <w:szCs w:val="20"/>
        </w:rPr>
        <w:t>forma</w:t>
      </w:r>
      <w:r w:rsidRPr="00F94A26">
        <w:rPr>
          <w:rFonts w:ascii="Century Gothic" w:hAnsi="Century Gothic"/>
          <w:spacing w:val="-7"/>
          <w:sz w:val="20"/>
          <w:szCs w:val="20"/>
        </w:rPr>
        <w:t xml:space="preserve"> </w:t>
      </w:r>
      <w:r w:rsidRPr="00F94A26">
        <w:rPr>
          <w:rFonts w:ascii="Century Gothic" w:hAnsi="Century Gothic"/>
          <w:sz w:val="20"/>
          <w:szCs w:val="20"/>
        </w:rPr>
        <w:t>estável,</w:t>
      </w:r>
      <w:r w:rsidRPr="00F94A26">
        <w:rPr>
          <w:rFonts w:ascii="Century Gothic" w:hAnsi="Century Gothic"/>
          <w:spacing w:val="-8"/>
          <w:sz w:val="20"/>
          <w:szCs w:val="20"/>
        </w:rPr>
        <w:t xml:space="preserve"> </w:t>
      </w:r>
      <w:r w:rsidRPr="00F94A26">
        <w:rPr>
          <w:rFonts w:ascii="Century Gothic" w:hAnsi="Century Gothic"/>
          <w:sz w:val="20"/>
          <w:szCs w:val="20"/>
        </w:rPr>
        <w:t>segura</w:t>
      </w:r>
      <w:r w:rsidRPr="00F94A26">
        <w:rPr>
          <w:rFonts w:ascii="Century Gothic" w:hAnsi="Century Gothic"/>
          <w:spacing w:val="-11"/>
          <w:sz w:val="20"/>
          <w:szCs w:val="20"/>
        </w:rPr>
        <w:t xml:space="preserve"> </w:t>
      </w:r>
      <w:r w:rsidRPr="00F94A26">
        <w:rPr>
          <w:rFonts w:ascii="Century Gothic" w:hAnsi="Century Gothic"/>
          <w:sz w:val="20"/>
          <w:szCs w:val="20"/>
        </w:rPr>
        <w:t>e</w:t>
      </w:r>
      <w:r w:rsidRPr="00F94A26">
        <w:rPr>
          <w:rFonts w:ascii="Century Gothic" w:hAnsi="Century Gothic"/>
          <w:spacing w:val="-8"/>
          <w:sz w:val="20"/>
          <w:szCs w:val="20"/>
        </w:rPr>
        <w:t xml:space="preserve"> </w:t>
      </w:r>
      <w:r w:rsidRPr="00F94A26">
        <w:rPr>
          <w:rFonts w:ascii="Century Gothic" w:hAnsi="Century Gothic"/>
          <w:sz w:val="20"/>
          <w:szCs w:val="20"/>
        </w:rPr>
        <w:t>eficiente,</w:t>
      </w:r>
      <w:r w:rsidRPr="00F94A26">
        <w:rPr>
          <w:rFonts w:ascii="Century Gothic" w:hAnsi="Century Gothic"/>
          <w:spacing w:val="-10"/>
          <w:sz w:val="20"/>
          <w:szCs w:val="20"/>
        </w:rPr>
        <w:t xml:space="preserve"> </w:t>
      </w:r>
      <w:r w:rsidRPr="00F94A26">
        <w:rPr>
          <w:rFonts w:ascii="Century Gothic" w:hAnsi="Century Gothic"/>
          <w:sz w:val="20"/>
          <w:szCs w:val="20"/>
        </w:rPr>
        <w:t>garantindo</w:t>
      </w:r>
      <w:r w:rsidRPr="00F94A26">
        <w:rPr>
          <w:rFonts w:ascii="Century Gothic" w:hAnsi="Century Gothic"/>
          <w:spacing w:val="-9"/>
          <w:sz w:val="20"/>
          <w:szCs w:val="20"/>
        </w:rPr>
        <w:t xml:space="preserve"> </w:t>
      </w:r>
      <w:r w:rsidRPr="00F94A26">
        <w:rPr>
          <w:rFonts w:ascii="Century Gothic" w:hAnsi="Century Gothic"/>
          <w:sz w:val="20"/>
          <w:szCs w:val="20"/>
        </w:rPr>
        <w:t>a</w:t>
      </w:r>
      <w:r w:rsidRPr="00F94A26">
        <w:rPr>
          <w:rFonts w:ascii="Century Gothic" w:hAnsi="Century Gothic"/>
          <w:spacing w:val="-9"/>
          <w:sz w:val="20"/>
          <w:szCs w:val="20"/>
        </w:rPr>
        <w:t xml:space="preserve"> </w:t>
      </w:r>
      <w:r w:rsidRPr="00F94A26">
        <w:rPr>
          <w:rFonts w:ascii="Century Gothic" w:hAnsi="Century Gothic"/>
          <w:sz w:val="20"/>
          <w:szCs w:val="20"/>
        </w:rPr>
        <w:t>confiabilidade</w:t>
      </w:r>
      <w:r w:rsidRPr="00F94A26">
        <w:rPr>
          <w:rFonts w:ascii="Century Gothic" w:hAnsi="Century Gothic"/>
          <w:spacing w:val="-8"/>
          <w:sz w:val="20"/>
          <w:szCs w:val="20"/>
        </w:rPr>
        <w:t xml:space="preserve"> </w:t>
      </w:r>
      <w:r w:rsidRPr="00F94A26">
        <w:rPr>
          <w:rFonts w:ascii="Century Gothic" w:hAnsi="Century Gothic"/>
          <w:sz w:val="20"/>
          <w:szCs w:val="20"/>
        </w:rPr>
        <w:t>das informações processadas, a rastreabilidade das operações realizadas e a conformidade com as normas aplicáveis à administração pública.</w:t>
      </w:r>
    </w:p>
    <w:p w14:paraId="143A8F8C" w14:textId="77777777" w:rsidR="009425A2" w:rsidRPr="00A22BF0" w:rsidRDefault="009425A2" w:rsidP="009425A2">
      <w:pPr>
        <w:jc w:val="both"/>
        <w:rPr>
          <w:rFonts w:ascii="Century Gothic" w:hAnsi="Century Gothic" w:cs="Arial"/>
        </w:rPr>
      </w:pPr>
    </w:p>
    <w:p w14:paraId="25A1986C" w14:textId="77777777" w:rsidR="009425A2" w:rsidRPr="00D81DDC" w:rsidRDefault="009425A2" w:rsidP="009425A2">
      <w:pPr>
        <w:pStyle w:val="PargrafodaLista"/>
        <w:pBdr>
          <w:top w:val="single" w:sz="4" w:space="1" w:color="auto"/>
          <w:left w:val="single" w:sz="4" w:space="4" w:color="auto"/>
          <w:bottom w:val="single" w:sz="4" w:space="1" w:color="auto"/>
          <w:right w:val="single" w:sz="4" w:space="4" w:color="auto"/>
        </w:pBdr>
        <w:shd w:val="clear" w:color="auto" w:fill="E6E6E6"/>
        <w:ind w:left="0"/>
        <w:jc w:val="both"/>
        <w:rPr>
          <w:rFonts w:ascii="Century Gothic" w:hAnsi="Century Gothic" w:cs="Arial"/>
          <w:b/>
          <w:sz w:val="20"/>
        </w:rPr>
      </w:pPr>
      <w:r>
        <w:rPr>
          <w:rFonts w:ascii="Century Gothic" w:hAnsi="Century Gothic" w:cs="Arial"/>
          <w:b/>
          <w:sz w:val="20"/>
        </w:rPr>
        <w:t xml:space="preserve">7. </w:t>
      </w:r>
      <w:r w:rsidRPr="00D81DDC">
        <w:rPr>
          <w:rFonts w:ascii="Century Gothic" w:hAnsi="Century Gothic" w:cs="Arial"/>
          <w:b/>
          <w:sz w:val="20"/>
        </w:rPr>
        <w:t xml:space="preserve"> MODELO DE GESTÃO DO CONTRATO</w:t>
      </w:r>
    </w:p>
    <w:p w14:paraId="4361214E" w14:textId="77777777" w:rsidR="009425A2" w:rsidRPr="00AC2C81" w:rsidRDefault="009425A2" w:rsidP="009425A2">
      <w:pPr>
        <w:pStyle w:val="NormalWeb"/>
        <w:spacing w:before="0" w:beforeAutospacing="0" w:after="0" w:afterAutospacing="0"/>
        <w:jc w:val="both"/>
        <w:rPr>
          <w:rFonts w:ascii="Century Gothic" w:hAnsi="Century Gothic"/>
          <w:sz w:val="20"/>
          <w:szCs w:val="20"/>
        </w:rPr>
      </w:pPr>
      <w:r w:rsidRPr="00AC2C81">
        <w:rPr>
          <w:rFonts w:ascii="Century Gothic" w:hAnsi="Century Gothic" w:cs="Arial"/>
          <w:b/>
          <w:sz w:val="20"/>
          <w:szCs w:val="20"/>
        </w:rPr>
        <w:t>7.1.</w:t>
      </w:r>
      <w:r w:rsidRPr="00AC2C81">
        <w:rPr>
          <w:rFonts w:ascii="Century Gothic" w:hAnsi="Century Gothic" w:cs="Arial"/>
          <w:sz w:val="20"/>
          <w:szCs w:val="20"/>
        </w:rPr>
        <w:t xml:space="preserve"> </w:t>
      </w:r>
      <w:r w:rsidRPr="00AC2C81">
        <w:rPr>
          <w:rFonts w:ascii="Century Gothic" w:hAnsi="Century Gothic"/>
          <w:sz w:val="20"/>
          <w:szCs w:val="20"/>
        </w:rPr>
        <w:t>A gestão e fiscalização do contrato deverão observar as disposições da Lei Federal nº 14.133/2021, bem como as normas internas do Município, sendo exercidas de forma sistemática e contínua, conforme as diretrizes a seguir:</w:t>
      </w:r>
    </w:p>
    <w:p w14:paraId="00477E6A" w14:textId="77777777" w:rsidR="009425A2" w:rsidRDefault="009425A2" w:rsidP="009425A2">
      <w:pPr>
        <w:jc w:val="both"/>
        <w:rPr>
          <w:rFonts w:ascii="Century Gothic" w:hAnsi="Century Gothic"/>
        </w:rPr>
      </w:pPr>
      <w:r w:rsidRPr="00AC2C81">
        <w:rPr>
          <w:rFonts w:ascii="Century Gothic" w:hAnsi="Century Gothic"/>
          <w:b/>
          <w:bCs/>
        </w:rPr>
        <w:t>a) Designação de gestor e fiscal do contrato:</w:t>
      </w:r>
    </w:p>
    <w:p w14:paraId="51C94A26" w14:textId="5B93246B" w:rsidR="009425A2" w:rsidRPr="009908F8" w:rsidRDefault="009908F8" w:rsidP="009425A2">
      <w:pPr>
        <w:jc w:val="both"/>
        <w:rPr>
          <w:rFonts w:ascii="Century Gothic" w:hAnsi="Century Gothic"/>
        </w:rPr>
      </w:pPr>
      <w:r w:rsidRPr="009908F8">
        <w:rPr>
          <w:rFonts w:ascii="Century Gothic" w:hAnsi="Century Gothic"/>
        </w:rPr>
        <w:lastRenderedPageBreak/>
        <w:t>A</w:t>
      </w:r>
      <w:r w:rsidRPr="009908F8">
        <w:rPr>
          <w:rFonts w:ascii="Century Gothic" w:hAnsi="Century Gothic"/>
          <w:spacing w:val="-18"/>
        </w:rPr>
        <w:t xml:space="preserve"> </w:t>
      </w:r>
      <w:r w:rsidRPr="009908F8">
        <w:rPr>
          <w:rFonts w:ascii="Century Gothic" w:hAnsi="Century Gothic"/>
        </w:rPr>
        <w:t>gestão</w:t>
      </w:r>
      <w:r w:rsidRPr="009908F8">
        <w:rPr>
          <w:rFonts w:ascii="Century Gothic" w:hAnsi="Century Gothic"/>
          <w:spacing w:val="-18"/>
        </w:rPr>
        <w:t xml:space="preserve"> </w:t>
      </w:r>
      <w:r w:rsidRPr="009908F8">
        <w:rPr>
          <w:rFonts w:ascii="Century Gothic" w:hAnsi="Century Gothic"/>
        </w:rPr>
        <w:t>do</w:t>
      </w:r>
      <w:r w:rsidRPr="009908F8">
        <w:rPr>
          <w:rFonts w:ascii="Century Gothic" w:hAnsi="Century Gothic"/>
          <w:spacing w:val="-17"/>
        </w:rPr>
        <w:t xml:space="preserve"> </w:t>
      </w:r>
      <w:r w:rsidRPr="009908F8">
        <w:rPr>
          <w:rFonts w:ascii="Century Gothic" w:hAnsi="Century Gothic"/>
        </w:rPr>
        <w:t>contrato</w:t>
      </w:r>
      <w:r w:rsidRPr="009908F8">
        <w:rPr>
          <w:rFonts w:ascii="Century Gothic" w:hAnsi="Century Gothic"/>
          <w:spacing w:val="-18"/>
        </w:rPr>
        <w:t xml:space="preserve"> </w:t>
      </w:r>
      <w:r w:rsidRPr="009908F8">
        <w:rPr>
          <w:rFonts w:ascii="Century Gothic" w:hAnsi="Century Gothic"/>
        </w:rPr>
        <w:t>ficará</w:t>
      </w:r>
      <w:r w:rsidRPr="009908F8">
        <w:rPr>
          <w:rFonts w:ascii="Century Gothic" w:hAnsi="Century Gothic"/>
          <w:spacing w:val="-17"/>
        </w:rPr>
        <w:t xml:space="preserve"> </w:t>
      </w:r>
      <w:r w:rsidRPr="009908F8">
        <w:rPr>
          <w:rFonts w:ascii="Century Gothic" w:hAnsi="Century Gothic"/>
        </w:rPr>
        <w:t>a</w:t>
      </w:r>
      <w:r w:rsidRPr="009908F8">
        <w:rPr>
          <w:rFonts w:ascii="Century Gothic" w:hAnsi="Century Gothic"/>
          <w:spacing w:val="-18"/>
        </w:rPr>
        <w:t xml:space="preserve"> </w:t>
      </w:r>
      <w:r w:rsidRPr="009908F8">
        <w:rPr>
          <w:rFonts w:ascii="Century Gothic" w:hAnsi="Century Gothic"/>
        </w:rPr>
        <w:t>cargo</w:t>
      </w:r>
      <w:r w:rsidRPr="009908F8">
        <w:rPr>
          <w:rFonts w:ascii="Century Gothic" w:hAnsi="Century Gothic"/>
          <w:spacing w:val="-18"/>
        </w:rPr>
        <w:t xml:space="preserve"> </w:t>
      </w:r>
      <w:r w:rsidRPr="009908F8">
        <w:rPr>
          <w:rFonts w:ascii="Century Gothic" w:hAnsi="Century Gothic"/>
        </w:rPr>
        <w:t>da</w:t>
      </w:r>
      <w:r w:rsidRPr="009908F8">
        <w:rPr>
          <w:rFonts w:ascii="Century Gothic" w:hAnsi="Century Gothic"/>
          <w:spacing w:val="-17"/>
        </w:rPr>
        <w:t xml:space="preserve"> </w:t>
      </w:r>
      <w:r w:rsidRPr="009908F8">
        <w:rPr>
          <w:rFonts w:ascii="Century Gothic" w:hAnsi="Century Gothic"/>
        </w:rPr>
        <w:t>servidora</w:t>
      </w:r>
      <w:r w:rsidRPr="009908F8">
        <w:rPr>
          <w:rFonts w:ascii="Century Gothic" w:hAnsi="Century Gothic"/>
          <w:spacing w:val="-14"/>
        </w:rPr>
        <w:t xml:space="preserve"> </w:t>
      </w:r>
      <w:r w:rsidRPr="009908F8">
        <w:rPr>
          <w:rFonts w:ascii="Century Gothic" w:hAnsi="Century Gothic"/>
          <w:b/>
        </w:rPr>
        <w:t>Marcia</w:t>
      </w:r>
      <w:r w:rsidRPr="009908F8">
        <w:rPr>
          <w:rFonts w:ascii="Century Gothic" w:hAnsi="Century Gothic"/>
          <w:b/>
          <w:spacing w:val="-7"/>
        </w:rPr>
        <w:t xml:space="preserve"> </w:t>
      </w:r>
      <w:proofErr w:type="spellStart"/>
      <w:r w:rsidRPr="009908F8">
        <w:rPr>
          <w:rFonts w:ascii="Century Gothic" w:hAnsi="Century Gothic"/>
          <w:b/>
        </w:rPr>
        <w:t>Rubio</w:t>
      </w:r>
      <w:proofErr w:type="spellEnd"/>
      <w:r w:rsidRPr="009908F8">
        <w:rPr>
          <w:rFonts w:ascii="Century Gothic" w:hAnsi="Century Gothic"/>
          <w:b/>
          <w:spacing w:val="-7"/>
        </w:rPr>
        <w:t xml:space="preserve"> </w:t>
      </w:r>
      <w:r w:rsidRPr="009908F8">
        <w:rPr>
          <w:rFonts w:ascii="Century Gothic" w:hAnsi="Century Gothic"/>
          <w:b/>
        </w:rPr>
        <w:t>Cardoso</w:t>
      </w:r>
      <w:r w:rsidRPr="009908F8">
        <w:rPr>
          <w:rFonts w:ascii="Century Gothic" w:hAnsi="Century Gothic"/>
        </w:rPr>
        <w:t>,</w:t>
      </w:r>
      <w:r w:rsidRPr="009908F8">
        <w:rPr>
          <w:rFonts w:ascii="Century Gothic" w:hAnsi="Century Gothic"/>
          <w:spacing w:val="-18"/>
        </w:rPr>
        <w:t xml:space="preserve"> </w:t>
      </w:r>
      <w:r w:rsidRPr="009908F8">
        <w:rPr>
          <w:rFonts w:ascii="Century Gothic" w:hAnsi="Century Gothic"/>
        </w:rPr>
        <w:t>matrícula</w:t>
      </w:r>
      <w:r w:rsidRPr="009908F8">
        <w:rPr>
          <w:rFonts w:ascii="Century Gothic" w:hAnsi="Century Gothic"/>
          <w:spacing w:val="-18"/>
        </w:rPr>
        <w:t xml:space="preserve"> </w:t>
      </w:r>
      <w:r w:rsidRPr="009908F8">
        <w:rPr>
          <w:rFonts w:ascii="Century Gothic" w:hAnsi="Century Gothic"/>
        </w:rPr>
        <w:t>nº</w:t>
      </w:r>
      <w:r w:rsidRPr="009908F8">
        <w:rPr>
          <w:rFonts w:ascii="Century Gothic" w:hAnsi="Century Gothic"/>
          <w:spacing w:val="-14"/>
        </w:rPr>
        <w:t xml:space="preserve"> </w:t>
      </w:r>
      <w:r w:rsidRPr="009908F8">
        <w:rPr>
          <w:rFonts w:ascii="Century Gothic" w:hAnsi="Century Gothic"/>
          <w:b/>
        </w:rPr>
        <w:t>1075921</w:t>
      </w:r>
      <w:r w:rsidRPr="009908F8">
        <w:rPr>
          <w:rFonts w:ascii="Century Gothic" w:hAnsi="Century Gothic"/>
        </w:rPr>
        <w:t>, responsável pelo acompanhamento da execução contratual e adoção das providências administrativas</w:t>
      </w:r>
      <w:r w:rsidRPr="009908F8">
        <w:rPr>
          <w:rFonts w:ascii="Century Gothic" w:hAnsi="Century Gothic"/>
          <w:spacing w:val="-18"/>
        </w:rPr>
        <w:t xml:space="preserve"> </w:t>
      </w:r>
      <w:r w:rsidRPr="009908F8">
        <w:rPr>
          <w:rFonts w:ascii="Century Gothic" w:hAnsi="Century Gothic"/>
        </w:rPr>
        <w:t>necessárias</w:t>
      </w:r>
      <w:r w:rsidRPr="009908F8">
        <w:rPr>
          <w:rFonts w:ascii="Century Gothic" w:hAnsi="Century Gothic"/>
          <w:spacing w:val="-18"/>
        </w:rPr>
        <w:t xml:space="preserve"> </w:t>
      </w:r>
      <w:r w:rsidRPr="009908F8">
        <w:rPr>
          <w:rFonts w:ascii="Century Gothic" w:hAnsi="Century Gothic"/>
        </w:rPr>
        <w:t>ao</w:t>
      </w:r>
      <w:r w:rsidRPr="009908F8">
        <w:rPr>
          <w:rFonts w:ascii="Century Gothic" w:hAnsi="Century Gothic"/>
          <w:spacing w:val="-17"/>
        </w:rPr>
        <w:t xml:space="preserve"> </w:t>
      </w:r>
      <w:r w:rsidRPr="009908F8">
        <w:rPr>
          <w:rFonts w:ascii="Century Gothic" w:hAnsi="Century Gothic"/>
        </w:rPr>
        <w:t>fiel</w:t>
      </w:r>
      <w:r w:rsidRPr="009908F8">
        <w:rPr>
          <w:rFonts w:ascii="Century Gothic" w:hAnsi="Century Gothic"/>
          <w:spacing w:val="-18"/>
        </w:rPr>
        <w:t xml:space="preserve"> </w:t>
      </w:r>
      <w:r w:rsidRPr="009908F8">
        <w:rPr>
          <w:rFonts w:ascii="Century Gothic" w:hAnsi="Century Gothic"/>
        </w:rPr>
        <w:t>cumprimento</w:t>
      </w:r>
      <w:r w:rsidRPr="009908F8">
        <w:rPr>
          <w:rFonts w:ascii="Century Gothic" w:hAnsi="Century Gothic"/>
          <w:spacing w:val="-17"/>
        </w:rPr>
        <w:t xml:space="preserve"> </w:t>
      </w:r>
      <w:r w:rsidRPr="009908F8">
        <w:rPr>
          <w:rFonts w:ascii="Century Gothic" w:hAnsi="Century Gothic"/>
        </w:rPr>
        <w:t>do</w:t>
      </w:r>
      <w:r w:rsidRPr="009908F8">
        <w:rPr>
          <w:rFonts w:ascii="Century Gothic" w:hAnsi="Century Gothic"/>
          <w:spacing w:val="-18"/>
        </w:rPr>
        <w:t xml:space="preserve"> </w:t>
      </w:r>
      <w:r w:rsidRPr="009908F8">
        <w:rPr>
          <w:rFonts w:ascii="Century Gothic" w:hAnsi="Century Gothic"/>
        </w:rPr>
        <w:t>contrato.</w:t>
      </w:r>
    </w:p>
    <w:p w14:paraId="322E8300" w14:textId="77777777" w:rsidR="009425A2" w:rsidRDefault="009425A2" w:rsidP="009425A2">
      <w:pPr>
        <w:jc w:val="both"/>
        <w:rPr>
          <w:rFonts w:ascii="Century Gothic" w:hAnsi="Century Gothic"/>
        </w:rPr>
      </w:pPr>
      <w:r w:rsidRPr="00AC2C81">
        <w:rPr>
          <w:rFonts w:ascii="Century Gothic" w:hAnsi="Century Gothic"/>
          <w:b/>
          <w:bCs/>
        </w:rPr>
        <w:t>b) Atribuições do gestor do contrato:</w:t>
      </w:r>
    </w:p>
    <w:p w14:paraId="3D646E24" w14:textId="77777777" w:rsidR="009425A2" w:rsidRPr="00AC2C81" w:rsidRDefault="009425A2" w:rsidP="009425A2">
      <w:pPr>
        <w:jc w:val="both"/>
        <w:rPr>
          <w:rFonts w:ascii="Century Gothic" w:hAnsi="Century Gothic"/>
        </w:rPr>
      </w:pPr>
      <w:r w:rsidRPr="00AC2C81">
        <w:rPr>
          <w:rFonts w:ascii="Century Gothic" w:hAnsi="Century Gothic"/>
        </w:rPr>
        <w:t>Compete ao gestor do contrato:</w:t>
      </w:r>
    </w:p>
    <w:p w14:paraId="50E23E6F" w14:textId="77777777" w:rsidR="009425A2" w:rsidRPr="00AC2C81" w:rsidRDefault="009425A2" w:rsidP="008A30D0">
      <w:pPr>
        <w:numPr>
          <w:ilvl w:val="0"/>
          <w:numId w:val="63"/>
        </w:numPr>
        <w:jc w:val="both"/>
        <w:rPr>
          <w:rFonts w:ascii="Century Gothic" w:hAnsi="Century Gothic"/>
        </w:rPr>
      </w:pPr>
      <w:r w:rsidRPr="00AC2C81">
        <w:rPr>
          <w:rFonts w:ascii="Century Gothic" w:hAnsi="Century Gothic"/>
        </w:rPr>
        <w:t xml:space="preserve">Coordenar a execução contratual; </w:t>
      </w:r>
    </w:p>
    <w:p w14:paraId="1281FC9F" w14:textId="77777777" w:rsidR="009425A2" w:rsidRPr="00AC2C81" w:rsidRDefault="009425A2" w:rsidP="008A30D0">
      <w:pPr>
        <w:numPr>
          <w:ilvl w:val="0"/>
          <w:numId w:val="63"/>
        </w:numPr>
        <w:jc w:val="both"/>
        <w:rPr>
          <w:rFonts w:ascii="Century Gothic" w:hAnsi="Century Gothic"/>
        </w:rPr>
      </w:pPr>
      <w:r w:rsidRPr="00AC2C81">
        <w:rPr>
          <w:rFonts w:ascii="Century Gothic" w:hAnsi="Century Gothic"/>
        </w:rPr>
        <w:t xml:space="preserve">Promover a interlocução entre a Administração e a contratada; </w:t>
      </w:r>
    </w:p>
    <w:p w14:paraId="1FC52081" w14:textId="77777777" w:rsidR="009425A2" w:rsidRPr="00AC2C81" w:rsidRDefault="009425A2" w:rsidP="008A30D0">
      <w:pPr>
        <w:numPr>
          <w:ilvl w:val="0"/>
          <w:numId w:val="63"/>
        </w:numPr>
        <w:jc w:val="both"/>
        <w:rPr>
          <w:rFonts w:ascii="Century Gothic" w:hAnsi="Century Gothic"/>
        </w:rPr>
      </w:pPr>
      <w:r w:rsidRPr="00AC2C81">
        <w:rPr>
          <w:rFonts w:ascii="Century Gothic" w:hAnsi="Century Gothic"/>
        </w:rPr>
        <w:t xml:space="preserve">Controlar prazos, vigência e eventuais prorrogações; </w:t>
      </w:r>
    </w:p>
    <w:p w14:paraId="687CA5F0" w14:textId="77777777" w:rsidR="009425A2" w:rsidRPr="00AC2C81" w:rsidRDefault="009425A2" w:rsidP="008A30D0">
      <w:pPr>
        <w:numPr>
          <w:ilvl w:val="0"/>
          <w:numId w:val="63"/>
        </w:numPr>
        <w:jc w:val="both"/>
        <w:rPr>
          <w:rFonts w:ascii="Century Gothic" w:hAnsi="Century Gothic"/>
        </w:rPr>
      </w:pPr>
      <w:r w:rsidRPr="00AC2C81">
        <w:rPr>
          <w:rFonts w:ascii="Century Gothic" w:hAnsi="Century Gothic"/>
        </w:rPr>
        <w:t xml:space="preserve">Adotar providências para regularização de falhas; </w:t>
      </w:r>
    </w:p>
    <w:p w14:paraId="10F6E76B" w14:textId="77777777" w:rsidR="009425A2" w:rsidRPr="00AC2C81" w:rsidRDefault="009425A2" w:rsidP="008A30D0">
      <w:pPr>
        <w:numPr>
          <w:ilvl w:val="0"/>
          <w:numId w:val="63"/>
        </w:numPr>
        <w:jc w:val="both"/>
        <w:rPr>
          <w:rFonts w:ascii="Century Gothic" w:hAnsi="Century Gothic"/>
        </w:rPr>
      </w:pPr>
      <w:r w:rsidRPr="00AC2C81">
        <w:rPr>
          <w:rFonts w:ascii="Century Gothic" w:hAnsi="Century Gothic"/>
        </w:rPr>
        <w:t xml:space="preserve">Encaminhar processos de pagamento, devidamente instruídos. </w:t>
      </w:r>
    </w:p>
    <w:p w14:paraId="6B18B7AE" w14:textId="77777777" w:rsidR="009425A2" w:rsidRDefault="009425A2" w:rsidP="009425A2">
      <w:pPr>
        <w:jc w:val="both"/>
        <w:rPr>
          <w:rFonts w:ascii="Century Gothic" w:hAnsi="Century Gothic"/>
        </w:rPr>
      </w:pPr>
      <w:r w:rsidRPr="00AC2C81">
        <w:rPr>
          <w:rFonts w:ascii="Century Gothic" w:hAnsi="Century Gothic"/>
          <w:b/>
          <w:bCs/>
        </w:rPr>
        <w:t>c) Atribuições do fiscal do contrato:</w:t>
      </w:r>
    </w:p>
    <w:p w14:paraId="2E4B76D0" w14:textId="77777777" w:rsidR="009425A2" w:rsidRPr="00AC2C81" w:rsidRDefault="009425A2" w:rsidP="009425A2">
      <w:pPr>
        <w:jc w:val="both"/>
        <w:rPr>
          <w:rFonts w:ascii="Century Gothic" w:hAnsi="Century Gothic"/>
        </w:rPr>
      </w:pPr>
      <w:r w:rsidRPr="00AC2C81">
        <w:rPr>
          <w:rFonts w:ascii="Century Gothic" w:hAnsi="Century Gothic"/>
        </w:rPr>
        <w:t>Compete ao fiscal do contrato:</w:t>
      </w:r>
    </w:p>
    <w:p w14:paraId="5D5911A1" w14:textId="77777777" w:rsidR="00387620" w:rsidRPr="00387620" w:rsidRDefault="00387620" w:rsidP="008A30D0">
      <w:pPr>
        <w:pStyle w:val="PargrafodaLista"/>
        <w:widowControl w:val="0"/>
        <w:numPr>
          <w:ilvl w:val="1"/>
          <w:numId w:val="81"/>
        </w:numPr>
        <w:tabs>
          <w:tab w:val="left" w:pos="865"/>
        </w:tabs>
        <w:autoSpaceDE w:val="0"/>
        <w:autoSpaceDN w:val="0"/>
        <w:spacing w:before="1"/>
        <w:ind w:right="156"/>
        <w:contextualSpacing w:val="0"/>
        <w:rPr>
          <w:rFonts w:ascii="Century Gothic" w:hAnsi="Century Gothic"/>
          <w:sz w:val="20"/>
        </w:rPr>
      </w:pPr>
      <w:r w:rsidRPr="00387620">
        <w:rPr>
          <w:rFonts w:ascii="Century Gothic" w:hAnsi="Century Gothic"/>
          <w:sz w:val="20"/>
        </w:rPr>
        <w:t>Verificar</w:t>
      </w:r>
      <w:r w:rsidRPr="00387620">
        <w:rPr>
          <w:rFonts w:ascii="Century Gothic" w:hAnsi="Century Gothic"/>
          <w:spacing w:val="40"/>
          <w:sz w:val="20"/>
        </w:rPr>
        <w:t xml:space="preserve"> </w:t>
      </w:r>
      <w:r w:rsidRPr="00387620">
        <w:rPr>
          <w:rFonts w:ascii="Century Gothic" w:hAnsi="Century Gothic"/>
          <w:sz w:val="20"/>
        </w:rPr>
        <w:t>o</w:t>
      </w:r>
      <w:r w:rsidRPr="00387620">
        <w:rPr>
          <w:rFonts w:ascii="Century Gothic" w:hAnsi="Century Gothic"/>
          <w:spacing w:val="40"/>
          <w:sz w:val="20"/>
        </w:rPr>
        <w:t xml:space="preserve"> </w:t>
      </w:r>
      <w:r w:rsidRPr="00387620">
        <w:rPr>
          <w:rFonts w:ascii="Century Gothic" w:hAnsi="Century Gothic"/>
          <w:sz w:val="20"/>
        </w:rPr>
        <w:t>funcionamento</w:t>
      </w:r>
      <w:r w:rsidRPr="00387620">
        <w:rPr>
          <w:rFonts w:ascii="Century Gothic" w:hAnsi="Century Gothic"/>
          <w:spacing w:val="40"/>
          <w:sz w:val="20"/>
        </w:rPr>
        <w:t xml:space="preserve"> </w:t>
      </w:r>
      <w:r w:rsidRPr="00387620">
        <w:rPr>
          <w:rFonts w:ascii="Century Gothic" w:hAnsi="Century Gothic"/>
          <w:sz w:val="20"/>
        </w:rPr>
        <w:t>da</w:t>
      </w:r>
      <w:r w:rsidRPr="00387620">
        <w:rPr>
          <w:rFonts w:ascii="Century Gothic" w:hAnsi="Century Gothic"/>
          <w:spacing w:val="40"/>
          <w:sz w:val="20"/>
        </w:rPr>
        <w:t xml:space="preserve"> </w:t>
      </w:r>
      <w:r w:rsidRPr="00387620">
        <w:rPr>
          <w:rFonts w:ascii="Century Gothic" w:hAnsi="Century Gothic"/>
          <w:sz w:val="20"/>
        </w:rPr>
        <w:t>solução</w:t>
      </w:r>
      <w:r w:rsidRPr="00387620">
        <w:rPr>
          <w:rFonts w:ascii="Century Gothic" w:hAnsi="Century Gothic"/>
          <w:spacing w:val="40"/>
          <w:sz w:val="20"/>
        </w:rPr>
        <w:t xml:space="preserve"> </w:t>
      </w:r>
      <w:r w:rsidRPr="00387620">
        <w:rPr>
          <w:rFonts w:ascii="Century Gothic" w:hAnsi="Century Gothic"/>
          <w:sz w:val="20"/>
        </w:rPr>
        <w:t>contratada</w:t>
      </w:r>
      <w:r w:rsidRPr="00387620">
        <w:rPr>
          <w:rFonts w:ascii="Century Gothic" w:hAnsi="Century Gothic"/>
          <w:spacing w:val="40"/>
          <w:sz w:val="20"/>
        </w:rPr>
        <w:t xml:space="preserve"> </w:t>
      </w:r>
      <w:r w:rsidRPr="00387620">
        <w:rPr>
          <w:rFonts w:ascii="Century Gothic" w:hAnsi="Century Gothic"/>
          <w:sz w:val="20"/>
        </w:rPr>
        <w:t>e</w:t>
      </w:r>
      <w:r w:rsidRPr="00387620">
        <w:rPr>
          <w:rFonts w:ascii="Century Gothic" w:hAnsi="Century Gothic"/>
          <w:spacing w:val="40"/>
          <w:sz w:val="20"/>
        </w:rPr>
        <w:t xml:space="preserve"> </w:t>
      </w:r>
      <w:r w:rsidRPr="00387620">
        <w:rPr>
          <w:rFonts w:ascii="Century Gothic" w:hAnsi="Century Gothic"/>
          <w:sz w:val="20"/>
        </w:rPr>
        <w:t>a</w:t>
      </w:r>
      <w:r w:rsidRPr="00387620">
        <w:rPr>
          <w:rFonts w:ascii="Century Gothic" w:hAnsi="Century Gothic"/>
          <w:spacing w:val="40"/>
          <w:sz w:val="20"/>
        </w:rPr>
        <w:t xml:space="preserve"> </w:t>
      </w:r>
      <w:r w:rsidRPr="00387620">
        <w:rPr>
          <w:rFonts w:ascii="Century Gothic" w:hAnsi="Century Gothic"/>
          <w:sz w:val="20"/>
        </w:rPr>
        <w:t>conformidade</w:t>
      </w:r>
      <w:r w:rsidRPr="00387620">
        <w:rPr>
          <w:rFonts w:ascii="Century Gothic" w:hAnsi="Century Gothic"/>
          <w:spacing w:val="40"/>
          <w:sz w:val="20"/>
        </w:rPr>
        <w:t xml:space="preserve"> </w:t>
      </w:r>
      <w:r w:rsidRPr="00387620">
        <w:rPr>
          <w:rFonts w:ascii="Century Gothic" w:hAnsi="Century Gothic"/>
          <w:sz w:val="20"/>
        </w:rPr>
        <w:t>dos</w:t>
      </w:r>
      <w:r w:rsidRPr="00387620">
        <w:rPr>
          <w:rFonts w:ascii="Century Gothic" w:hAnsi="Century Gothic"/>
          <w:spacing w:val="40"/>
          <w:sz w:val="20"/>
        </w:rPr>
        <w:t xml:space="preserve"> </w:t>
      </w:r>
      <w:r w:rsidRPr="00387620">
        <w:rPr>
          <w:rFonts w:ascii="Century Gothic" w:hAnsi="Century Gothic"/>
          <w:sz w:val="20"/>
        </w:rPr>
        <w:t>serviços prestados com o Termo de Referência;</w:t>
      </w:r>
    </w:p>
    <w:p w14:paraId="3D06289A" w14:textId="77777777" w:rsidR="00387620" w:rsidRPr="00387620" w:rsidRDefault="00387620" w:rsidP="008A30D0">
      <w:pPr>
        <w:pStyle w:val="PargrafodaLista"/>
        <w:widowControl w:val="0"/>
        <w:numPr>
          <w:ilvl w:val="1"/>
          <w:numId w:val="81"/>
        </w:numPr>
        <w:tabs>
          <w:tab w:val="left" w:pos="864"/>
        </w:tabs>
        <w:autoSpaceDE w:val="0"/>
        <w:autoSpaceDN w:val="0"/>
        <w:spacing w:before="2"/>
        <w:ind w:left="864" w:hanging="359"/>
        <w:contextualSpacing w:val="0"/>
        <w:rPr>
          <w:rFonts w:ascii="Century Gothic" w:hAnsi="Century Gothic"/>
          <w:sz w:val="20"/>
        </w:rPr>
      </w:pPr>
      <w:r w:rsidRPr="00387620">
        <w:rPr>
          <w:rFonts w:ascii="Century Gothic" w:hAnsi="Century Gothic"/>
          <w:sz w:val="20"/>
        </w:rPr>
        <w:t>Acompanhar</w:t>
      </w:r>
      <w:r w:rsidRPr="00387620">
        <w:rPr>
          <w:rFonts w:ascii="Century Gothic" w:hAnsi="Century Gothic"/>
          <w:spacing w:val="12"/>
          <w:sz w:val="20"/>
        </w:rPr>
        <w:t xml:space="preserve"> </w:t>
      </w:r>
      <w:r w:rsidRPr="00387620">
        <w:rPr>
          <w:rFonts w:ascii="Century Gothic" w:hAnsi="Century Gothic"/>
          <w:sz w:val="20"/>
        </w:rPr>
        <w:t>a</w:t>
      </w:r>
      <w:r w:rsidRPr="00387620">
        <w:rPr>
          <w:rFonts w:ascii="Century Gothic" w:hAnsi="Century Gothic"/>
          <w:spacing w:val="9"/>
          <w:sz w:val="20"/>
        </w:rPr>
        <w:t xml:space="preserve"> </w:t>
      </w:r>
      <w:r w:rsidRPr="00387620">
        <w:rPr>
          <w:rFonts w:ascii="Century Gothic" w:hAnsi="Century Gothic"/>
          <w:sz w:val="20"/>
        </w:rPr>
        <w:t>implantação,</w:t>
      </w:r>
      <w:r w:rsidRPr="00387620">
        <w:rPr>
          <w:rFonts w:ascii="Century Gothic" w:hAnsi="Century Gothic"/>
          <w:spacing w:val="12"/>
          <w:sz w:val="20"/>
        </w:rPr>
        <w:t xml:space="preserve"> </w:t>
      </w:r>
      <w:r w:rsidRPr="00387620">
        <w:rPr>
          <w:rFonts w:ascii="Century Gothic" w:hAnsi="Century Gothic"/>
          <w:sz w:val="20"/>
        </w:rPr>
        <w:t>configuração,</w:t>
      </w:r>
      <w:r w:rsidRPr="00387620">
        <w:rPr>
          <w:rFonts w:ascii="Century Gothic" w:hAnsi="Century Gothic"/>
          <w:spacing w:val="13"/>
          <w:sz w:val="20"/>
        </w:rPr>
        <w:t xml:space="preserve"> </w:t>
      </w:r>
      <w:r w:rsidRPr="00387620">
        <w:rPr>
          <w:rFonts w:ascii="Century Gothic" w:hAnsi="Century Gothic"/>
          <w:sz w:val="20"/>
        </w:rPr>
        <w:t>integração</w:t>
      </w:r>
      <w:r w:rsidRPr="00387620">
        <w:rPr>
          <w:rFonts w:ascii="Century Gothic" w:hAnsi="Century Gothic"/>
          <w:spacing w:val="11"/>
          <w:sz w:val="20"/>
        </w:rPr>
        <w:t xml:space="preserve"> </w:t>
      </w:r>
      <w:r w:rsidRPr="00387620">
        <w:rPr>
          <w:rFonts w:ascii="Century Gothic" w:hAnsi="Century Gothic"/>
          <w:sz w:val="20"/>
        </w:rPr>
        <w:t>e</w:t>
      </w:r>
      <w:r w:rsidRPr="00387620">
        <w:rPr>
          <w:rFonts w:ascii="Century Gothic" w:hAnsi="Century Gothic"/>
          <w:spacing w:val="7"/>
          <w:sz w:val="20"/>
        </w:rPr>
        <w:t xml:space="preserve"> </w:t>
      </w:r>
      <w:r w:rsidRPr="00387620">
        <w:rPr>
          <w:rFonts w:ascii="Century Gothic" w:hAnsi="Century Gothic"/>
          <w:sz w:val="20"/>
        </w:rPr>
        <w:t>operação</w:t>
      </w:r>
      <w:r w:rsidRPr="00387620">
        <w:rPr>
          <w:rFonts w:ascii="Century Gothic" w:hAnsi="Century Gothic"/>
          <w:spacing w:val="14"/>
          <w:sz w:val="20"/>
        </w:rPr>
        <w:t xml:space="preserve"> </w:t>
      </w:r>
      <w:r w:rsidRPr="00387620">
        <w:rPr>
          <w:rFonts w:ascii="Century Gothic" w:hAnsi="Century Gothic"/>
          <w:sz w:val="20"/>
        </w:rPr>
        <w:t>da</w:t>
      </w:r>
      <w:r w:rsidRPr="00387620">
        <w:rPr>
          <w:rFonts w:ascii="Century Gothic" w:hAnsi="Century Gothic"/>
          <w:spacing w:val="9"/>
          <w:sz w:val="20"/>
        </w:rPr>
        <w:t xml:space="preserve"> </w:t>
      </w:r>
      <w:r w:rsidRPr="00387620">
        <w:rPr>
          <w:rFonts w:ascii="Century Gothic" w:hAnsi="Century Gothic"/>
          <w:spacing w:val="-2"/>
          <w:sz w:val="20"/>
        </w:rPr>
        <w:t>solução;</w:t>
      </w:r>
    </w:p>
    <w:p w14:paraId="305070FD" w14:textId="77777777" w:rsidR="00387620" w:rsidRPr="00387620" w:rsidRDefault="00387620" w:rsidP="008A30D0">
      <w:pPr>
        <w:pStyle w:val="PargrafodaLista"/>
        <w:widowControl w:val="0"/>
        <w:numPr>
          <w:ilvl w:val="1"/>
          <w:numId w:val="81"/>
        </w:numPr>
        <w:tabs>
          <w:tab w:val="left" w:pos="864"/>
        </w:tabs>
        <w:autoSpaceDE w:val="0"/>
        <w:autoSpaceDN w:val="0"/>
        <w:spacing w:before="1" w:line="245" w:lineRule="exact"/>
        <w:ind w:left="864" w:hanging="359"/>
        <w:contextualSpacing w:val="0"/>
        <w:rPr>
          <w:rFonts w:ascii="Century Gothic" w:hAnsi="Century Gothic"/>
          <w:sz w:val="20"/>
        </w:rPr>
      </w:pPr>
      <w:r w:rsidRPr="00387620">
        <w:rPr>
          <w:rFonts w:ascii="Century Gothic" w:hAnsi="Century Gothic"/>
          <w:spacing w:val="-4"/>
          <w:sz w:val="20"/>
        </w:rPr>
        <w:t>Atestar</w:t>
      </w:r>
      <w:r w:rsidRPr="00387620">
        <w:rPr>
          <w:rFonts w:ascii="Century Gothic" w:hAnsi="Century Gothic"/>
          <w:spacing w:val="-8"/>
          <w:sz w:val="20"/>
        </w:rPr>
        <w:t xml:space="preserve"> </w:t>
      </w:r>
      <w:r w:rsidRPr="00387620">
        <w:rPr>
          <w:rFonts w:ascii="Century Gothic" w:hAnsi="Century Gothic"/>
          <w:spacing w:val="-4"/>
          <w:sz w:val="20"/>
        </w:rPr>
        <w:t>a</w:t>
      </w:r>
      <w:r w:rsidRPr="00387620">
        <w:rPr>
          <w:rFonts w:ascii="Century Gothic" w:hAnsi="Century Gothic"/>
          <w:spacing w:val="-11"/>
          <w:sz w:val="20"/>
        </w:rPr>
        <w:t xml:space="preserve"> </w:t>
      </w:r>
      <w:r w:rsidRPr="00387620">
        <w:rPr>
          <w:rFonts w:ascii="Century Gothic" w:hAnsi="Century Gothic"/>
          <w:spacing w:val="-4"/>
          <w:sz w:val="20"/>
        </w:rPr>
        <w:t>prestação</w:t>
      </w:r>
      <w:r w:rsidRPr="00387620">
        <w:rPr>
          <w:rFonts w:ascii="Century Gothic" w:hAnsi="Century Gothic"/>
          <w:spacing w:val="-11"/>
          <w:sz w:val="20"/>
        </w:rPr>
        <w:t xml:space="preserve"> </w:t>
      </w:r>
      <w:r w:rsidRPr="00387620">
        <w:rPr>
          <w:rFonts w:ascii="Century Gothic" w:hAnsi="Century Gothic"/>
          <w:spacing w:val="-4"/>
          <w:sz w:val="20"/>
        </w:rPr>
        <w:t>dos</w:t>
      </w:r>
      <w:r w:rsidRPr="00387620">
        <w:rPr>
          <w:rFonts w:ascii="Century Gothic" w:hAnsi="Century Gothic"/>
          <w:spacing w:val="-10"/>
          <w:sz w:val="20"/>
        </w:rPr>
        <w:t xml:space="preserve"> </w:t>
      </w:r>
      <w:r w:rsidRPr="00387620">
        <w:rPr>
          <w:rFonts w:ascii="Century Gothic" w:hAnsi="Century Gothic"/>
          <w:spacing w:val="-4"/>
          <w:sz w:val="20"/>
        </w:rPr>
        <w:t>serviços</w:t>
      </w:r>
      <w:r w:rsidRPr="00387620">
        <w:rPr>
          <w:rFonts w:ascii="Century Gothic" w:hAnsi="Century Gothic"/>
          <w:spacing w:val="-8"/>
          <w:sz w:val="20"/>
        </w:rPr>
        <w:t xml:space="preserve"> </w:t>
      </w:r>
      <w:r w:rsidRPr="00387620">
        <w:rPr>
          <w:rFonts w:ascii="Century Gothic" w:hAnsi="Century Gothic"/>
          <w:spacing w:val="-4"/>
          <w:sz w:val="20"/>
        </w:rPr>
        <w:t>para</w:t>
      </w:r>
      <w:r w:rsidRPr="00387620">
        <w:rPr>
          <w:rFonts w:ascii="Century Gothic" w:hAnsi="Century Gothic"/>
          <w:spacing w:val="-11"/>
          <w:sz w:val="20"/>
        </w:rPr>
        <w:t xml:space="preserve"> </w:t>
      </w:r>
      <w:r w:rsidRPr="00387620">
        <w:rPr>
          <w:rFonts w:ascii="Century Gothic" w:hAnsi="Century Gothic"/>
          <w:spacing w:val="-4"/>
          <w:sz w:val="20"/>
        </w:rPr>
        <w:t>fins</w:t>
      </w:r>
      <w:r w:rsidRPr="00387620">
        <w:rPr>
          <w:rFonts w:ascii="Century Gothic" w:hAnsi="Century Gothic"/>
          <w:spacing w:val="-10"/>
          <w:sz w:val="20"/>
        </w:rPr>
        <w:t xml:space="preserve"> </w:t>
      </w:r>
      <w:r w:rsidRPr="00387620">
        <w:rPr>
          <w:rFonts w:ascii="Century Gothic" w:hAnsi="Century Gothic"/>
          <w:spacing w:val="-4"/>
          <w:sz w:val="20"/>
        </w:rPr>
        <w:t>de</w:t>
      </w:r>
      <w:r w:rsidRPr="00387620">
        <w:rPr>
          <w:rFonts w:ascii="Century Gothic" w:hAnsi="Century Gothic"/>
          <w:spacing w:val="-12"/>
          <w:sz w:val="20"/>
        </w:rPr>
        <w:t xml:space="preserve"> </w:t>
      </w:r>
      <w:r w:rsidRPr="00387620">
        <w:rPr>
          <w:rFonts w:ascii="Century Gothic" w:hAnsi="Century Gothic"/>
          <w:spacing w:val="-4"/>
          <w:sz w:val="20"/>
        </w:rPr>
        <w:t>pagamento;</w:t>
      </w:r>
    </w:p>
    <w:p w14:paraId="190B79F9" w14:textId="77777777" w:rsidR="00387620" w:rsidRPr="00387620" w:rsidRDefault="00387620" w:rsidP="008A30D0">
      <w:pPr>
        <w:pStyle w:val="PargrafodaLista"/>
        <w:widowControl w:val="0"/>
        <w:numPr>
          <w:ilvl w:val="1"/>
          <w:numId w:val="81"/>
        </w:numPr>
        <w:tabs>
          <w:tab w:val="left" w:pos="864"/>
        </w:tabs>
        <w:autoSpaceDE w:val="0"/>
        <w:autoSpaceDN w:val="0"/>
        <w:spacing w:line="245" w:lineRule="exact"/>
        <w:ind w:left="864" w:hanging="359"/>
        <w:contextualSpacing w:val="0"/>
        <w:rPr>
          <w:rFonts w:ascii="Century Gothic" w:hAnsi="Century Gothic"/>
          <w:sz w:val="20"/>
        </w:rPr>
      </w:pPr>
      <w:r w:rsidRPr="00387620">
        <w:rPr>
          <w:rFonts w:ascii="Century Gothic" w:hAnsi="Century Gothic"/>
          <w:spacing w:val="-6"/>
          <w:sz w:val="20"/>
        </w:rPr>
        <w:t>Registrar</w:t>
      </w:r>
      <w:r w:rsidRPr="00387620">
        <w:rPr>
          <w:rFonts w:ascii="Century Gothic" w:hAnsi="Century Gothic"/>
          <w:sz w:val="20"/>
        </w:rPr>
        <w:t xml:space="preserve"> </w:t>
      </w:r>
      <w:r w:rsidRPr="00387620">
        <w:rPr>
          <w:rFonts w:ascii="Century Gothic" w:hAnsi="Century Gothic"/>
          <w:spacing w:val="-6"/>
          <w:sz w:val="20"/>
        </w:rPr>
        <w:t>ocorrências,</w:t>
      </w:r>
      <w:r w:rsidRPr="00387620">
        <w:rPr>
          <w:rFonts w:ascii="Century Gothic" w:hAnsi="Century Gothic"/>
          <w:spacing w:val="-2"/>
          <w:sz w:val="20"/>
        </w:rPr>
        <w:t xml:space="preserve"> </w:t>
      </w:r>
      <w:r w:rsidRPr="00387620">
        <w:rPr>
          <w:rFonts w:ascii="Century Gothic" w:hAnsi="Century Gothic"/>
          <w:spacing w:val="-6"/>
          <w:sz w:val="20"/>
        </w:rPr>
        <w:t>falhas</w:t>
      </w:r>
      <w:r w:rsidRPr="00387620">
        <w:rPr>
          <w:rFonts w:ascii="Century Gothic" w:hAnsi="Century Gothic"/>
          <w:spacing w:val="-1"/>
          <w:sz w:val="20"/>
        </w:rPr>
        <w:t xml:space="preserve"> </w:t>
      </w:r>
      <w:r w:rsidRPr="00387620">
        <w:rPr>
          <w:rFonts w:ascii="Century Gothic" w:hAnsi="Century Gothic"/>
          <w:spacing w:val="-6"/>
          <w:sz w:val="20"/>
        </w:rPr>
        <w:t>ou</w:t>
      </w:r>
      <w:r w:rsidRPr="00387620">
        <w:rPr>
          <w:rFonts w:ascii="Century Gothic" w:hAnsi="Century Gothic"/>
          <w:spacing w:val="-2"/>
          <w:sz w:val="20"/>
        </w:rPr>
        <w:t xml:space="preserve"> </w:t>
      </w:r>
      <w:r w:rsidRPr="00387620">
        <w:rPr>
          <w:rFonts w:ascii="Century Gothic" w:hAnsi="Century Gothic"/>
          <w:spacing w:val="-6"/>
          <w:sz w:val="20"/>
        </w:rPr>
        <w:t>indisponibilidades</w:t>
      </w:r>
      <w:r w:rsidRPr="00387620">
        <w:rPr>
          <w:rFonts w:ascii="Century Gothic" w:hAnsi="Century Gothic"/>
          <w:spacing w:val="-2"/>
          <w:sz w:val="20"/>
        </w:rPr>
        <w:t xml:space="preserve"> </w:t>
      </w:r>
      <w:r w:rsidRPr="00387620">
        <w:rPr>
          <w:rFonts w:ascii="Century Gothic" w:hAnsi="Century Gothic"/>
          <w:spacing w:val="-6"/>
          <w:sz w:val="20"/>
        </w:rPr>
        <w:t>do</w:t>
      </w:r>
      <w:r w:rsidRPr="00387620">
        <w:rPr>
          <w:rFonts w:ascii="Century Gothic" w:hAnsi="Century Gothic"/>
          <w:spacing w:val="-3"/>
          <w:sz w:val="20"/>
        </w:rPr>
        <w:t xml:space="preserve"> </w:t>
      </w:r>
      <w:r w:rsidRPr="00387620">
        <w:rPr>
          <w:rFonts w:ascii="Century Gothic" w:hAnsi="Century Gothic"/>
          <w:spacing w:val="-6"/>
          <w:sz w:val="20"/>
        </w:rPr>
        <w:t>sistema;</w:t>
      </w:r>
    </w:p>
    <w:p w14:paraId="6852F3B0" w14:textId="77777777" w:rsidR="00387620" w:rsidRPr="00387620" w:rsidRDefault="00387620" w:rsidP="008A30D0">
      <w:pPr>
        <w:pStyle w:val="PargrafodaLista"/>
        <w:widowControl w:val="0"/>
        <w:numPr>
          <w:ilvl w:val="1"/>
          <w:numId w:val="81"/>
        </w:numPr>
        <w:tabs>
          <w:tab w:val="left" w:pos="864"/>
        </w:tabs>
        <w:autoSpaceDE w:val="0"/>
        <w:autoSpaceDN w:val="0"/>
        <w:spacing w:before="1"/>
        <w:ind w:left="864" w:hanging="359"/>
        <w:contextualSpacing w:val="0"/>
        <w:rPr>
          <w:rFonts w:ascii="Century Gothic" w:hAnsi="Century Gothic"/>
          <w:sz w:val="20"/>
        </w:rPr>
      </w:pPr>
      <w:r w:rsidRPr="00387620">
        <w:rPr>
          <w:rFonts w:ascii="Century Gothic" w:hAnsi="Century Gothic"/>
          <w:spacing w:val="-4"/>
          <w:sz w:val="20"/>
        </w:rPr>
        <w:t>Comunicar</w:t>
      </w:r>
      <w:r w:rsidRPr="00387620">
        <w:rPr>
          <w:rFonts w:ascii="Century Gothic" w:hAnsi="Century Gothic"/>
          <w:spacing w:val="-10"/>
          <w:sz w:val="20"/>
        </w:rPr>
        <w:t xml:space="preserve"> </w:t>
      </w:r>
      <w:r w:rsidRPr="00387620">
        <w:rPr>
          <w:rFonts w:ascii="Century Gothic" w:hAnsi="Century Gothic"/>
          <w:spacing w:val="-4"/>
          <w:sz w:val="20"/>
        </w:rPr>
        <w:t>ao</w:t>
      </w:r>
      <w:r w:rsidRPr="00387620">
        <w:rPr>
          <w:rFonts w:ascii="Century Gothic" w:hAnsi="Century Gothic"/>
          <w:spacing w:val="-10"/>
          <w:sz w:val="20"/>
        </w:rPr>
        <w:t xml:space="preserve"> </w:t>
      </w:r>
      <w:r w:rsidRPr="00387620">
        <w:rPr>
          <w:rFonts w:ascii="Century Gothic" w:hAnsi="Century Gothic"/>
          <w:spacing w:val="-4"/>
          <w:sz w:val="20"/>
        </w:rPr>
        <w:t>gestor</w:t>
      </w:r>
      <w:r w:rsidRPr="00387620">
        <w:rPr>
          <w:rFonts w:ascii="Century Gothic" w:hAnsi="Century Gothic"/>
          <w:spacing w:val="-7"/>
          <w:sz w:val="20"/>
        </w:rPr>
        <w:t xml:space="preserve"> </w:t>
      </w:r>
      <w:r w:rsidRPr="00387620">
        <w:rPr>
          <w:rFonts w:ascii="Century Gothic" w:hAnsi="Century Gothic"/>
          <w:spacing w:val="-4"/>
          <w:sz w:val="20"/>
        </w:rPr>
        <w:t>eventuais</w:t>
      </w:r>
      <w:r w:rsidRPr="00387620">
        <w:rPr>
          <w:rFonts w:ascii="Century Gothic" w:hAnsi="Century Gothic"/>
          <w:spacing w:val="-9"/>
          <w:sz w:val="20"/>
        </w:rPr>
        <w:t xml:space="preserve"> </w:t>
      </w:r>
      <w:r w:rsidRPr="00387620">
        <w:rPr>
          <w:rFonts w:ascii="Century Gothic" w:hAnsi="Century Gothic"/>
          <w:spacing w:val="-4"/>
          <w:sz w:val="20"/>
        </w:rPr>
        <w:t>irregularidades</w:t>
      </w:r>
      <w:r w:rsidRPr="00387620">
        <w:rPr>
          <w:rFonts w:ascii="Century Gothic" w:hAnsi="Century Gothic"/>
          <w:spacing w:val="-9"/>
          <w:sz w:val="20"/>
        </w:rPr>
        <w:t xml:space="preserve"> </w:t>
      </w:r>
      <w:r w:rsidRPr="00387620">
        <w:rPr>
          <w:rFonts w:ascii="Century Gothic" w:hAnsi="Century Gothic"/>
          <w:spacing w:val="-4"/>
          <w:sz w:val="20"/>
        </w:rPr>
        <w:t>identificadas.</w:t>
      </w:r>
    </w:p>
    <w:p w14:paraId="17739FF2" w14:textId="77777777" w:rsidR="009425A2" w:rsidRDefault="009425A2" w:rsidP="009425A2">
      <w:pPr>
        <w:jc w:val="both"/>
        <w:rPr>
          <w:rFonts w:ascii="Century Gothic" w:hAnsi="Century Gothic"/>
        </w:rPr>
      </w:pPr>
      <w:r w:rsidRPr="00AC2C81">
        <w:rPr>
          <w:rFonts w:ascii="Century Gothic" w:hAnsi="Century Gothic"/>
          <w:b/>
          <w:bCs/>
        </w:rPr>
        <w:t>d) Instrumentos de controle:</w:t>
      </w:r>
    </w:p>
    <w:p w14:paraId="49CBCB53" w14:textId="77777777" w:rsidR="009425A2" w:rsidRPr="00AC2C81" w:rsidRDefault="009425A2" w:rsidP="009425A2">
      <w:pPr>
        <w:jc w:val="both"/>
        <w:rPr>
          <w:rFonts w:ascii="Century Gothic" w:hAnsi="Century Gothic"/>
        </w:rPr>
      </w:pPr>
      <w:r w:rsidRPr="00AC2C81">
        <w:rPr>
          <w:rFonts w:ascii="Century Gothic" w:hAnsi="Century Gothic"/>
        </w:rPr>
        <w:t>A gestão do contrato será realizada por meio de:</w:t>
      </w:r>
    </w:p>
    <w:p w14:paraId="1B118E4F" w14:textId="77777777" w:rsidR="00387620" w:rsidRPr="00387620" w:rsidRDefault="00387620" w:rsidP="008A30D0">
      <w:pPr>
        <w:pStyle w:val="PargrafodaLista"/>
        <w:widowControl w:val="0"/>
        <w:numPr>
          <w:ilvl w:val="1"/>
          <w:numId w:val="81"/>
        </w:numPr>
        <w:tabs>
          <w:tab w:val="left" w:pos="918"/>
        </w:tabs>
        <w:autoSpaceDE w:val="0"/>
        <w:autoSpaceDN w:val="0"/>
        <w:spacing w:before="1"/>
        <w:ind w:left="918" w:hanging="413"/>
        <w:contextualSpacing w:val="0"/>
        <w:rPr>
          <w:rFonts w:ascii="Century Gothic" w:hAnsi="Century Gothic"/>
          <w:sz w:val="20"/>
        </w:rPr>
      </w:pPr>
      <w:r w:rsidRPr="00387620">
        <w:rPr>
          <w:rFonts w:ascii="Century Gothic" w:hAnsi="Century Gothic"/>
          <w:spacing w:val="-2"/>
          <w:sz w:val="20"/>
        </w:rPr>
        <w:t>Relatórios</w:t>
      </w:r>
      <w:r w:rsidRPr="00387620">
        <w:rPr>
          <w:rFonts w:ascii="Century Gothic" w:hAnsi="Century Gothic"/>
          <w:spacing w:val="-8"/>
          <w:sz w:val="20"/>
        </w:rPr>
        <w:t xml:space="preserve"> </w:t>
      </w:r>
      <w:r w:rsidRPr="00387620">
        <w:rPr>
          <w:rFonts w:ascii="Century Gothic" w:hAnsi="Century Gothic"/>
          <w:spacing w:val="-2"/>
          <w:sz w:val="20"/>
        </w:rPr>
        <w:t>de</w:t>
      </w:r>
      <w:r w:rsidRPr="00387620">
        <w:rPr>
          <w:rFonts w:ascii="Century Gothic" w:hAnsi="Century Gothic"/>
          <w:spacing w:val="-10"/>
          <w:sz w:val="20"/>
        </w:rPr>
        <w:t xml:space="preserve"> </w:t>
      </w:r>
      <w:r w:rsidRPr="00387620">
        <w:rPr>
          <w:rFonts w:ascii="Century Gothic" w:hAnsi="Century Gothic"/>
          <w:spacing w:val="-2"/>
          <w:sz w:val="20"/>
        </w:rPr>
        <w:t>utilização</w:t>
      </w:r>
      <w:r w:rsidRPr="00387620">
        <w:rPr>
          <w:rFonts w:ascii="Century Gothic" w:hAnsi="Century Gothic"/>
          <w:spacing w:val="-8"/>
          <w:sz w:val="20"/>
        </w:rPr>
        <w:t xml:space="preserve"> </w:t>
      </w:r>
      <w:r w:rsidRPr="00387620">
        <w:rPr>
          <w:rFonts w:ascii="Century Gothic" w:hAnsi="Century Gothic"/>
          <w:spacing w:val="-2"/>
          <w:sz w:val="20"/>
        </w:rPr>
        <w:t>e</w:t>
      </w:r>
      <w:r w:rsidRPr="00387620">
        <w:rPr>
          <w:rFonts w:ascii="Century Gothic" w:hAnsi="Century Gothic"/>
          <w:spacing w:val="-12"/>
          <w:sz w:val="20"/>
        </w:rPr>
        <w:t xml:space="preserve"> </w:t>
      </w:r>
      <w:r w:rsidRPr="00387620">
        <w:rPr>
          <w:rFonts w:ascii="Century Gothic" w:hAnsi="Century Gothic"/>
          <w:spacing w:val="-2"/>
          <w:sz w:val="20"/>
        </w:rPr>
        <w:t>funcionamento</w:t>
      </w:r>
      <w:r w:rsidRPr="00387620">
        <w:rPr>
          <w:rFonts w:ascii="Century Gothic" w:hAnsi="Century Gothic"/>
          <w:spacing w:val="-9"/>
          <w:sz w:val="20"/>
        </w:rPr>
        <w:t xml:space="preserve"> </w:t>
      </w:r>
      <w:r w:rsidRPr="00387620">
        <w:rPr>
          <w:rFonts w:ascii="Century Gothic" w:hAnsi="Century Gothic"/>
          <w:spacing w:val="-2"/>
          <w:sz w:val="20"/>
        </w:rPr>
        <w:t>da</w:t>
      </w:r>
      <w:r w:rsidRPr="00387620">
        <w:rPr>
          <w:rFonts w:ascii="Century Gothic" w:hAnsi="Century Gothic"/>
          <w:spacing w:val="-11"/>
          <w:sz w:val="20"/>
        </w:rPr>
        <w:t xml:space="preserve"> </w:t>
      </w:r>
      <w:r w:rsidRPr="00387620">
        <w:rPr>
          <w:rFonts w:ascii="Century Gothic" w:hAnsi="Century Gothic"/>
          <w:spacing w:val="-2"/>
          <w:sz w:val="20"/>
        </w:rPr>
        <w:t>solução;</w:t>
      </w:r>
    </w:p>
    <w:p w14:paraId="0B8D3575" w14:textId="77777777" w:rsidR="00387620" w:rsidRPr="00387620" w:rsidRDefault="00387620" w:rsidP="008A30D0">
      <w:pPr>
        <w:pStyle w:val="PargrafodaLista"/>
        <w:widowControl w:val="0"/>
        <w:numPr>
          <w:ilvl w:val="1"/>
          <w:numId w:val="81"/>
        </w:numPr>
        <w:tabs>
          <w:tab w:val="left" w:pos="974"/>
        </w:tabs>
        <w:autoSpaceDE w:val="0"/>
        <w:autoSpaceDN w:val="0"/>
        <w:spacing w:before="1"/>
        <w:ind w:left="974" w:hanging="469"/>
        <w:contextualSpacing w:val="0"/>
        <w:rPr>
          <w:rFonts w:ascii="Century Gothic" w:hAnsi="Century Gothic"/>
          <w:sz w:val="20"/>
        </w:rPr>
      </w:pPr>
      <w:r w:rsidRPr="00387620">
        <w:rPr>
          <w:rFonts w:ascii="Century Gothic" w:hAnsi="Century Gothic"/>
          <w:spacing w:val="-2"/>
          <w:sz w:val="20"/>
        </w:rPr>
        <w:t>Registros</w:t>
      </w:r>
      <w:r w:rsidRPr="00387620">
        <w:rPr>
          <w:rFonts w:ascii="Century Gothic" w:hAnsi="Century Gothic"/>
          <w:spacing w:val="-14"/>
          <w:sz w:val="20"/>
        </w:rPr>
        <w:t xml:space="preserve"> </w:t>
      </w:r>
      <w:r w:rsidRPr="00387620">
        <w:rPr>
          <w:rFonts w:ascii="Century Gothic" w:hAnsi="Century Gothic"/>
          <w:spacing w:val="-2"/>
          <w:sz w:val="20"/>
        </w:rPr>
        <w:t>de</w:t>
      </w:r>
      <w:r w:rsidRPr="00387620">
        <w:rPr>
          <w:rFonts w:ascii="Century Gothic" w:hAnsi="Century Gothic"/>
          <w:spacing w:val="-13"/>
          <w:sz w:val="20"/>
        </w:rPr>
        <w:t xml:space="preserve"> </w:t>
      </w:r>
      <w:r w:rsidRPr="00387620">
        <w:rPr>
          <w:rFonts w:ascii="Century Gothic" w:hAnsi="Century Gothic"/>
          <w:spacing w:val="-2"/>
          <w:sz w:val="20"/>
        </w:rPr>
        <w:t>chamados</w:t>
      </w:r>
      <w:r w:rsidRPr="00387620">
        <w:rPr>
          <w:rFonts w:ascii="Century Gothic" w:hAnsi="Century Gothic"/>
          <w:spacing w:val="-13"/>
          <w:sz w:val="20"/>
        </w:rPr>
        <w:t xml:space="preserve"> </w:t>
      </w:r>
      <w:r w:rsidRPr="00387620">
        <w:rPr>
          <w:rFonts w:ascii="Century Gothic" w:hAnsi="Century Gothic"/>
          <w:spacing w:val="-2"/>
          <w:sz w:val="20"/>
        </w:rPr>
        <w:t>técnicos</w:t>
      </w:r>
      <w:r w:rsidRPr="00387620">
        <w:rPr>
          <w:rFonts w:ascii="Century Gothic" w:hAnsi="Century Gothic"/>
          <w:spacing w:val="-14"/>
          <w:sz w:val="20"/>
        </w:rPr>
        <w:t xml:space="preserve"> </w:t>
      </w:r>
      <w:r w:rsidRPr="00387620">
        <w:rPr>
          <w:rFonts w:ascii="Century Gothic" w:hAnsi="Century Gothic"/>
          <w:spacing w:val="-2"/>
          <w:sz w:val="20"/>
        </w:rPr>
        <w:t>e</w:t>
      </w:r>
      <w:r w:rsidRPr="00387620">
        <w:rPr>
          <w:rFonts w:ascii="Century Gothic" w:hAnsi="Century Gothic"/>
          <w:spacing w:val="-13"/>
          <w:sz w:val="20"/>
        </w:rPr>
        <w:t xml:space="preserve"> </w:t>
      </w:r>
      <w:r w:rsidRPr="00387620">
        <w:rPr>
          <w:rFonts w:ascii="Century Gothic" w:hAnsi="Century Gothic"/>
          <w:spacing w:val="-2"/>
          <w:sz w:val="20"/>
        </w:rPr>
        <w:t>atendimentos</w:t>
      </w:r>
      <w:r w:rsidRPr="00387620">
        <w:rPr>
          <w:rFonts w:ascii="Century Gothic" w:hAnsi="Century Gothic"/>
          <w:spacing w:val="-13"/>
          <w:sz w:val="20"/>
        </w:rPr>
        <w:t xml:space="preserve"> </w:t>
      </w:r>
      <w:r w:rsidRPr="00387620">
        <w:rPr>
          <w:rFonts w:ascii="Century Gothic" w:hAnsi="Century Gothic"/>
          <w:spacing w:val="-2"/>
          <w:sz w:val="20"/>
        </w:rPr>
        <w:t>realizados;</w:t>
      </w:r>
    </w:p>
    <w:p w14:paraId="1AD1FE11" w14:textId="77777777" w:rsidR="00387620" w:rsidRPr="00387620" w:rsidRDefault="00387620" w:rsidP="008A30D0">
      <w:pPr>
        <w:pStyle w:val="PargrafodaLista"/>
        <w:widowControl w:val="0"/>
        <w:numPr>
          <w:ilvl w:val="1"/>
          <w:numId w:val="81"/>
        </w:numPr>
        <w:tabs>
          <w:tab w:val="left" w:pos="974"/>
        </w:tabs>
        <w:autoSpaceDE w:val="0"/>
        <w:autoSpaceDN w:val="0"/>
        <w:spacing w:before="1" w:line="245" w:lineRule="exact"/>
        <w:ind w:left="974" w:hanging="469"/>
        <w:contextualSpacing w:val="0"/>
        <w:rPr>
          <w:rFonts w:ascii="Century Gothic" w:hAnsi="Century Gothic"/>
          <w:sz w:val="20"/>
        </w:rPr>
      </w:pPr>
      <w:r w:rsidRPr="00387620">
        <w:rPr>
          <w:rFonts w:ascii="Century Gothic" w:hAnsi="Century Gothic"/>
          <w:spacing w:val="-2"/>
          <w:sz w:val="20"/>
        </w:rPr>
        <w:t>Relatórios</w:t>
      </w:r>
      <w:r w:rsidRPr="00387620">
        <w:rPr>
          <w:rFonts w:ascii="Century Gothic" w:hAnsi="Century Gothic"/>
          <w:spacing w:val="-15"/>
          <w:sz w:val="20"/>
        </w:rPr>
        <w:t xml:space="preserve"> </w:t>
      </w:r>
      <w:r w:rsidRPr="00387620">
        <w:rPr>
          <w:rFonts w:ascii="Century Gothic" w:hAnsi="Century Gothic"/>
          <w:spacing w:val="-2"/>
          <w:sz w:val="20"/>
        </w:rPr>
        <w:t>de</w:t>
      </w:r>
      <w:r w:rsidRPr="00387620">
        <w:rPr>
          <w:rFonts w:ascii="Century Gothic" w:hAnsi="Century Gothic"/>
          <w:spacing w:val="-15"/>
          <w:sz w:val="20"/>
        </w:rPr>
        <w:t xml:space="preserve"> </w:t>
      </w:r>
      <w:r w:rsidRPr="00387620">
        <w:rPr>
          <w:rFonts w:ascii="Century Gothic" w:hAnsi="Century Gothic"/>
          <w:spacing w:val="-2"/>
          <w:sz w:val="20"/>
        </w:rPr>
        <w:t>suporte,</w:t>
      </w:r>
      <w:r w:rsidRPr="00387620">
        <w:rPr>
          <w:rFonts w:ascii="Century Gothic" w:hAnsi="Century Gothic"/>
          <w:spacing w:val="-15"/>
          <w:sz w:val="20"/>
        </w:rPr>
        <w:t xml:space="preserve"> </w:t>
      </w:r>
      <w:r w:rsidRPr="00387620">
        <w:rPr>
          <w:rFonts w:ascii="Century Gothic" w:hAnsi="Century Gothic"/>
          <w:spacing w:val="-2"/>
          <w:sz w:val="20"/>
        </w:rPr>
        <w:t>manutenção</w:t>
      </w:r>
      <w:r w:rsidRPr="00387620">
        <w:rPr>
          <w:rFonts w:ascii="Century Gothic" w:hAnsi="Century Gothic"/>
          <w:spacing w:val="-16"/>
          <w:sz w:val="20"/>
        </w:rPr>
        <w:t xml:space="preserve"> </w:t>
      </w:r>
      <w:r w:rsidRPr="00387620">
        <w:rPr>
          <w:rFonts w:ascii="Century Gothic" w:hAnsi="Century Gothic"/>
          <w:spacing w:val="-2"/>
          <w:sz w:val="20"/>
        </w:rPr>
        <w:t>e</w:t>
      </w:r>
      <w:r w:rsidRPr="00387620">
        <w:rPr>
          <w:rFonts w:ascii="Century Gothic" w:hAnsi="Century Gothic"/>
          <w:spacing w:val="-15"/>
          <w:sz w:val="20"/>
        </w:rPr>
        <w:t xml:space="preserve"> </w:t>
      </w:r>
      <w:r w:rsidRPr="00387620">
        <w:rPr>
          <w:rFonts w:ascii="Century Gothic" w:hAnsi="Century Gothic"/>
          <w:spacing w:val="-2"/>
          <w:sz w:val="20"/>
        </w:rPr>
        <w:t>atualizações</w:t>
      </w:r>
      <w:r w:rsidRPr="00387620">
        <w:rPr>
          <w:rFonts w:ascii="Century Gothic" w:hAnsi="Century Gothic"/>
          <w:spacing w:val="-14"/>
          <w:sz w:val="20"/>
        </w:rPr>
        <w:t xml:space="preserve"> </w:t>
      </w:r>
      <w:r w:rsidRPr="00387620">
        <w:rPr>
          <w:rFonts w:ascii="Century Gothic" w:hAnsi="Century Gothic"/>
          <w:spacing w:val="-2"/>
          <w:sz w:val="20"/>
        </w:rPr>
        <w:t>executadas;</w:t>
      </w:r>
    </w:p>
    <w:p w14:paraId="050C9B3C" w14:textId="77777777" w:rsidR="00387620" w:rsidRPr="00387620" w:rsidRDefault="00387620" w:rsidP="008A30D0">
      <w:pPr>
        <w:pStyle w:val="PargrafodaLista"/>
        <w:widowControl w:val="0"/>
        <w:numPr>
          <w:ilvl w:val="1"/>
          <w:numId w:val="81"/>
        </w:numPr>
        <w:tabs>
          <w:tab w:val="left" w:pos="974"/>
        </w:tabs>
        <w:autoSpaceDE w:val="0"/>
        <w:autoSpaceDN w:val="0"/>
        <w:spacing w:line="245" w:lineRule="exact"/>
        <w:ind w:left="974" w:hanging="469"/>
        <w:contextualSpacing w:val="0"/>
        <w:rPr>
          <w:rFonts w:ascii="Century Gothic" w:hAnsi="Century Gothic"/>
          <w:sz w:val="20"/>
        </w:rPr>
      </w:pPr>
      <w:r w:rsidRPr="00387620">
        <w:rPr>
          <w:rFonts w:ascii="Century Gothic" w:hAnsi="Century Gothic"/>
          <w:spacing w:val="-4"/>
          <w:sz w:val="20"/>
        </w:rPr>
        <w:t>Registros</w:t>
      </w:r>
      <w:r w:rsidRPr="00387620">
        <w:rPr>
          <w:rFonts w:ascii="Century Gothic" w:hAnsi="Century Gothic"/>
          <w:spacing w:val="-6"/>
          <w:sz w:val="20"/>
        </w:rPr>
        <w:t xml:space="preserve"> </w:t>
      </w:r>
      <w:r w:rsidRPr="00387620">
        <w:rPr>
          <w:rFonts w:ascii="Century Gothic" w:hAnsi="Century Gothic"/>
          <w:spacing w:val="-4"/>
          <w:sz w:val="20"/>
        </w:rPr>
        <w:t>de</w:t>
      </w:r>
      <w:r w:rsidRPr="00387620">
        <w:rPr>
          <w:rFonts w:ascii="Century Gothic" w:hAnsi="Century Gothic"/>
          <w:spacing w:val="-6"/>
          <w:sz w:val="20"/>
        </w:rPr>
        <w:t xml:space="preserve"> </w:t>
      </w:r>
      <w:r w:rsidRPr="00387620">
        <w:rPr>
          <w:rFonts w:ascii="Century Gothic" w:hAnsi="Century Gothic"/>
          <w:spacing w:val="-4"/>
          <w:sz w:val="20"/>
        </w:rPr>
        <w:t>ocorrências</w:t>
      </w:r>
      <w:r w:rsidRPr="00387620">
        <w:rPr>
          <w:rFonts w:ascii="Century Gothic" w:hAnsi="Century Gothic"/>
          <w:spacing w:val="-6"/>
          <w:sz w:val="20"/>
        </w:rPr>
        <w:t xml:space="preserve"> </w:t>
      </w:r>
      <w:r w:rsidRPr="00387620">
        <w:rPr>
          <w:rFonts w:ascii="Century Gothic" w:hAnsi="Century Gothic"/>
          <w:spacing w:val="-4"/>
          <w:sz w:val="20"/>
        </w:rPr>
        <w:t>e</w:t>
      </w:r>
      <w:r w:rsidRPr="00387620">
        <w:rPr>
          <w:rFonts w:ascii="Century Gothic" w:hAnsi="Century Gothic"/>
          <w:spacing w:val="-6"/>
          <w:sz w:val="20"/>
        </w:rPr>
        <w:t xml:space="preserve"> </w:t>
      </w:r>
      <w:r w:rsidRPr="00387620">
        <w:rPr>
          <w:rFonts w:ascii="Century Gothic" w:hAnsi="Century Gothic"/>
          <w:spacing w:val="-4"/>
          <w:sz w:val="20"/>
        </w:rPr>
        <w:t>correções</w:t>
      </w:r>
      <w:r w:rsidRPr="00387620">
        <w:rPr>
          <w:rFonts w:ascii="Century Gothic" w:hAnsi="Century Gothic"/>
          <w:spacing w:val="-6"/>
          <w:sz w:val="20"/>
        </w:rPr>
        <w:t xml:space="preserve"> </w:t>
      </w:r>
      <w:r w:rsidRPr="00387620">
        <w:rPr>
          <w:rFonts w:ascii="Century Gothic" w:hAnsi="Century Gothic"/>
          <w:spacing w:val="-4"/>
          <w:sz w:val="20"/>
        </w:rPr>
        <w:t>efetuadas;</w:t>
      </w:r>
    </w:p>
    <w:p w14:paraId="4FAC0418" w14:textId="77777777" w:rsidR="00387620" w:rsidRPr="00387620" w:rsidRDefault="00387620" w:rsidP="008A30D0">
      <w:pPr>
        <w:pStyle w:val="PargrafodaLista"/>
        <w:widowControl w:val="0"/>
        <w:numPr>
          <w:ilvl w:val="1"/>
          <w:numId w:val="81"/>
        </w:numPr>
        <w:tabs>
          <w:tab w:val="left" w:pos="918"/>
        </w:tabs>
        <w:autoSpaceDE w:val="0"/>
        <w:autoSpaceDN w:val="0"/>
        <w:spacing w:before="1"/>
        <w:ind w:left="918" w:hanging="413"/>
        <w:contextualSpacing w:val="0"/>
        <w:rPr>
          <w:rFonts w:ascii="Century Gothic" w:hAnsi="Century Gothic"/>
          <w:sz w:val="20"/>
        </w:rPr>
      </w:pPr>
      <w:r w:rsidRPr="00387620">
        <w:rPr>
          <w:rFonts w:ascii="Century Gothic" w:hAnsi="Century Gothic"/>
          <w:spacing w:val="-2"/>
          <w:sz w:val="20"/>
        </w:rPr>
        <w:t>Atas,</w:t>
      </w:r>
      <w:r w:rsidRPr="00387620">
        <w:rPr>
          <w:rFonts w:ascii="Century Gothic" w:hAnsi="Century Gothic"/>
          <w:spacing w:val="-11"/>
          <w:sz w:val="20"/>
        </w:rPr>
        <w:t xml:space="preserve"> </w:t>
      </w:r>
      <w:r w:rsidRPr="00387620">
        <w:rPr>
          <w:rFonts w:ascii="Century Gothic" w:hAnsi="Century Gothic"/>
          <w:spacing w:val="-2"/>
          <w:sz w:val="20"/>
        </w:rPr>
        <w:t>comunicações</w:t>
      </w:r>
      <w:r w:rsidRPr="00387620">
        <w:rPr>
          <w:rFonts w:ascii="Century Gothic" w:hAnsi="Century Gothic"/>
          <w:spacing w:val="-10"/>
          <w:sz w:val="20"/>
        </w:rPr>
        <w:t xml:space="preserve"> </w:t>
      </w:r>
      <w:r w:rsidRPr="00387620">
        <w:rPr>
          <w:rFonts w:ascii="Century Gothic" w:hAnsi="Century Gothic"/>
          <w:spacing w:val="-2"/>
          <w:sz w:val="20"/>
        </w:rPr>
        <w:t>formais</w:t>
      </w:r>
      <w:r w:rsidRPr="00387620">
        <w:rPr>
          <w:rFonts w:ascii="Century Gothic" w:hAnsi="Century Gothic"/>
          <w:spacing w:val="-8"/>
          <w:sz w:val="20"/>
        </w:rPr>
        <w:t xml:space="preserve"> </w:t>
      </w:r>
      <w:r w:rsidRPr="00387620">
        <w:rPr>
          <w:rFonts w:ascii="Century Gothic" w:hAnsi="Century Gothic"/>
          <w:spacing w:val="-2"/>
          <w:sz w:val="20"/>
        </w:rPr>
        <w:t>e</w:t>
      </w:r>
      <w:r w:rsidRPr="00387620">
        <w:rPr>
          <w:rFonts w:ascii="Century Gothic" w:hAnsi="Century Gothic"/>
          <w:spacing w:val="-11"/>
          <w:sz w:val="20"/>
        </w:rPr>
        <w:t xml:space="preserve"> </w:t>
      </w:r>
      <w:r w:rsidRPr="00387620">
        <w:rPr>
          <w:rFonts w:ascii="Century Gothic" w:hAnsi="Century Gothic"/>
          <w:spacing w:val="-2"/>
          <w:sz w:val="20"/>
        </w:rPr>
        <w:t>demais</w:t>
      </w:r>
      <w:r w:rsidRPr="00387620">
        <w:rPr>
          <w:rFonts w:ascii="Century Gothic" w:hAnsi="Century Gothic"/>
          <w:spacing w:val="-10"/>
          <w:sz w:val="20"/>
        </w:rPr>
        <w:t xml:space="preserve"> </w:t>
      </w:r>
      <w:r w:rsidRPr="00387620">
        <w:rPr>
          <w:rFonts w:ascii="Century Gothic" w:hAnsi="Century Gothic"/>
          <w:spacing w:val="-2"/>
          <w:sz w:val="20"/>
        </w:rPr>
        <w:t>documentos</w:t>
      </w:r>
      <w:r w:rsidRPr="00387620">
        <w:rPr>
          <w:rFonts w:ascii="Century Gothic" w:hAnsi="Century Gothic"/>
          <w:spacing w:val="-10"/>
          <w:sz w:val="20"/>
        </w:rPr>
        <w:t xml:space="preserve"> </w:t>
      </w:r>
      <w:r w:rsidRPr="00387620">
        <w:rPr>
          <w:rFonts w:ascii="Century Gothic" w:hAnsi="Century Gothic"/>
          <w:spacing w:val="-2"/>
          <w:sz w:val="20"/>
        </w:rPr>
        <w:t>pertinentes.</w:t>
      </w:r>
    </w:p>
    <w:p w14:paraId="4A180470" w14:textId="77777777" w:rsidR="009425A2" w:rsidRDefault="009425A2" w:rsidP="009425A2">
      <w:pPr>
        <w:jc w:val="both"/>
        <w:rPr>
          <w:rFonts w:ascii="Century Gothic" w:hAnsi="Century Gothic"/>
        </w:rPr>
      </w:pPr>
      <w:r w:rsidRPr="00AC2C81">
        <w:rPr>
          <w:rFonts w:ascii="Century Gothic" w:hAnsi="Century Gothic"/>
          <w:b/>
          <w:bCs/>
        </w:rPr>
        <w:t>e) Medição e pagamento:</w:t>
      </w:r>
    </w:p>
    <w:p w14:paraId="166F1EEC" w14:textId="0F763745" w:rsidR="009425A2" w:rsidRPr="00AC2C81" w:rsidRDefault="009425A2" w:rsidP="009425A2">
      <w:pPr>
        <w:jc w:val="both"/>
        <w:rPr>
          <w:rFonts w:ascii="Century Gothic" w:hAnsi="Century Gothic"/>
        </w:rPr>
      </w:pPr>
      <w:r w:rsidRPr="00AC2C81">
        <w:rPr>
          <w:rFonts w:ascii="Century Gothic" w:hAnsi="Century Gothic"/>
        </w:rPr>
        <w:t>O pagamento será efetuado conforme a efetiva execução dos serviços, mediante apresenta</w:t>
      </w:r>
      <w:r w:rsidR="009A4DBB">
        <w:rPr>
          <w:rFonts w:ascii="Century Gothic" w:hAnsi="Century Gothic"/>
        </w:rPr>
        <w:t>ção de relatório detalhado dos serviços</w:t>
      </w:r>
      <w:r w:rsidRPr="00AC2C81">
        <w:rPr>
          <w:rFonts w:ascii="Century Gothic" w:hAnsi="Century Gothic"/>
        </w:rPr>
        <w:t xml:space="preserve"> realizadas, devidamente atestado pelo fiscal do contrato, observadas as condições estabelecidas no instrumento contratual.</w:t>
      </w:r>
    </w:p>
    <w:p w14:paraId="4001FC3B" w14:textId="77777777" w:rsidR="009425A2" w:rsidRDefault="009425A2" w:rsidP="009425A2">
      <w:pPr>
        <w:jc w:val="both"/>
        <w:rPr>
          <w:rFonts w:ascii="Century Gothic" w:hAnsi="Century Gothic"/>
        </w:rPr>
      </w:pPr>
      <w:r w:rsidRPr="00AC2C81">
        <w:rPr>
          <w:rFonts w:ascii="Century Gothic" w:hAnsi="Century Gothic"/>
          <w:b/>
          <w:bCs/>
        </w:rPr>
        <w:t>f) Comunicação entre as partes:</w:t>
      </w:r>
    </w:p>
    <w:p w14:paraId="27363BA0" w14:textId="77777777" w:rsidR="009425A2" w:rsidRPr="00AC2C81" w:rsidRDefault="009425A2" w:rsidP="009425A2">
      <w:pPr>
        <w:jc w:val="both"/>
        <w:rPr>
          <w:rFonts w:ascii="Century Gothic" w:hAnsi="Century Gothic"/>
        </w:rPr>
      </w:pPr>
      <w:r w:rsidRPr="00AC2C81">
        <w:rPr>
          <w:rFonts w:ascii="Century Gothic" w:hAnsi="Century Gothic"/>
        </w:rPr>
        <w:t>As comunicações entre a Administração e a contratada deverão ocorrer preferencialmente por meio formal (e-mail institucional, ofícios ou sistema eletrônico), garantindo a rastreabilidade das informações.</w:t>
      </w:r>
    </w:p>
    <w:p w14:paraId="669A3AF2" w14:textId="77777777" w:rsidR="009425A2" w:rsidRDefault="009425A2" w:rsidP="009425A2">
      <w:pPr>
        <w:jc w:val="both"/>
        <w:rPr>
          <w:rFonts w:ascii="Century Gothic" w:hAnsi="Century Gothic"/>
        </w:rPr>
      </w:pPr>
      <w:r w:rsidRPr="00AC2C81">
        <w:rPr>
          <w:rFonts w:ascii="Century Gothic" w:hAnsi="Century Gothic"/>
          <w:b/>
          <w:bCs/>
        </w:rPr>
        <w:t>g) Gestão de riscos e ocorrências:</w:t>
      </w:r>
    </w:p>
    <w:p w14:paraId="45D43D3D" w14:textId="1DB8B5B1" w:rsidR="009425A2" w:rsidRPr="00AC2C81" w:rsidRDefault="009425A2" w:rsidP="009425A2">
      <w:pPr>
        <w:jc w:val="both"/>
        <w:rPr>
          <w:rFonts w:ascii="Century Gothic" w:hAnsi="Century Gothic"/>
        </w:rPr>
      </w:pPr>
      <w:r w:rsidRPr="00AC2C81">
        <w:rPr>
          <w:rFonts w:ascii="Century Gothic" w:hAnsi="Century Gothic"/>
        </w:rPr>
        <w:t xml:space="preserve">Eventuais falhas na execução, atrasos ou não </w:t>
      </w:r>
      <w:r w:rsidR="009A4DBB">
        <w:rPr>
          <w:rFonts w:ascii="Century Gothic" w:hAnsi="Century Gothic"/>
        </w:rPr>
        <w:t>execução do serviço</w:t>
      </w:r>
      <w:r w:rsidRPr="00AC2C81">
        <w:rPr>
          <w:rFonts w:ascii="Century Gothic" w:hAnsi="Century Gothic"/>
        </w:rPr>
        <w:t xml:space="preserve"> deverá ser imediatamente comunicados, sendo adotadas as medidas corretivas cabíveis, inclusive aplicação de penalidades, se for o caso.</w:t>
      </w:r>
    </w:p>
    <w:p w14:paraId="7A3E3981" w14:textId="77777777" w:rsidR="009425A2" w:rsidRDefault="009425A2" w:rsidP="009425A2">
      <w:pPr>
        <w:jc w:val="both"/>
        <w:rPr>
          <w:rFonts w:ascii="Century Gothic" w:hAnsi="Century Gothic"/>
        </w:rPr>
      </w:pPr>
      <w:r w:rsidRPr="00AC2C81">
        <w:rPr>
          <w:rFonts w:ascii="Century Gothic" w:hAnsi="Century Gothic"/>
          <w:b/>
          <w:bCs/>
        </w:rPr>
        <w:t>h) Alterações contratuais:</w:t>
      </w:r>
    </w:p>
    <w:p w14:paraId="4030FCBB" w14:textId="77777777" w:rsidR="009425A2" w:rsidRPr="00AC2C81" w:rsidRDefault="009425A2" w:rsidP="009425A2">
      <w:pPr>
        <w:jc w:val="both"/>
        <w:rPr>
          <w:rFonts w:ascii="Century Gothic" w:hAnsi="Century Gothic"/>
        </w:rPr>
      </w:pPr>
      <w:r w:rsidRPr="00AC2C81">
        <w:rPr>
          <w:rFonts w:ascii="Century Gothic" w:hAnsi="Century Gothic"/>
        </w:rPr>
        <w:t>As alterações contratuais observarão os limites e condições previstos na Lei nº 14.133/2021, mediante justificativa formal e prévia autorização da autoridade competente.</w:t>
      </w:r>
    </w:p>
    <w:p w14:paraId="325C56F2" w14:textId="77777777" w:rsidR="009425A2" w:rsidRDefault="009425A2" w:rsidP="009425A2">
      <w:pPr>
        <w:jc w:val="both"/>
        <w:rPr>
          <w:rFonts w:ascii="Century Gothic" w:hAnsi="Century Gothic"/>
        </w:rPr>
      </w:pPr>
      <w:r w:rsidRPr="00AC2C81">
        <w:rPr>
          <w:rFonts w:ascii="Century Gothic" w:hAnsi="Century Gothic"/>
          <w:b/>
          <w:bCs/>
        </w:rPr>
        <w:t>i) Penalidades:</w:t>
      </w:r>
    </w:p>
    <w:p w14:paraId="1B80408F" w14:textId="77777777" w:rsidR="009425A2" w:rsidRPr="00AC2C81" w:rsidRDefault="009425A2" w:rsidP="009425A2">
      <w:pPr>
        <w:jc w:val="both"/>
        <w:rPr>
          <w:rFonts w:ascii="Century Gothic" w:hAnsi="Century Gothic"/>
        </w:rPr>
      </w:pPr>
      <w:r w:rsidRPr="00AC2C81">
        <w:rPr>
          <w:rFonts w:ascii="Century Gothic" w:hAnsi="Century Gothic"/>
        </w:rPr>
        <w:t>O descumprimento das obrigações contratuais sujeitará a contratada às sanções previstas no contrato e na legislação vigente, assegurado o contraditório e a ampla defesa.</w:t>
      </w:r>
    </w:p>
    <w:p w14:paraId="22395BBC" w14:textId="77777777" w:rsidR="009425A2" w:rsidRDefault="009425A2" w:rsidP="009425A2">
      <w:pPr>
        <w:jc w:val="both"/>
        <w:rPr>
          <w:rFonts w:ascii="Century Gothic" w:hAnsi="Century Gothic"/>
        </w:rPr>
      </w:pPr>
      <w:r w:rsidRPr="00AC2C81">
        <w:rPr>
          <w:rFonts w:ascii="Century Gothic" w:hAnsi="Century Gothic"/>
          <w:b/>
          <w:bCs/>
        </w:rPr>
        <w:t>j) Encerramento do contrato:</w:t>
      </w:r>
    </w:p>
    <w:p w14:paraId="0D80EE1A" w14:textId="77777777" w:rsidR="009425A2" w:rsidRPr="00AC2C81" w:rsidRDefault="009425A2" w:rsidP="009425A2">
      <w:pPr>
        <w:jc w:val="both"/>
        <w:rPr>
          <w:rFonts w:ascii="Century Gothic" w:hAnsi="Century Gothic"/>
        </w:rPr>
      </w:pPr>
      <w:r w:rsidRPr="00AC2C81">
        <w:rPr>
          <w:rFonts w:ascii="Century Gothic" w:hAnsi="Century Gothic"/>
        </w:rPr>
        <w:t>Ao término da vigência contratual, será elaborado relatório final de execução, contendo a avaliação dos serviços prestados, eventuais ocorrências e o cumprimento das obrigações assumidas.</w:t>
      </w:r>
    </w:p>
    <w:p w14:paraId="263B14C4" w14:textId="77777777" w:rsidR="009425A2" w:rsidRPr="004D5D6B" w:rsidRDefault="009425A2" w:rsidP="009425A2">
      <w:pPr>
        <w:pStyle w:val="Standard"/>
        <w:shd w:val="clear" w:color="auto" w:fill="FFFFFF"/>
        <w:tabs>
          <w:tab w:val="left" w:pos="9781"/>
        </w:tabs>
        <w:jc w:val="both"/>
        <w:rPr>
          <w:rFonts w:ascii="Century Gothic" w:hAnsi="Century Gothic" w:cs="Arial"/>
          <w:b/>
          <w:sz w:val="20"/>
          <w:szCs w:val="20"/>
        </w:rPr>
      </w:pPr>
      <w:r w:rsidRPr="004D5D6B">
        <w:rPr>
          <w:rFonts w:ascii="Century Gothic" w:hAnsi="Century Gothic" w:cs="Arial"/>
          <w:b/>
          <w:sz w:val="20"/>
          <w:szCs w:val="20"/>
        </w:rPr>
        <w:t>7.2. OBRIGAÇÕES DAS PARTES</w:t>
      </w:r>
    </w:p>
    <w:p w14:paraId="43987B52" w14:textId="77777777" w:rsidR="009425A2" w:rsidRPr="004D5D6B" w:rsidRDefault="009425A2" w:rsidP="009425A2">
      <w:pPr>
        <w:pStyle w:val="Standard"/>
        <w:shd w:val="clear" w:color="auto" w:fill="FFFFFF"/>
        <w:tabs>
          <w:tab w:val="left" w:pos="9781"/>
        </w:tabs>
        <w:jc w:val="both"/>
        <w:rPr>
          <w:rFonts w:ascii="Century Gothic" w:hAnsi="Century Gothic" w:cs="Arial"/>
          <w:b/>
          <w:sz w:val="20"/>
          <w:szCs w:val="20"/>
        </w:rPr>
      </w:pPr>
      <w:r w:rsidRPr="004D5D6B">
        <w:rPr>
          <w:rFonts w:ascii="Century Gothic" w:hAnsi="Century Gothic" w:cs="Arial"/>
          <w:b/>
          <w:sz w:val="20"/>
          <w:szCs w:val="20"/>
        </w:rPr>
        <w:t xml:space="preserve">7.2. </w:t>
      </w:r>
      <w:r w:rsidRPr="004D5D6B">
        <w:rPr>
          <w:rFonts w:ascii="Century Gothic" w:hAnsi="Century Gothic" w:cs="Arial"/>
          <w:b/>
          <w:kern w:val="0"/>
          <w:sz w:val="20"/>
          <w:szCs w:val="20"/>
          <w:lang w:val="pt-PT" w:eastAsia="en-US"/>
        </w:rPr>
        <w:t>São obrigações da CONTRATANTE</w:t>
      </w:r>
    </w:p>
    <w:p w14:paraId="4BBFC3A4"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sz w:val="20"/>
          <w:szCs w:val="20"/>
        </w:rPr>
        <w:t xml:space="preserve">7.2.1. </w:t>
      </w:r>
      <w:r w:rsidRPr="004D5D6B">
        <w:rPr>
          <w:rFonts w:ascii="Century Gothic" w:hAnsi="Century Gothic" w:cs="Arial"/>
          <w:kern w:val="0"/>
          <w:sz w:val="20"/>
          <w:szCs w:val="20"/>
          <w:lang w:val="pt-PT" w:eastAsia="en-US"/>
        </w:rPr>
        <w:t xml:space="preserve">Prestar as informações e os esclarecimentos atinentes aos serviços que venham a ser solicitados pelos prepostos da CONTRATADA; </w:t>
      </w:r>
    </w:p>
    <w:p w14:paraId="16C15607"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sz w:val="20"/>
          <w:szCs w:val="20"/>
        </w:rPr>
        <w:t>7</w:t>
      </w:r>
      <w:r w:rsidRPr="004D5D6B">
        <w:rPr>
          <w:rFonts w:ascii="Century Gothic" w:hAnsi="Century Gothic" w:cs="Arial"/>
          <w:b/>
          <w:kern w:val="0"/>
          <w:sz w:val="20"/>
          <w:szCs w:val="20"/>
          <w:lang w:eastAsia="en-US"/>
        </w:rPr>
        <w:t>.2.2.</w:t>
      </w:r>
      <w:r w:rsidRPr="004D5D6B">
        <w:rPr>
          <w:rFonts w:ascii="Century Gothic" w:hAnsi="Century Gothic" w:cs="Arial"/>
          <w:kern w:val="0"/>
          <w:sz w:val="20"/>
          <w:szCs w:val="20"/>
          <w:lang w:eastAsia="en-US"/>
        </w:rPr>
        <w:t xml:space="preserve"> </w:t>
      </w:r>
      <w:r w:rsidRPr="004D5D6B">
        <w:rPr>
          <w:rFonts w:ascii="Century Gothic" w:hAnsi="Century Gothic" w:cs="Arial"/>
          <w:kern w:val="0"/>
          <w:sz w:val="20"/>
          <w:szCs w:val="20"/>
          <w:lang w:val="pt-PT" w:eastAsia="en-US"/>
        </w:rPr>
        <w:t xml:space="preserve">Efetuar o pagamento devido pelo(s) </w:t>
      </w:r>
      <w:r>
        <w:rPr>
          <w:rFonts w:ascii="Century Gothic" w:hAnsi="Century Gothic" w:cs="Arial"/>
          <w:kern w:val="0"/>
          <w:sz w:val="20"/>
          <w:szCs w:val="20"/>
          <w:lang w:val="pt-PT" w:eastAsia="en-US"/>
        </w:rPr>
        <w:t>serviço</w:t>
      </w:r>
      <w:r w:rsidRPr="004D5D6B">
        <w:rPr>
          <w:rFonts w:ascii="Century Gothic" w:hAnsi="Century Gothic" w:cs="Arial"/>
          <w:kern w:val="0"/>
          <w:sz w:val="20"/>
          <w:szCs w:val="20"/>
          <w:lang w:val="pt-PT" w:eastAsia="en-US"/>
        </w:rPr>
        <w:t xml:space="preserve"> (s), desde que cumpridas todas as exigências deste do Contrato;</w:t>
      </w:r>
    </w:p>
    <w:p w14:paraId="120E1028"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sz w:val="20"/>
          <w:szCs w:val="20"/>
          <w:lang w:val="pt-PT"/>
        </w:rPr>
        <w:lastRenderedPageBreak/>
        <w:t>7</w:t>
      </w:r>
      <w:r w:rsidRPr="004D5D6B">
        <w:rPr>
          <w:rFonts w:ascii="Century Gothic" w:hAnsi="Century Gothic" w:cs="Arial"/>
          <w:b/>
          <w:kern w:val="0"/>
          <w:sz w:val="20"/>
          <w:szCs w:val="20"/>
          <w:lang w:val="pt-PT" w:eastAsia="en-US"/>
        </w:rPr>
        <w:t xml:space="preserve">.2.3. </w:t>
      </w:r>
      <w:r w:rsidRPr="004D5D6B">
        <w:rPr>
          <w:rFonts w:ascii="Century Gothic" w:hAnsi="Century Gothic" w:cs="Arial"/>
          <w:kern w:val="0"/>
          <w:sz w:val="20"/>
          <w:szCs w:val="20"/>
          <w:lang w:val="pt-PT" w:eastAsia="en-US"/>
        </w:rPr>
        <w:t>Comunicar oficialmente à CONTRATADA quaisquer falhas ocorridas, consideradas de natureza grave durante a execução dos serviços.</w:t>
      </w:r>
    </w:p>
    <w:p w14:paraId="34A5C957" w14:textId="77777777" w:rsidR="009425A2" w:rsidRPr="004D5D6B" w:rsidRDefault="009425A2" w:rsidP="009425A2">
      <w:pPr>
        <w:pStyle w:val="Standard"/>
        <w:shd w:val="clear" w:color="auto" w:fill="FFFFFF"/>
        <w:tabs>
          <w:tab w:val="left" w:pos="9781"/>
        </w:tabs>
        <w:jc w:val="both"/>
        <w:rPr>
          <w:rFonts w:ascii="Century Gothic" w:hAnsi="Century Gothic" w:cs="Arial"/>
          <w:b/>
          <w:kern w:val="0"/>
          <w:sz w:val="20"/>
          <w:szCs w:val="20"/>
          <w:lang w:val="pt-PT" w:eastAsia="en-US"/>
        </w:rPr>
      </w:pPr>
      <w:r w:rsidRPr="004D5D6B">
        <w:rPr>
          <w:rFonts w:ascii="Century Gothic" w:hAnsi="Century Gothic" w:cs="Arial"/>
          <w:b/>
          <w:kern w:val="0"/>
          <w:sz w:val="20"/>
          <w:szCs w:val="20"/>
          <w:lang w:val="pt-PT" w:eastAsia="en-US"/>
        </w:rPr>
        <w:t>7.3. São obrigações da CONTRATADA</w:t>
      </w:r>
    </w:p>
    <w:p w14:paraId="5729EAC4"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 xml:space="preserve">7.3.1. </w:t>
      </w:r>
      <w:r w:rsidRPr="004D5D6B">
        <w:rPr>
          <w:rFonts w:ascii="Century Gothic" w:hAnsi="Century Gothic" w:cs="Arial"/>
          <w:kern w:val="0"/>
          <w:sz w:val="20"/>
          <w:szCs w:val="20"/>
          <w:lang w:val="pt-PT" w:eastAsia="en-US"/>
        </w:rPr>
        <w:t>Ser responsável, em relação aos seus empregados, por todas as despesas decorrentes da execução do contrato, tais como salários, seguros de acidentes, taxas, impostos e contribuições, indenizações, e outras que porventura venham a ser criadas e exigidas pela legislação;</w:t>
      </w:r>
    </w:p>
    <w:p w14:paraId="7E204B13"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7.3.2.</w:t>
      </w:r>
      <w:r w:rsidRPr="004D5D6B">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37ED0AFE"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7.3.3.</w:t>
      </w:r>
      <w:r w:rsidRPr="004D5D6B">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14:paraId="1BCB8C1D"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7.3.4.</w:t>
      </w:r>
      <w:r w:rsidRPr="004D5D6B">
        <w:rPr>
          <w:rFonts w:ascii="Century Gothic" w:hAnsi="Century Gothic" w:cs="Arial"/>
          <w:kern w:val="0"/>
          <w:sz w:val="20"/>
          <w:szCs w:val="20"/>
          <w:lang w:val="pt-PT" w:eastAsia="en-US"/>
        </w:rPr>
        <w:t xml:space="preserve"> Fornecer os serviços no prazo e formas ajustados;</w:t>
      </w:r>
    </w:p>
    <w:p w14:paraId="6ACB0634"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7.3.5.</w:t>
      </w:r>
      <w:r w:rsidRPr="004D5D6B">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09B9F8A6"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7.3.6.</w:t>
      </w:r>
      <w:r w:rsidRPr="004D5D6B">
        <w:rPr>
          <w:rFonts w:ascii="Century Gothic" w:hAnsi="Century Gothic" w:cs="Arial"/>
          <w:kern w:val="0"/>
          <w:sz w:val="20"/>
          <w:szCs w:val="20"/>
          <w:lang w:val="pt-PT" w:eastAsia="en-US"/>
        </w:rPr>
        <w:t xml:space="preserve"> Executar diretamente o Contrato, sem transferência de responsabilidades ou subcontratações não autorizadas pela Prefeitura Municipal de Lobato/PR;</w:t>
      </w:r>
    </w:p>
    <w:p w14:paraId="3E84A03E"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7.3.7</w:t>
      </w:r>
      <w:r w:rsidRPr="004D5D6B">
        <w:rPr>
          <w:rFonts w:ascii="Century Gothic" w:hAnsi="Century Gothic" w:cs="Arial"/>
          <w:kern w:val="0"/>
          <w:sz w:val="20"/>
          <w:szCs w:val="20"/>
          <w:lang w:val="pt-PT" w:eastAsia="en-US"/>
        </w:rPr>
        <w:t>. Ser responsável por danos causados diretamente ao Município ou a terceiros, decorrentes de sua culpa ou dolo, quando da execução do objeto;</w:t>
      </w:r>
    </w:p>
    <w:p w14:paraId="01043D40"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7.3.8.</w:t>
      </w:r>
      <w:r w:rsidRPr="004D5D6B">
        <w:rPr>
          <w:rFonts w:ascii="Century Gothic" w:hAnsi="Century Gothic" w:cs="Arial"/>
          <w:kern w:val="0"/>
          <w:sz w:val="20"/>
          <w:szCs w:val="20"/>
          <w:lang w:val="pt-PT" w:eastAsia="en-US"/>
        </w:rPr>
        <w:t xml:space="preserve"> Ser responsável por quaisquer danos causados diretamente aos bens de propriedade da Prefeitura Municipal de Lobato/PR, ou bens de terceiros, quando estes tenham sido ocasionados por seus empregados durante a execução do objeto.</w:t>
      </w:r>
    </w:p>
    <w:p w14:paraId="1AAE61BF"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7.3.9.</w:t>
      </w:r>
      <w:r w:rsidRPr="004D5D6B">
        <w:rPr>
          <w:rFonts w:ascii="Century Gothic" w:hAnsi="Century Gothic" w:cs="Arial"/>
          <w:kern w:val="0"/>
          <w:sz w:val="20"/>
          <w:szCs w:val="20"/>
          <w:lang w:val="pt-PT" w:eastAsia="en-US"/>
        </w:rPr>
        <w:t xml:space="preserve"> Prestar todos os esclarecimentos que forem solicitados pela Administração obrigando-se a atender, de imediato, todas as reclamações a respeito da qualidade do fornecimento dos objetos;</w:t>
      </w:r>
    </w:p>
    <w:p w14:paraId="2EE89748"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7.3.10.</w:t>
      </w:r>
      <w:r w:rsidRPr="004D5D6B">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14:paraId="2C0081A8"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7.4.</w:t>
      </w:r>
      <w:r w:rsidRPr="004D5D6B">
        <w:rPr>
          <w:rFonts w:ascii="Century Gothic" w:hAnsi="Century Gothic" w:cs="Arial"/>
          <w:kern w:val="0"/>
          <w:sz w:val="20"/>
          <w:szCs w:val="20"/>
          <w:lang w:val="pt-PT" w:eastAsia="en-US"/>
        </w:rPr>
        <w:t xml:space="preserve"> Adicionalmente, o fornecedor deverá:</w:t>
      </w:r>
    </w:p>
    <w:p w14:paraId="2A7AD9B8"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7.4.1.</w:t>
      </w:r>
      <w:r w:rsidRPr="004D5D6B">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14:paraId="45FF3535"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7.4.2.</w:t>
      </w:r>
      <w:r w:rsidRPr="004D5D6B">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6AA90DC7"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7.4.3.</w:t>
      </w:r>
      <w:r w:rsidRPr="004D5D6B">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72827371"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7.4.4</w:t>
      </w:r>
      <w:r w:rsidRPr="004D5D6B">
        <w:rPr>
          <w:rFonts w:ascii="Century Gothic" w:hAnsi="Century Gothic" w:cs="Arial"/>
          <w:kern w:val="0"/>
          <w:sz w:val="20"/>
          <w:szCs w:val="20"/>
          <w:lang w:val="pt-PT" w:eastAsia="en-US"/>
        </w:rPr>
        <w:t>. Assumir, ainda, a responsabilidade pelos encargos fiscais e comerciais resultantes da adjudicação do objeto deste procedimento de contratação direta.</w:t>
      </w:r>
    </w:p>
    <w:p w14:paraId="1193A253"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sidRPr="004D5D6B">
        <w:rPr>
          <w:rFonts w:ascii="Century Gothic" w:hAnsi="Century Gothic" w:cs="Arial"/>
          <w:b/>
          <w:kern w:val="0"/>
          <w:sz w:val="20"/>
          <w:szCs w:val="20"/>
          <w:lang w:val="pt-PT" w:eastAsia="en-US"/>
        </w:rPr>
        <w:t>7.5.</w:t>
      </w:r>
      <w:r w:rsidRPr="004D5D6B">
        <w:rPr>
          <w:rFonts w:ascii="Century Gothic" w:hAnsi="Century Gothic" w:cs="Arial"/>
          <w:kern w:val="0"/>
          <w:sz w:val="20"/>
          <w:szCs w:val="20"/>
          <w:lang w:val="pt-PT" w:eastAsia="en-US"/>
        </w:rPr>
        <w:t xml:space="preserve"> A inadimplência do fornecedor, com referência aos encargos estabelecidos no subitem 7.4.1., não transfere a responsabilidade por seu pagamento à Prefeitura Municipal de Lobato/PR, nem poderá onerar o objeto deste Edital, razão pela qual o fornecedor signatário do Contrato renuncia expressamente a qualquer vínculo de solidariedade, ativa ou passiva, com a Prefeitura Municipal de Lobato.</w:t>
      </w:r>
    </w:p>
    <w:p w14:paraId="67C70FC2" w14:textId="77777777" w:rsidR="009425A2" w:rsidRPr="004D5D6B" w:rsidRDefault="009425A2" w:rsidP="009425A2">
      <w:pPr>
        <w:autoSpaceDE w:val="0"/>
        <w:adjustRightInd w:val="0"/>
        <w:jc w:val="both"/>
        <w:rPr>
          <w:rFonts w:ascii="Century Gothic" w:hAnsi="Century Gothic"/>
        </w:rPr>
      </w:pPr>
      <w:r>
        <w:rPr>
          <w:rFonts w:ascii="Century Gothic" w:hAnsi="Century Gothic"/>
          <w:b/>
        </w:rPr>
        <w:t>7.6</w:t>
      </w:r>
      <w:r w:rsidRPr="004D5D6B">
        <w:rPr>
          <w:rFonts w:ascii="Century Gothic" w:hAnsi="Century Gothic"/>
          <w:b/>
        </w:rPr>
        <w:t xml:space="preserve">. </w:t>
      </w:r>
      <w:r w:rsidRPr="004D5D6B">
        <w:rPr>
          <w:rFonts w:ascii="Century Gothic" w:hAnsi="Century Gothic"/>
        </w:rPr>
        <w:t>Cumprir, durante todo o período de execução do contrato, a reserva de cargos prevista em lei para pessoa com deficiência, para reabilitado da Previdência Social ou para aprendiz, bem como as reservas de cargos previstas na legislação (art. 116, da Lei n. º 14.133, de 2021);</w:t>
      </w:r>
    </w:p>
    <w:p w14:paraId="5AB47BDD" w14:textId="77777777" w:rsidR="009425A2" w:rsidRPr="004D5D6B" w:rsidRDefault="009425A2" w:rsidP="009425A2">
      <w:pPr>
        <w:autoSpaceDE w:val="0"/>
        <w:adjustRightInd w:val="0"/>
        <w:jc w:val="both"/>
        <w:rPr>
          <w:rFonts w:ascii="Century Gothic" w:hAnsi="Century Gothic"/>
        </w:rPr>
      </w:pPr>
      <w:r>
        <w:rPr>
          <w:rFonts w:ascii="Century Gothic" w:hAnsi="Century Gothic"/>
          <w:b/>
        </w:rPr>
        <w:t>7.7</w:t>
      </w:r>
      <w:r w:rsidRPr="004D5D6B">
        <w:rPr>
          <w:rFonts w:ascii="Century Gothic" w:hAnsi="Century Gothic"/>
          <w:b/>
        </w:rPr>
        <w:t xml:space="preserve">. </w:t>
      </w:r>
      <w:r w:rsidRPr="004D5D6B">
        <w:rPr>
          <w:rFonts w:ascii="Century Gothic" w:hAnsi="Century Gothic"/>
        </w:rPr>
        <w:t>Comprovar a reserva de cargos a que se refere o item acima, no prazo fixado pelo fiscal do contrato, com a indicação dos empregados que preencheram as referidas vagas (art. 116, parágrafo único, da Lei n. º 14.133, de 2021);</w:t>
      </w:r>
    </w:p>
    <w:p w14:paraId="5900A6D3"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b/>
          <w:sz w:val="20"/>
          <w:szCs w:val="20"/>
        </w:rPr>
        <w:t>7.8</w:t>
      </w:r>
      <w:r w:rsidRPr="004D5D6B">
        <w:rPr>
          <w:rFonts w:ascii="Century Gothic" w:hAnsi="Century Gothic"/>
          <w:b/>
          <w:sz w:val="20"/>
          <w:szCs w:val="20"/>
        </w:rPr>
        <w:t xml:space="preserve">. </w:t>
      </w:r>
      <w:r w:rsidRPr="004D5D6B">
        <w:rPr>
          <w:rFonts w:ascii="Century Gothic" w:hAnsi="Century Gothic"/>
          <w:sz w:val="20"/>
          <w:szCs w:val="20"/>
        </w:rPr>
        <w:t>Guardar sigilo sobre todas as informações obtidas em decorrência do cumprimento do contrato;</w:t>
      </w:r>
    </w:p>
    <w:p w14:paraId="090CC8D1"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7.9</w:t>
      </w:r>
      <w:r w:rsidRPr="004D5D6B">
        <w:rPr>
          <w:rFonts w:ascii="Century Gothic" w:hAnsi="Century Gothic" w:cs="Arial"/>
          <w:b/>
          <w:kern w:val="0"/>
          <w:sz w:val="20"/>
          <w:szCs w:val="20"/>
          <w:lang w:val="pt-PT" w:eastAsia="en-US"/>
        </w:rPr>
        <w:t>.</w:t>
      </w:r>
      <w:r w:rsidRPr="004D5D6B">
        <w:rPr>
          <w:rFonts w:ascii="Century Gothic" w:hAnsi="Century Gothic" w:cs="Arial"/>
          <w:kern w:val="0"/>
          <w:sz w:val="20"/>
          <w:szCs w:val="20"/>
          <w:lang w:val="pt-PT" w:eastAsia="en-US"/>
        </w:rPr>
        <w:t xml:space="preserve"> Deverá a CONTRATADA observar, ainda, o seguinte:</w:t>
      </w:r>
    </w:p>
    <w:p w14:paraId="4A80BD70"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7.9</w:t>
      </w:r>
      <w:r w:rsidRPr="004D5D6B">
        <w:rPr>
          <w:rFonts w:ascii="Century Gothic" w:hAnsi="Century Gothic" w:cs="Arial"/>
          <w:b/>
          <w:kern w:val="0"/>
          <w:sz w:val="20"/>
          <w:szCs w:val="20"/>
          <w:lang w:val="pt-PT" w:eastAsia="en-US"/>
        </w:rPr>
        <w:t>.1.</w:t>
      </w:r>
      <w:r w:rsidRPr="004D5D6B">
        <w:rPr>
          <w:rFonts w:ascii="Century Gothic" w:hAnsi="Century Gothic" w:cs="Arial"/>
          <w:kern w:val="0"/>
          <w:sz w:val="20"/>
          <w:szCs w:val="20"/>
          <w:lang w:val="pt-PT" w:eastAsia="en-US"/>
        </w:rPr>
        <w:t xml:space="preserve"> É expressamente proibida a contratação de servidor pertencente ao quadro de pessoal da Prefeitura Municipal de Lobato, ou que nela ocupe cargo de confiança, durante a vigência do Contrato;</w:t>
      </w:r>
    </w:p>
    <w:p w14:paraId="47F03E6A" w14:textId="77777777" w:rsidR="009425A2" w:rsidRPr="004D5D6B"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7.9</w:t>
      </w:r>
      <w:r w:rsidRPr="004D5D6B">
        <w:rPr>
          <w:rFonts w:ascii="Century Gothic" w:hAnsi="Century Gothic" w:cs="Arial"/>
          <w:b/>
          <w:kern w:val="0"/>
          <w:sz w:val="20"/>
          <w:szCs w:val="20"/>
          <w:lang w:val="pt-PT" w:eastAsia="en-US"/>
        </w:rPr>
        <w:t>.2.</w:t>
      </w:r>
      <w:r w:rsidRPr="004D5D6B">
        <w:rPr>
          <w:rFonts w:ascii="Century Gothic" w:hAnsi="Century Gothic" w:cs="Arial"/>
          <w:kern w:val="0"/>
          <w:sz w:val="20"/>
          <w:szCs w:val="20"/>
          <w:lang w:val="pt-PT" w:eastAsia="en-US"/>
        </w:rPr>
        <w:t xml:space="preserve"> É expressamente proibida, também, a veiculação de publicidade acerca do Contrato, salvo se houver prévia autorização da Prefeitura Municipal de Lobato.</w:t>
      </w:r>
    </w:p>
    <w:p w14:paraId="66974258" w14:textId="77777777" w:rsidR="009425A2" w:rsidRDefault="009425A2" w:rsidP="009425A2">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7.9</w:t>
      </w:r>
      <w:r w:rsidRPr="004D5D6B">
        <w:rPr>
          <w:rFonts w:ascii="Century Gothic" w:hAnsi="Century Gothic" w:cs="Arial"/>
          <w:b/>
          <w:kern w:val="0"/>
          <w:sz w:val="20"/>
          <w:szCs w:val="20"/>
          <w:lang w:val="pt-PT" w:eastAsia="en-US"/>
        </w:rPr>
        <w:t>.3.</w:t>
      </w:r>
      <w:r w:rsidRPr="004D5D6B">
        <w:rPr>
          <w:rFonts w:ascii="Century Gothic" w:hAnsi="Century Gothic" w:cs="Arial"/>
          <w:kern w:val="0"/>
          <w:sz w:val="20"/>
          <w:szCs w:val="20"/>
          <w:lang w:val="pt-PT" w:eastAsia="en-US"/>
        </w:rPr>
        <w:t xml:space="preserve"> É vedada a subcontratação de outra empresa para a execução do objeto </w:t>
      </w:r>
      <w:r>
        <w:rPr>
          <w:rFonts w:ascii="Century Gothic" w:hAnsi="Century Gothic" w:cs="Arial"/>
          <w:kern w:val="0"/>
          <w:sz w:val="20"/>
          <w:szCs w:val="20"/>
          <w:lang w:val="pt-PT" w:eastAsia="en-US"/>
        </w:rPr>
        <w:t>desta Contratação Direta</w:t>
      </w:r>
      <w:r w:rsidRPr="004D5D6B">
        <w:rPr>
          <w:rFonts w:ascii="Century Gothic" w:hAnsi="Century Gothic" w:cs="Arial"/>
          <w:kern w:val="0"/>
          <w:sz w:val="20"/>
          <w:szCs w:val="20"/>
          <w:lang w:val="pt-PT" w:eastAsia="en-US"/>
        </w:rPr>
        <w:t>.</w:t>
      </w:r>
    </w:p>
    <w:p w14:paraId="5E520F56" w14:textId="77777777" w:rsidR="009425A2" w:rsidRPr="004D5D6B" w:rsidRDefault="009425A2" w:rsidP="00BE255D">
      <w:pPr>
        <w:pStyle w:val="Corpodetexto"/>
        <w:jc w:val="both"/>
        <w:rPr>
          <w:rFonts w:ascii="Century Gothic" w:hAnsi="Century Gothic"/>
          <w:b/>
          <w:sz w:val="20"/>
        </w:rPr>
      </w:pPr>
      <w:r>
        <w:rPr>
          <w:rFonts w:ascii="Century Gothic" w:hAnsi="Century Gothic" w:cs="Arial"/>
          <w:b/>
          <w:sz w:val="20"/>
          <w:lang w:val="pt-PT" w:eastAsia="en-US"/>
        </w:rPr>
        <w:t>7.10</w:t>
      </w:r>
      <w:r w:rsidRPr="004D5D6B">
        <w:rPr>
          <w:rFonts w:ascii="Century Gothic" w:hAnsi="Century Gothic" w:cs="Arial"/>
          <w:b/>
          <w:sz w:val="20"/>
          <w:lang w:val="pt-PT" w:eastAsia="en-US"/>
        </w:rPr>
        <w:t>.</w:t>
      </w:r>
      <w:r w:rsidRPr="004D5D6B">
        <w:rPr>
          <w:rFonts w:ascii="Century Gothic" w:hAnsi="Century Gothic" w:cs="Arial"/>
          <w:sz w:val="20"/>
          <w:lang w:val="pt-PT" w:eastAsia="en-US"/>
        </w:rPr>
        <w:t xml:space="preserve"> </w:t>
      </w:r>
      <w:r w:rsidRPr="004D5D6B">
        <w:rPr>
          <w:rFonts w:ascii="Century Gothic" w:hAnsi="Century Gothic"/>
          <w:b/>
          <w:sz w:val="20"/>
        </w:rPr>
        <w:t xml:space="preserve">DAS INFRAÇÕES E SANÇÕES ADMINISTRATIVAS </w:t>
      </w:r>
    </w:p>
    <w:p w14:paraId="0D23485D" w14:textId="77777777" w:rsidR="009425A2" w:rsidRPr="004D5D6B" w:rsidRDefault="009425A2" w:rsidP="00BE255D">
      <w:pPr>
        <w:pStyle w:val="Corpodetexto"/>
        <w:jc w:val="both"/>
        <w:rPr>
          <w:rFonts w:ascii="Century Gothic" w:hAnsi="Century Gothic"/>
          <w:b/>
          <w:sz w:val="20"/>
        </w:rPr>
      </w:pPr>
      <w:r>
        <w:rPr>
          <w:rFonts w:ascii="Century Gothic" w:hAnsi="Century Gothic"/>
          <w:b/>
          <w:sz w:val="20"/>
        </w:rPr>
        <w:t>7.10</w:t>
      </w:r>
      <w:r w:rsidRPr="004D5D6B">
        <w:rPr>
          <w:rFonts w:ascii="Century Gothic" w:hAnsi="Century Gothic"/>
          <w:b/>
          <w:sz w:val="20"/>
        </w:rPr>
        <w:t>.1. Comete infração administrativa o fornecedor que cometer quaisquer das infrações previstas no art. 155 da Lei nº 14.133/2021.</w:t>
      </w:r>
    </w:p>
    <w:p w14:paraId="1D9BBD67" w14:textId="77777777" w:rsidR="009425A2" w:rsidRPr="004D5D6B" w:rsidRDefault="009425A2" w:rsidP="008A30D0">
      <w:pPr>
        <w:pStyle w:val="PargrafodaLista"/>
        <w:widowControl w:val="0"/>
        <w:numPr>
          <w:ilvl w:val="0"/>
          <w:numId w:val="62"/>
        </w:numPr>
        <w:autoSpaceDE w:val="0"/>
        <w:autoSpaceDN w:val="0"/>
        <w:ind w:left="0" w:right="49" w:firstLine="0"/>
        <w:contextualSpacing w:val="0"/>
        <w:jc w:val="both"/>
        <w:rPr>
          <w:rFonts w:ascii="Century Gothic" w:hAnsi="Century Gothic"/>
          <w:vanish/>
          <w:sz w:val="20"/>
        </w:rPr>
      </w:pPr>
    </w:p>
    <w:p w14:paraId="7ABDD2EF" w14:textId="77777777" w:rsidR="009425A2" w:rsidRPr="004D5D6B" w:rsidRDefault="009425A2" w:rsidP="008A30D0">
      <w:pPr>
        <w:pStyle w:val="PargrafodaLista"/>
        <w:widowControl w:val="0"/>
        <w:numPr>
          <w:ilvl w:val="0"/>
          <w:numId w:val="62"/>
        </w:numPr>
        <w:autoSpaceDE w:val="0"/>
        <w:autoSpaceDN w:val="0"/>
        <w:ind w:left="0" w:right="49" w:firstLine="0"/>
        <w:contextualSpacing w:val="0"/>
        <w:jc w:val="both"/>
        <w:rPr>
          <w:rFonts w:ascii="Century Gothic" w:hAnsi="Century Gothic"/>
          <w:vanish/>
          <w:sz w:val="20"/>
        </w:rPr>
      </w:pPr>
    </w:p>
    <w:p w14:paraId="5F5215B4" w14:textId="77777777" w:rsidR="009425A2" w:rsidRPr="004D5D6B" w:rsidRDefault="009425A2" w:rsidP="008A30D0">
      <w:pPr>
        <w:pStyle w:val="PargrafodaLista"/>
        <w:widowControl w:val="0"/>
        <w:numPr>
          <w:ilvl w:val="0"/>
          <w:numId w:val="62"/>
        </w:numPr>
        <w:autoSpaceDE w:val="0"/>
        <w:autoSpaceDN w:val="0"/>
        <w:ind w:left="0" w:right="49" w:firstLine="0"/>
        <w:contextualSpacing w:val="0"/>
        <w:jc w:val="both"/>
        <w:rPr>
          <w:rFonts w:ascii="Century Gothic" w:hAnsi="Century Gothic"/>
          <w:vanish/>
          <w:sz w:val="20"/>
        </w:rPr>
      </w:pPr>
    </w:p>
    <w:p w14:paraId="6B179665" w14:textId="77777777" w:rsidR="009425A2" w:rsidRPr="004D5D6B" w:rsidRDefault="009425A2" w:rsidP="008A30D0">
      <w:pPr>
        <w:pStyle w:val="PargrafodaLista"/>
        <w:widowControl w:val="0"/>
        <w:numPr>
          <w:ilvl w:val="0"/>
          <w:numId w:val="62"/>
        </w:numPr>
        <w:autoSpaceDE w:val="0"/>
        <w:autoSpaceDN w:val="0"/>
        <w:ind w:left="0" w:right="49" w:firstLine="0"/>
        <w:contextualSpacing w:val="0"/>
        <w:jc w:val="both"/>
        <w:rPr>
          <w:rFonts w:ascii="Century Gothic" w:hAnsi="Century Gothic"/>
          <w:vanish/>
          <w:sz w:val="20"/>
        </w:rPr>
      </w:pPr>
    </w:p>
    <w:p w14:paraId="02F19223" w14:textId="77777777" w:rsidR="009425A2" w:rsidRPr="004D5D6B" w:rsidRDefault="009425A2" w:rsidP="008A30D0">
      <w:pPr>
        <w:pStyle w:val="PargrafodaLista"/>
        <w:widowControl w:val="0"/>
        <w:numPr>
          <w:ilvl w:val="0"/>
          <w:numId w:val="62"/>
        </w:numPr>
        <w:autoSpaceDE w:val="0"/>
        <w:autoSpaceDN w:val="0"/>
        <w:ind w:left="0" w:right="49" w:firstLine="0"/>
        <w:contextualSpacing w:val="0"/>
        <w:jc w:val="both"/>
        <w:rPr>
          <w:rFonts w:ascii="Century Gothic" w:hAnsi="Century Gothic"/>
          <w:vanish/>
          <w:sz w:val="20"/>
        </w:rPr>
      </w:pPr>
    </w:p>
    <w:p w14:paraId="087FFC7E" w14:textId="77777777" w:rsidR="009425A2" w:rsidRPr="004D5D6B" w:rsidRDefault="009425A2" w:rsidP="00BE255D">
      <w:pPr>
        <w:pStyle w:val="PargrafodaLista"/>
        <w:widowControl w:val="0"/>
        <w:autoSpaceDE w:val="0"/>
        <w:ind w:right="49"/>
        <w:jc w:val="both"/>
        <w:rPr>
          <w:rFonts w:ascii="Century Gothic" w:hAnsi="Century Gothic"/>
          <w:sz w:val="20"/>
        </w:rPr>
      </w:pPr>
      <w:r>
        <w:rPr>
          <w:rFonts w:ascii="Century Gothic" w:hAnsi="Century Gothic"/>
          <w:b/>
          <w:sz w:val="20"/>
        </w:rPr>
        <w:t>7.10</w:t>
      </w:r>
      <w:r w:rsidRPr="004D5D6B">
        <w:rPr>
          <w:rFonts w:ascii="Century Gothic" w:hAnsi="Century Gothic"/>
          <w:b/>
          <w:sz w:val="20"/>
        </w:rPr>
        <w:t>.1.1.</w:t>
      </w:r>
      <w:r w:rsidRPr="004D5D6B">
        <w:rPr>
          <w:rFonts w:ascii="Century Gothic" w:hAnsi="Century Gothic"/>
          <w:sz w:val="20"/>
        </w:rPr>
        <w:t xml:space="preserve"> A Administração poderá, garantida a prévia defesa, aplicar aos licitantes e/ou adjudicatários as sanções previstas no art. 156 da Lei nº 14.133/2021, sem prejuízo das responsabilidades civil e criminal.</w:t>
      </w:r>
    </w:p>
    <w:p w14:paraId="310634F5" w14:textId="77777777" w:rsidR="009425A2" w:rsidRPr="004D5D6B" w:rsidRDefault="009425A2" w:rsidP="009425A2">
      <w:pPr>
        <w:pStyle w:val="PargrafodaLista"/>
        <w:widowControl w:val="0"/>
        <w:tabs>
          <w:tab w:val="left" w:pos="692"/>
        </w:tabs>
        <w:autoSpaceDE w:val="0"/>
        <w:jc w:val="both"/>
        <w:rPr>
          <w:rFonts w:ascii="Century Gothic" w:hAnsi="Century Gothic"/>
          <w:sz w:val="20"/>
        </w:rPr>
      </w:pPr>
      <w:r>
        <w:rPr>
          <w:rFonts w:ascii="Century Gothic" w:hAnsi="Century Gothic"/>
          <w:b/>
          <w:sz w:val="20"/>
        </w:rPr>
        <w:t>7.10</w:t>
      </w:r>
      <w:r w:rsidRPr="004D5D6B">
        <w:rPr>
          <w:rFonts w:ascii="Century Gothic" w:hAnsi="Century Gothic"/>
          <w:b/>
          <w:sz w:val="20"/>
        </w:rPr>
        <w:t>.1.2.</w:t>
      </w:r>
      <w:r w:rsidRPr="004D5D6B">
        <w:rPr>
          <w:rFonts w:ascii="Century Gothic" w:hAnsi="Century Gothic"/>
          <w:sz w:val="20"/>
        </w:rPr>
        <w:t xml:space="preserve"> Na aplicação das sanções serão considerados:</w:t>
      </w:r>
    </w:p>
    <w:p w14:paraId="562A7AE7" w14:textId="77777777" w:rsidR="009425A2" w:rsidRPr="004D5D6B" w:rsidRDefault="009425A2" w:rsidP="009425A2">
      <w:pPr>
        <w:pStyle w:val="PargrafodaLista"/>
        <w:widowControl w:val="0"/>
        <w:tabs>
          <w:tab w:val="left" w:pos="877"/>
        </w:tabs>
        <w:autoSpaceDE w:val="0"/>
        <w:jc w:val="both"/>
        <w:rPr>
          <w:rFonts w:ascii="Century Gothic" w:hAnsi="Century Gothic"/>
          <w:sz w:val="20"/>
        </w:rPr>
      </w:pPr>
      <w:r>
        <w:rPr>
          <w:rFonts w:ascii="Century Gothic" w:hAnsi="Century Gothic"/>
          <w:b/>
          <w:sz w:val="20"/>
        </w:rPr>
        <w:t>7.10</w:t>
      </w:r>
      <w:r w:rsidRPr="004D5D6B">
        <w:rPr>
          <w:rFonts w:ascii="Century Gothic" w:hAnsi="Century Gothic"/>
          <w:b/>
          <w:sz w:val="20"/>
        </w:rPr>
        <w:t>.1.2.1.</w:t>
      </w:r>
      <w:r w:rsidRPr="004D5D6B">
        <w:rPr>
          <w:rFonts w:ascii="Century Gothic" w:hAnsi="Century Gothic"/>
          <w:sz w:val="20"/>
        </w:rPr>
        <w:t xml:space="preserve"> A</w:t>
      </w:r>
      <w:r w:rsidRPr="004D5D6B">
        <w:rPr>
          <w:rFonts w:ascii="Century Gothic" w:hAnsi="Century Gothic"/>
          <w:spacing w:val="-5"/>
          <w:sz w:val="20"/>
        </w:rPr>
        <w:t xml:space="preserve"> </w:t>
      </w:r>
      <w:r w:rsidRPr="004D5D6B">
        <w:rPr>
          <w:rFonts w:ascii="Century Gothic" w:hAnsi="Century Gothic"/>
          <w:sz w:val="20"/>
        </w:rPr>
        <w:t>natureza</w:t>
      </w:r>
      <w:r w:rsidRPr="004D5D6B">
        <w:rPr>
          <w:rFonts w:ascii="Century Gothic" w:hAnsi="Century Gothic"/>
          <w:spacing w:val="-2"/>
          <w:sz w:val="20"/>
        </w:rPr>
        <w:t xml:space="preserve"> </w:t>
      </w:r>
      <w:r w:rsidRPr="004D5D6B">
        <w:rPr>
          <w:rFonts w:ascii="Century Gothic" w:hAnsi="Century Gothic"/>
          <w:sz w:val="20"/>
        </w:rPr>
        <w:t>e</w:t>
      </w:r>
      <w:r w:rsidRPr="004D5D6B">
        <w:rPr>
          <w:rFonts w:ascii="Century Gothic" w:hAnsi="Century Gothic"/>
          <w:spacing w:val="-2"/>
          <w:sz w:val="20"/>
        </w:rPr>
        <w:t xml:space="preserve"> </w:t>
      </w:r>
      <w:r w:rsidRPr="004D5D6B">
        <w:rPr>
          <w:rFonts w:ascii="Century Gothic" w:hAnsi="Century Gothic"/>
          <w:sz w:val="20"/>
        </w:rPr>
        <w:t>a</w:t>
      </w:r>
      <w:r w:rsidRPr="004D5D6B">
        <w:rPr>
          <w:rFonts w:ascii="Century Gothic" w:hAnsi="Century Gothic"/>
          <w:spacing w:val="-4"/>
          <w:sz w:val="20"/>
        </w:rPr>
        <w:t xml:space="preserve"> </w:t>
      </w:r>
      <w:r w:rsidRPr="004D5D6B">
        <w:rPr>
          <w:rFonts w:ascii="Century Gothic" w:hAnsi="Century Gothic"/>
          <w:sz w:val="20"/>
        </w:rPr>
        <w:t>gravidade</w:t>
      </w:r>
      <w:r w:rsidRPr="004D5D6B">
        <w:rPr>
          <w:rFonts w:ascii="Century Gothic" w:hAnsi="Century Gothic"/>
          <w:spacing w:val="-2"/>
          <w:sz w:val="20"/>
        </w:rPr>
        <w:t xml:space="preserve"> </w:t>
      </w:r>
      <w:r w:rsidRPr="004D5D6B">
        <w:rPr>
          <w:rFonts w:ascii="Century Gothic" w:hAnsi="Century Gothic"/>
          <w:sz w:val="20"/>
        </w:rPr>
        <w:t>da</w:t>
      </w:r>
      <w:r w:rsidRPr="004D5D6B">
        <w:rPr>
          <w:rFonts w:ascii="Century Gothic" w:hAnsi="Century Gothic"/>
          <w:spacing w:val="-2"/>
          <w:sz w:val="20"/>
        </w:rPr>
        <w:t xml:space="preserve"> </w:t>
      </w:r>
      <w:r w:rsidRPr="004D5D6B">
        <w:rPr>
          <w:rFonts w:ascii="Century Gothic" w:hAnsi="Century Gothic"/>
          <w:sz w:val="20"/>
        </w:rPr>
        <w:t>infração</w:t>
      </w:r>
      <w:r w:rsidRPr="004D5D6B">
        <w:rPr>
          <w:rFonts w:ascii="Century Gothic" w:hAnsi="Century Gothic"/>
          <w:spacing w:val="-4"/>
          <w:sz w:val="20"/>
        </w:rPr>
        <w:t xml:space="preserve"> </w:t>
      </w:r>
      <w:r w:rsidRPr="004D5D6B">
        <w:rPr>
          <w:rFonts w:ascii="Century Gothic" w:hAnsi="Century Gothic"/>
          <w:sz w:val="20"/>
        </w:rPr>
        <w:t>cometida;</w:t>
      </w:r>
    </w:p>
    <w:p w14:paraId="36B9CDB1" w14:textId="77777777" w:rsidR="009425A2" w:rsidRPr="004D5D6B" w:rsidRDefault="009425A2" w:rsidP="009425A2">
      <w:pPr>
        <w:pStyle w:val="PargrafodaLista"/>
        <w:widowControl w:val="0"/>
        <w:tabs>
          <w:tab w:val="left" w:pos="877"/>
        </w:tabs>
        <w:autoSpaceDE w:val="0"/>
        <w:jc w:val="both"/>
        <w:rPr>
          <w:rFonts w:ascii="Century Gothic" w:hAnsi="Century Gothic"/>
          <w:sz w:val="20"/>
        </w:rPr>
      </w:pPr>
      <w:r>
        <w:rPr>
          <w:rFonts w:ascii="Century Gothic" w:hAnsi="Century Gothic"/>
          <w:b/>
          <w:sz w:val="20"/>
        </w:rPr>
        <w:t>7.10</w:t>
      </w:r>
      <w:r w:rsidRPr="004D5D6B">
        <w:rPr>
          <w:rFonts w:ascii="Century Gothic" w:hAnsi="Century Gothic"/>
          <w:b/>
          <w:sz w:val="20"/>
        </w:rPr>
        <w:t>.1.2.2.</w:t>
      </w:r>
      <w:r w:rsidRPr="004D5D6B">
        <w:rPr>
          <w:rFonts w:ascii="Century Gothic" w:hAnsi="Century Gothic"/>
          <w:sz w:val="20"/>
        </w:rPr>
        <w:t xml:space="preserve"> As</w:t>
      </w:r>
      <w:r w:rsidRPr="004D5D6B">
        <w:rPr>
          <w:rFonts w:ascii="Century Gothic" w:hAnsi="Century Gothic"/>
          <w:spacing w:val="-5"/>
          <w:sz w:val="20"/>
        </w:rPr>
        <w:t xml:space="preserve"> </w:t>
      </w:r>
      <w:r w:rsidRPr="004D5D6B">
        <w:rPr>
          <w:rFonts w:ascii="Century Gothic" w:hAnsi="Century Gothic"/>
          <w:sz w:val="20"/>
        </w:rPr>
        <w:t>peculiaridades</w:t>
      </w:r>
      <w:r w:rsidRPr="004D5D6B">
        <w:rPr>
          <w:rFonts w:ascii="Century Gothic" w:hAnsi="Century Gothic"/>
          <w:spacing w:val="-2"/>
          <w:sz w:val="20"/>
        </w:rPr>
        <w:t xml:space="preserve"> </w:t>
      </w:r>
      <w:r w:rsidRPr="004D5D6B">
        <w:rPr>
          <w:rFonts w:ascii="Century Gothic" w:hAnsi="Century Gothic"/>
          <w:sz w:val="20"/>
        </w:rPr>
        <w:t>do</w:t>
      </w:r>
      <w:r w:rsidRPr="004D5D6B">
        <w:rPr>
          <w:rFonts w:ascii="Century Gothic" w:hAnsi="Century Gothic"/>
          <w:spacing w:val="-3"/>
          <w:sz w:val="20"/>
        </w:rPr>
        <w:t xml:space="preserve"> </w:t>
      </w:r>
      <w:r w:rsidRPr="004D5D6B">
        <w:rPr>
          <w:rFonts w:ascii="Century Gothic" w:hAnsi="Century Gothic"/>
          <w:sz w:val="20"/>
        </w:rPr>
        <w:t>caso</w:t>
      </w:r>
      <w:r w:rsidRPr="004D5D6B">
        <w:rPr>
          <w:rFonts w:ascii="Century Gothic" w:hAnsi="Century Gothic"/>
          <w:spacing w:val="-3"/>
          <w:sz w:val="20"/>
        </w:rPr>
        <w:t xml:space="preserve"> </w:t>
      </w:r>
      <w:r w:rsidRPr="004D5D6B">
        <w:rPr>
          <w:rFonts w:ascii="Century Gothic" w:hAnsi="Century Gothic"/>
          <w:sz w:val="20"/>
        </w:rPr>
        <w:t>concreto;</w:t>
      </w:r>
    </w:p>
    <w:p w14:paraId="1114D253" w14:textId="77777777" w:rsidR="009425A2" w:rsidRPr="004D5D6B" w:rsidRDefault="009425A2" w:rsidP="009425A2">
      <w:pPr>
        <w:pStyle w:val="PargrafodaLista"/>
        <w:widowControl w:val="0"/>
        <w:tabs>
          <w:tab w:val="left" w:pos="877"/>
        </w:tabs>
        <w:autoSpaceDE w:val="0"/>
        <w:jc w:val="both"/>
        <w:rPr>
          <w:rFonts w:ascii="Century Gothic" w:hAnsi="Century Gothic"/>
          <w:sz w:val="20"/>
        </w:rPr>
      </w:pPr>
      <w:r>
        <w:rPr>
          <w:rFonts w:ascii="Century Gothic" w:hAnsi="Century Gothic"/>
          <w:b/>
          <w:sz w:val="20"/>
        </w:rPr>
        <w:t>7.10</w:t>
      </w:r>
      <w:r w:rsidRPr="004D5D6B">
        <w:rPr>
          <w:rFonts w:ascii="Century Gothic" w:hAnsi="Century Gothic"/>
          <w:b/>
          <w:sz w:val="20"/>
        </w:rPr>
        <w:t>.1.2.3.</w:t>
      </w:r>
      <w:r w:rsidRPr="004D5D6B">
        <w:rPr>
          <w:rFonts w:ascii="Century Gothic" w:hAnsi="Century Gothic"/>
          <w:sz w:val="20"/>
        </w:rPr>
        <w:t xml:space="preserve"> As</w:t>
      </w:r>
      <w:r w:rsidRPr="004D5D6B">
        <w:rPr>
          <w:rFonts w:ascii="Century Gothic" w:hAnsi="Century Gothic"/>
          <w:spacing w:val="-6"/>
          <w:sz w:val="20"/>
        </w:rPr>
        <w:t xml:space="preserve"> </w:t>
      </w:r>
      <w:r w:rsidRPr="004D5D6B">
        <w:rPr>
          <w:rFonts w:ascii="Century Gothic" w:hAnsi="Century Gothic"/>
          <w:sz w:val="20"/>
        </w:rPr>
        <w:t>circunstâncias</w:t>
      </w:r>
      <w:r w:rsidRPr="004D5D6B">
        <w:rPr>
          <w:rFonts w:ascii="Century Gothic" w:hAnsi="Century Gothic"/>
          <w:spacing w:val="-5"/>
          <w:sz w:val="20"/>
        </w:rPr>
        <w:t xml:space="preserve"> </w:t>
      </w:r>
      <w:r w:rsidRPr="004D5D6B">
        <w:rPr>
          <w:rFonts w:ascii="Century Gothic" w:hAnsi="Century Gothic"/>
          <w:sz w:val="20"/>
        </w:rPr>
        <w:t>agravantes</w:t>
      </w:r>
      <w:r w:rsidRPr="004D5D6B">
        <w:rPr>
          <w:rFonts w:ascii="Century Gothic" w:hAnsi="Century Gothic"/>
          <w:spacing w:val="-3"/>
          <w:sz w:val="20"/>
        </w:rPr>
        <w:t xml:space="preserve"> </w:t>
      </w:r>
      <w:r w:rsidRPr="004D5D6B">
        <w:rPr>
          <w:rFonts w:ascii="Century Gothic" w:hAnsi="Century Gothic"/>
          <w:sz w:val="20"/>
        </w:rPr>
        <w:t>ou</w:t>
      </w:r>
      <w:r w:rsidRPr="004D5D6B">
        <w:rPr>
          <w:rFonts w:ascii="Century Gothic" w:hAnsi="Century Gothic"/>
          <w:spacing w:val="-3"/>
          <w:sz w:val="20"/>
        </w:rPr>
        <w:t xml:space="preserve"> </w:t>
      </w:r>
      <w:r w:rsidRPr="004D5D6B">
        <w:rPr>
          <w:rFonts w:ascii="Century Gothic" w:hAnsi="Century Gothic"/>
          <w:sz w:val="20"/>
        </w:rPr>
        <w:t>atenuantes;</w:t>
      </w:r>
    </w:p>
    <w:p w14:paraId="66D57784" w14:textId="77777777" w:rsidR="009425A2" w:rsidRPr="004D5D6B" w:rsidRDefault="009425A2" w:rsidP="009425A2">
      <w:pPr>
        <w:pStyle w:val="PargrafodaLista"/>
        <w:widowControl w:val="0"/>
        <w:tabs>
          <w:tab w:val="left" w:pos="142"/>
        </w:tabs>
        <w:autoSpaceDE w:val="0"/>
        <w:jc w:val="both"/>
        <w:rPr>
          <w:rFonts w:ascii="Century Gothic" w:hAnsi="Century Gothic"/>
          <w:sz w:val="20"/>
        </w:rPr>
      </w:pPr>
      <w:r>
        <w:rPr>
          <w:rFonts w:ascii="Century Gothic" w:hAnsi="Century Gothic"/>
          <w:b/>
          <w:sz w:val="20"/>
        </w:rPr>
        <w:t>7.10</w:t>
      </w:r>
      <w:r w:rsidRPr="004D5D6B">
        <w:rPr>
          <w:rFonts w:ascii="Century Gothic" w:hAnsi="Century Gothic"/>
          <w:b/>
          <w:sz w:val="20"/>
        </w:rPr>
        <w:t>.1.2.4.</w:t>
      </w:r>
      <w:r w:rsidRPr="004D5D6B">
        <w:rPr>
          <w:rFonts w:ascii="Century Gothic" w:hAnsi="Century Gothic"/>
          <w:sz w:val="20"/>
        </w:rPr>
        <w:t xml:space="preserve"> Os</w:t>
      </w:r>
      <w:r w:rsidRPr="004D5D6B">
        <w:rPr>
          <w:rFonts w:ascii="Century Gothic" w:hAnsi="Century Gothic"/>
          <w:spacing w:val="-4"/>
          <w:sz w:val="20"/>
        </w:rPr>
        <w:t xml:space="preserve"> </w:t>
      </w:r>
      <w:r w:rsidRPr="004D5D6B">
        <w:rPr>
          <w:rFonts w:ascii="Century Gothic" w:hAnsi="Century Gothic"/>
          <w:sz w:val="20"/>
        </w:rPr>
        <w:t>danos</w:t>
      </w:r>
      <w:r w:rsidRPr="004D5D6B">
        <w:rPr>
          <w:rFonts w:ascii="Century Gothic" w:hAnsi="Century Gothic"/>
          <w:spacing w:val="-4"/>
          <w:sz w:val="20"/>
        </w:rPr>
        <w:t xml:space="preserve"> </w:t>
      </w:r>
      <w:r w:rsidRPr="004D5D6B">
        <w:rPr>
          <w:rFonts w:ascii="Century Gothic" w:hAnsi="Century Gothic"/>
          <w:sz w:val="20"/>
        </w:rPr>
        <w:t>que</w:t>
      </w:r>
      <w:r w:rsidRPr="004D5D6B">
        <w:rPr>
          <w:rFonts w:ascii="Century Gothic" w:hAnsi="Century Gothic"/>
          <w:spacing w:val="-4"/>
          <w:sz w:val="20"/>
        </w:rPr>
        <w:t xml:space="preserve"> </w:t>
      </w:r>
      <w:r w:rsidRPr="004D5D6B">
        <w:rPr>
          <w:rFonts w:ascii="Century Gothic" w:hAnsi="Century Gothic"/>
          <w:sz w:val="20"/>
        </w:rPr>
        <w:t>dela</w:t>
      </w:r>
      <w:r w:rsidRPr="004D5D6B">
        <w:rPr>
          <w:rFonts w:ascii="Century Gothic" w:hAnsi="Century Gothic"/>
          <w:spacing w:val="-2"/>
          <w:sz w:val="20"/>
        </w:rPr>
        <w:t xml:space="preserve"> </w:t>
      </w:r>
      <w:r w:rsidRPr="004D5D6B">
        <w:rPr>
          <w:rFonts w:ascii="Century Gothic" w:hAnsi="Century Gothic"/>
          <w:sz w:val="20"/>
        </w:rPr>
        <w:t>provierem para</w:t>
      </w:r>
      <w:r w:rsidRPr="004D5D6B">
        <w:rPr>
          <w:rFonts w:ascii="Century Gothic" w:hAnsi="Century Gothic"/>
          <w:spacing w:val="-2"/>
          <w:sz w:val="20"/>
        </w:rPr>
        <w:t xml:space="preserve"> </w:t>
      </w:r>
      <w:r w:rsidRPr="004D5D6B">
        <w:rPr>
          <w:rFonts w:ascii="Century Gothic" w:hAnsi="Century Gothic"/>
          <w:sz w:val="20"/>
        </w:rPr>
        <w:t>a</w:t>
      </w:r>
      <w:r w:rsidRPr="004D5D6B">
        <w:rPr>
          <w:rFonts w:ascii="Century Gothic" w:hAnsi="Century Gothic"/>
          <w:spacing w:val="-4"/>
          <w:sz w:val="20"/>
        </w:rPr>
        <w:t xml:space="preserve"> </w:t>
      </w:r>
      <w:r w:rsidRPr="004D5D6B">
        <w:rPr>
          <w:rFonts w:ascii="Century Gothic" w:hAnsi="Century Gothic"/>
          <w:sz w:val="20"/>
        </w:rPr>
        <w:t>Administração</w:t>
      </w:r>
      <w:r w:rsidRPr="004D5D6B">
        <w:rPr>
          <w:rFonts w:ascii="Century Gothic" w:hAnsi="Century Gothic"/>
          <w:spacing w:val="-2"/>
          <w:sz w:val="20"/>
        </w:rPr>
        <w:t xml:space="preserve"> </w:t>
      </w:r>
      <w:r w:rsidRPr="004D5D6B">
        <w:rPr>
          <w:rFonts w:ascii="Century Gothic" w:hAnsi="Century Gothic"/>
          <w:sz w:val="20"/>
        </w:rPr>
        <w:t>Pública;</w:t>
      </w:r>
    </w:p>
    <w:p w14:paraId="2656FA17" w14:textId="77777777" w:rsidR="009425A2" w:rsidRPr="004D5D6B" w:rsidRDefault="009425A2" w:rsidP="009425A2">
      <w:pPr>
        <w:pStyle w:val="PargrafodaLista"/>
        <w:widowControl w:val="0"/>
        <w:tabs>
          <w:tab w:val="left" w:pos="877"/>
        </w:tabs>
        <w:autoSpaceDE w:val="0"/>
        <w:ind w:right="916"/>
        <w:jc w:val="both"/>
        <w:rPr>
          <w:rFonts w:ascii="Century Gothic" w:hAnsi="Century Gothic"/>
          <w:sz w:val="20"/>
        </w:rPr>
      </w:pPr>
      <w:r>
        <w:rPr>
          <w:rFonts w:ascii="Century Gothic" w:hAnsi="Century Gothic"/>
          <w:b/>
          <w:sz w:val="20"/>
        </w:rPr>
        <w:t>7.10</w:t>
      </w:r>
      <w:r w:rsidRPr="004D5D6B">
        <w:rPr>
          <w:rFonts w:ascii="Century Gothic" w:hAnsi="Century Gothic"/>
          <w:b/>
          <w:sz w:val="20"/>
        </w:rPr>
        <w:t>.1.2.5.</w:t>
      </w:r>
      <w:r w:rsidRPr="004D5D6B">
        <w:rPr>
          <w:rFonts w:ascii="Century Gothic" w:hAnsi="Century Gothic"/>
          <w:sz w:val="20"/>
        </w:rPr>
        <w:t xml:space="preserve"> A implantação ou o aperfeiçoamento de programa de integridade, conforme normas e</w:t>
      </w:r>
      <w:r w:rsidRPr="004D5D6B">
        <w:rPr>
          <w:rFonts w:ascii="Century Gothic" w:hAnsi="Century Gothic"/>
          <w:spacing w:val="-59"/>
          <w:sz w:val="20"/>
        </w:rPr>
        <w:t xml:space="preserve"> </w:t>
      </w:r>
      <w:r w:rsidRPr="004D5D6B">
        <w:rPr>
          <w:rFonts w:ascii="Century Gothic" w:hAnsi="Century Gothic"/>
          <w:sz w:val="20"/>
        </w:rPr>
        <w:t>orientações</w:t>
      </w:r>
      <w:r w:rsidRPr="004D5D6B">
        <w:rPr>
          <w:rFonts w:ascii="Century Gothic" w:hAnsi="Century Gothic"/>
          <w:spacing w:val="-3"/>
          <w:sz w:val="20"/>
        </w:rPr>
        <w:t xml:space="preserve"> </w:t>
      </w:r>
      <w:r w:rsidRPr="004D5D6B">
        <w:rPr>
          <w:rFonts w:ascii="Century Gothic" w:hAnsi="Century Gothic"/>
          <w:sz w:val="20"/>
        </w:rPr>
        <w:t>dos</w:t>
      </w:r>
      <w:r w:rsidRPr="004D5D6B">
        <w:rPr>
          <w:rFonts w:ascii="Century Gothic" w:hAnsi="Century Gothic"/>
          <w:spacing w:val="1"/>
          <w:sz w:val="20"/>
        </w:rPr>
        <w:t xml:space="preserve"> </w:t>
      </w:r>
      <w:r w:rsidRPr="004D5D6B">
        <w:rPr>
          <w:rFonts w:ascii="Century Gothic" w:hAnsi="Century Gothic"/>
          <w:sz w:val="20"/>
        </w:rPr>
        <w:t>órgãos</w:t>
      </w:r>
      <w:r w:rsidRPr="004D5D6B">
        <w:rPr>
          <w:rFonts w:ascii="Century Gothic" w:hAnsi="Century Gothic"/>
          <w:spacing w:val="-4"/>
          <w:sz w:val="20"/>
        </w:rPr>
        <w:t xml:space="preserve"> </w:t>
      </w:r>
      <w:r w:rsidRPr="004D5D6B">
        <w:rPr>
          <w:rFonts w:ascii="Century Gothic" w:hAnsi="Century Gothic"/>
          <w:sz w:val="20"/>
        </w:rPr>
        <w:t>de controle.</w:t>
      </w:r>
    </w:p>
    <w:p w14:paraId="71C516D9" w14:textId="77777777" w:rsidR="009425A2" w:rsidRPr="004D5D6B" w:rsidRDefault="009425A2" w:rsidP="009425A2">
      <w:pPr>
        <w:pStyle w:val="PargrafodaLista"/>
        <w:widowControl w:val="0"/>
        <w:tabs>
          <w:tab w:val="left" w:pos="692"/>
        </w:tabs>
        <w:autoSpaceDE w:val="0"/>
        <w:jc w:val="both"/>
        <w:rPr>
          <w:rFonts w:ascii="Century Gothic" w:hAnsi="Century Gothic"/>
          <w:sz w:val="20"/>
        </w:rPr>
      </w:pPr>
      <w:r>
        <w:rPr>
          <w:rFonts w:ascii="Century Gothic" w:hAnsi="Century Gothic"/>
          <w:b/>
          <w:sz w:val="20"/>
        </w:rPr>
        <w:t>7.10</w:t>
      </w:r>
      <w:r w:rsidRPr="004D5D6B">
        <w:rPr>
          <w:rFonts w:ascii="Century Gothic" w:hAnsi="Century Gothic"/>
          <w:b/>
          <w:sz w:val="20"/>
        </w:rPr>
        <w:t>.2.</w:t>
      </w:r>
      <w:r w:rsidRPr="004D5D6B">
        <w:rPr>
          <w:rFonts w:ascii="Century Gothic" w:hAnsi="Century Gothic"/>
          <w:sz w:val="20"/>
        </w:rPr>
        <w:t xml:space="preserve"> Quando</w:t>
      </w:r>
      <w:r w:rsidRPr="004D5D6B">
        <w:rPr>
          <w:rFonts w:ascii="Century Gothic" w:hAnsi="Century Gothic"/>
          <w:spacing w:val="-4"/>
          <w:sz w:val="20"/>
        </w:rPr>
        <w:t xml:space="preserve"> </w:t>
      </w:r>
      <w:r w:rsidRPr="004D5D6B">
        <w:rPr>
          <w:rFonts w:ascii="Century Gothic" w:hAnsi="Century Gothic"/>
          <w:sz w:val="20"/>
        </w:rPr>
        <w:t>aplicada</w:t>
      </w:r>
      <w:r w:rsidRPr="004D5D6B">
        <w:rPr>
          <w:rFonts w:ascii="Century Gothic" w:hAnsi="Century Gothic"/>
          <w:spacing w:val="-4"/>
          <w:sz w:val="20"/>
        </w:rPr>
        <w:t xml:space="preserve"> </w:t>
      </w:r>
      <w:r w:rsidRPr="004D5D6B">
        <w:rPr>
          <w:rFonts w:ascii="Century Gothic" w:hAnsi="Century Gothic"/>
          <w:sz w:val="20"/>
        </w:rPr>
        <w:t>multa,</w:t>
      </w:r>
      <w:r w:rsidRPr="004D5D6B">
        <w:rPr>
          <w:rFonts w:ascii="Century Gothic" w:hAnsi="Century Gothic"/>
          <w:spacing w:val="-3"/>
          <w:sz w:val="20"/>
        </w:rPr>
        <w:t xml:space="preserve"> </w:t>
      </w:r>
      <w:r w:rsidRPr="004D5D6B">
        <w:rPr>
          <w:rFonts w:ascii="Century Gothic" w:hAnsi="Century Gothic"/>
          <w:sz w:val="20"/>
        </w:rPr>
        <w:t>esta</w:t>
      </w:r>
      <w:r w:rsidRPr="004D5D6B">
        <w:rPr>
          <w:rFonts w:ascii="Century Gothic" w:hAnsi="Century Gothic"/>
          <w:spacing w:val="-1"/>
          <w:sz w:val="20"/>
        </w:rPr>
        <w:t xml:space="preserve"> </w:t>
      </w:r>
      <w:r w:rsidRPr="004D5D6B">
        <w:rPr>
          <w:rFonts w:ascii="Century Gothic" w:hAnsi="Century Gothic"/>
          <w:sz w:val="20"/>
        </w:rPr>
        <w:t>será:</w:t>
      </w:r>
    </w:p>
    <w:p w14:paraId="310A8283" w14:textId="77777777" w:rsidR="009425A2" w:rsidRPr="004D5D6B" w:rsidRDefault="009425A2" w:rsidP="009425A2">
      <w:pPr>
        <w:pStyle w:val="PargrafodaLista"/>
        <w:widowControl w:val="0"/>
        <w:tabs>
          <w:tab w:val="left" w:pos="877"/>
        </w:tabs>
        <w:autoSpaceDE w:val="0"/>
        <w:ind w:right="280"/>
        <w:jc w:val="both"/>
        <w:rPr>
          <w:rFonts w:ascii="Century Gothic" w:hAnsi="Century Gothic"/>
          <w:sz w:val="20"/>
        </w:rPr>
      </w:pPr>
      <w:r>
        <w:rPr>
          <w:rFonts w:ascii="Century Gothic" w:hAnsi="Century Gothic"/>
          <w:b/>
          <w:sz w:val="20"/>
        </w:rPr>
        <w:t>7.10</w:t>
      </w:r>
      <w:r w:rsidRPr="004D5D6B">
        <w:rPr>
          <w:rFonts w:ascii="Century Gothic" w:hAnsi="Century Gothic"/>
          <w:b/>
          <w:sz w:val="20"/>
        </w:rPr>
        <w:t>.2.1</w:t>
      </w:r>
      <w:r w:rsidRPr="004D5D6B">
        <w:rPr>
          <w:rFonts w:ascii="Century Gothic" w:hAnsi="Century Gothic"/>
          <w:sz w:val="20"/>
        </w:rPr>
        <w:t>. Moratória: de 0,5% (cinco décimos por cento) por dia de atraso injustificado sobre o valor da parcela</w:t>
      </w:r>
      <w:r w:rsidRPr="004D5D6B">
        <w:rPr>
          <w:rFonts w:ascii="Century Gothic" w:hAnsi="Century Gothic"/>
          <w:spacing w:val="-1"/>
          <w:sz w:val="20"/>
        </w:rPr>
        <w:t xml:space="preserve"> </w:t>
      </w:r>
      <w:r w:rsidRPr="004D5D6B">
        <w:rPr>
          <w:rFonts w:ascii="Century Gothic" w:hAnsi="Century Gothic"/>
          <w:sz w:val="20"/>
        </w:rPr>
        <w:t>inadimplida,</w:t>
      </w:r>
      <w:r w:rsidRPr="004D5D6B">
        <w:rPr>
          <w:rFonts w:ascii="Century Gothic" w:hAnsi="Century Gothic"/>
          <w:spacing w:val="2"/>
          <w:sz w:val="20"/>
        </w:rPr>
        <w:t xml:space="preserve"> </w:t>
      </w:r>
      <w:r w:rsidRPr="004D5D6B">
        <w:rPr>
          <w:rFonts w:ascii="Century Gothic" w:hAnsi="Century Gothic"/>
          <w:sz w:val="20"/>
        </w:rPr>
        <w:t>até</w:t>
      </w:r>
      <w:r w:rsidRPr="004D5D6B">
        <w:rPr>
          <w:rFonts w:ascii="Century Gothic" w:hAnsi="Century Gothic"/>
          <w:spacing w:val="-2"/>
          <w:sz w:val="20"/>
        </w:rPr>
        <w:t xml:space="preserve"> </w:t>
      </w:r>
      <w:r w:rsidRPr="004D5D6B">
        <w:rPr>
          <w:rFonts w:ascii="Century Gothic" w:hAnsi="Century Gothic"/>
          <w:sz w:val="20"/>
        </w:rPr>
        <w:t>o limite de</w:t>
      </w:r>
      <w:r w:rsidRPr="004D5D6B">
        <w:rPr>
          <w:rFonts w:ascii="Century Gothic" w:hAnsi="Century Gothic"/>
          <w:spacing w:val="-3"/>
          <w:sz w:val="20"/>
        </w:rPr>
        <w:t xml:space="preserve"> </w:t>
      </w:r>
      <w:r w:rsidRPr="004D5D6B">
        <w:rPr>
          <w:rFonts w:ascii="Century Gothic" w:hAnsi="Century Gothic"/>
          <w:sz w:val="20"/>
        </w:rPr>
        <w:t>30</w:t>
      </w:r>
      <w:r w:rsidRPr="004D5D6B">
        <w:rPr>
          <w:rFonts w:ascii="Century Gothic" w:hAnsi="Century Gothic"/>
          <w:spacing w:val="-2"/>
          <w:sz w:val="20"/>
        </w:rPr>
        <w:t xml:space="preserve"> </w:t>
      </w:r>
      <w:r w:rsidRPr="004D5D6B">
        <w:rPr>
          <w:rFonts w:ascii="Century Gothic" w:hAnsi="Century Gothic"/>
          <w:sz w:val="20"/>
        </w:rPr>
        <w:t>(trinta)</w:t>
      </w:r>
      <w:r w:rsidRPr="004D5D6B">
        <w:rPr>
          <w:rFonts w:ascii="Century Gothic" w:hAnsi="Century Gothic"/>
          <w:spacing w:val="-1"/>
          <w:sz w:val="20"/>
        </w:rPr>
        <w:t xml:space="preserve"> </w:t>
      </w:r>
      <w:r w:rsidRPr="004D5D6B">
        <w:rPr>
          <w:rFonts w:ascii="Century Gothic" w:hAnsi="Century Gothic"/>
          <w:sz w:val="20"/>
        </w:rPr>
        <w:t>dias.</w:t>
      </w:r>
    </w:p>
    <w:p w14:paraId="7B3DA2D8" w14:textId="77777777" w:rsidR="009425A2" w:rsidRPr="004D5D6B" w:rsidRDefault="009425A2" w:rsidP="009425A2">
      <w:pPr>
        <w:pStyle w:val="PargrafodaLista"/>
        <w:widowControl w:val="0"/>
        <w:autoSpaceDE w:val="0"/>
        <w:ind w:right="73"/>
        <w:jc w:val="both"/>
        <w:rPr>
          <w:rFonts w:ascii="Century Gothic" w:hAnsi="Century Gothic"/>
          <w:sz w:val="20"/>
        </w:rPr>
      </w:pPr>
      <w:r>
        <w:rPr>
          <w:rFonts w:ascii="Century Gothic" w:hAnsi="Century Gothic"/>
          <w:b/>
          <w:sz w:val="20"/>
        </w:rPr>
        <w:t>7.10</w:t>
      </w:r>
      <w:r w:rsidRPr="004D5D6B">
        <w:rPr>
          <w:rFonts w:ascii="Century Gothic" w:hAnsi="Century Gothic"/>
          <w:b/>
          <w:sz w:val="20"/>
        </w:rPr>
        <w:t>.2.2.</w:t>
      </w:r>
      <w:r w:rsidRPr="004D5D6B">
        <w:rPr>
          <w:rFonts w:ascii="Century Gothic" w:hAnsi="Century Gothic"/>
          <w:sz w:val="20"/>
        </w:rPr>
        <w:t xml:space="preserve"> Compensatória: de 20% (vinte por cento) sobre o valor total do contrato, no caso de</w:t>
      </w:r>
      <w:r w:rsidRPr="004D5D6B">
        <w:rPr>
          <w:rFonts w:ascii="Century Gothic" w:hAnsi="Century Gothic"/>
          <w:spacing w:val="1"/>
          <w:sz w:val="20"/>
        </w:rPr>
        <w:t xml:space="preserve"> </w:t>
      </w:r>
      <w:r w:rsidRPr="004D5D6B">
        <w:rPr>
          <w:rFonts w:ascii="Century Gothic" w:hAnsi="Century Gothic"/>
          <w:sz w:val="20"/>
        </w:rPr>
        <w:t>inexecução</w:t>
      </w:r>
      <w:r w:rsidRPr="004D5D6B">
        <w:rPr>
          <w:rFonts w:ascii="Century Gothic" w:hAnsi="Century Gothic"/>
          <w:spacing w:val="-3"/>
          <w:sz w:val="20"/>
        </w:rPr>
        <w:t xml:space="preserve"> </w:t>
      </w:r>
      <w:r w:rsidRPr="004D5D6B">
        <w:rPr>
          <w:rFonts w:ascii="Century Gothic" w:hAnsi="Century Gothic"/>
          <w:sz w:val="20"/>
        </w:rPr>
        <w:t>total</w:t>
      </w:r>
      <w:r w:rsidRPr="004D5D6B">
        <w:rPr>
          <w:rFonts w:ascii="Century Gothic" w:hAnsi="Century Gothic"/>
          <w:spacing w:val="-3"/>
          <w:sz w:val="20"/>
        </w:rPr>
        <w:t xml:space="preserve"> </w:t>
      </w:r>
      <w:r w:rsidRPr="004D5D6B">
        <w:rPr>
          <w:rFonts w:ascii="Century Gothic" w:hAnsi="Century Gothic"/>
          <w:sz w:val="20"/>
        </w:rPr>
        <w:t>do</w:t>
      </w:r>
      <w:r w:rsidRPr="004D5D6B">
        <w:rPr>
          <w:rFonts w:ascii="Century Gothic" w:hAnsi="Century Gothic"/>
          <w:spacing w:val="-5"/>
          <w:sz w:val="20"/>
        </w:rPr>
        <w:t xml:space="preserve"> </w:t>
      </w:r>
      <w:r w:rsidRPr="004D5D6B">
        <w:rPr>
          <w:rFonts w:ascii="Century Gothic" w:hAnsi="Century Gothic"/>
          <w:sz w:val="20"/>
        </w:rPr>
        <w:t>objeto</w:t>
      </w:r>
      <w:r w:rsidRPr="004D5D6B">
        <w:rPr>
          <w:rFonts w:ascii="Century Gothic" w:hAnsi="Century Gothic"/>
          <w:spacing w:val="-2"/>
          <w:sz w:val="20"/>
        </w:rPr>
        <w:t xml:space="preserve"> </w:t>
      </w:r>
      <w:r w:rsidRPr="004D5D6B">
        <w:rPr>
          <w:rFonts w:ascii="Century Gothic" w:hAnsi="Century Gothic"/>
          <w:sz w:val="20"/>
        </w:rPr>
        <w:t>e</w:t>
      </w:r>
      <w:r w:rsidRPr="004D5D6B">
        <w:rPr>
          <w:rFonts w:ascii="Century Gothic" w:hAnsi="Century Gothic"/>
          <w:spacing w:val="-3"/>
          <w:sz w:val="20"/>
        </w:rPr>
        <w:t xml:space="preserve"> </w:t>
      </w:r>
      <w:r w:rsidRPr="004D5D6B">
        <w:rPr>
          <w:rFonts w:ascii="Century Gothic" w:hAnsi="Century Gothic"/>
          <w:sz w:val="20"/>
        </w:rPr>
        <w:t>demais</w:t>
      </w:r>
      <w:r w:rsidRPr="004D5D6B">
        <w:rPr>
          <w:rFonts w:ascii="Century Gothic" w:hAnsi="Century Gothic"/>
          <w:spacing w:val="-5"/>
          <w:sz w:val="20"/>
        </w:rPr>
        <w:t xml:space="preserve"> </w:t>
      </w:r>
      <w:r w:rsidRPr="004D5D6B">
        <w:rPr>
          <w:rFonts w:ascii="Century Gothic" w:hAnsi="Century Gothic"/>
          <w:sz w:val="20"/>
        </w:rPr>
        <w:t>transgressões</w:t>
      </w:r>
      <w:r w:rsidRPr="004D5D6B">
        <w:rPr>
          <w:rFonts w:ascii="Century Gothic" w:hAnsi="Century Gothic"/>
          <w:spacing w:val="-2"/>
          <w:sz w:val="20"/>
        </w:rPr>
        <w:t xml:space="preserve"> </w:t>
      </w:r>
      <w:r w:rsidRPr="004D5D6B">
        <w:rPr>
          <w:rFonts w:ascii="Century Gothic" w:hAnsi="Century Gothic"/>
          <w:sz w:val="20"/>
        </w:rPr>
        <w:t>previstas</w:t>
      </w:r>
      <w:r w:rsidRPr="004D5D6B">
        <w:rPr>
          <w:rFonts w:ascii="Century Gothic" w:hAnsi="Century Gothic"/>
          <w:spacing w:val="-1"/>
          <w:sz w:val="20"/>
        </w:rPr>
        <w:t xml:space="preserve"> </w:t>
      </w:r>
      <w:r w:rsidRPr="004D5D6B">
        <w:rPr>
          <w:rFonts w:ascii="Century Gothic" w:hAnsi="Century Gothic"/>
          <w:sz w:val="20"/>
        </w:rPr>
        <w:t>no</w:t>
      </w:r>
      <w:r w:rsidRPr="004D5D6B">
        <w:rPr>
          <w:rFonts w:ascii="Century Gothic" w:hAnsi="Century Gothic"/>
          <w:spacing w:val="-5"/>
          <w:sz w:val="20"/>
        </w:rPr>
        <w:t xml:space="preserve"> </w:t>
      </w:r>
      <w:r w:rsidRPr="004D5D6B">
        <w:rPr>
          <w:rFonts w:ascii="Century Gothic" w:hAnsi="Century Gothic"/>
          <w:sz w:val="20"/>
        </w:rPr>
        <w:t>art.</w:t>
      </w:r>
      <w:r w:rsidRPr="004D5D6B">
        <w:rPr>
          <w:rFonts w:ascii="Century Gothic" w:hAnsi="Century Gothic"/>
          <w:spacing w:val="-1"/>
          <w:sz w:val="20"/>
        </w:rPr>
        <w:t xml:space="preserve"> </w:t>
      </w:r>
      <w:r w:rsidRPr="004D5D6B">
        <w:rPr>
          <w:rFonts w:ascii="Century Gothic" w:hAnsi="Century Gothic"/>
          <w:sz w:val="20"/>
        </w:rPr>
        <w:t>155</w:t>
      </w:r>
      <w:r w:rsidRPr="004D5D6B">
        <w:rPr>
          <w:rFonts w:ascii="Century Gothic" w:hAnsi="Century Gothic"/>
          <w:spacing w:val="-4"/>
          <w:sz w:val="20"/>
        </w:rPr>
        <w:t xml:space="preserve"> </w:t>
      </w:r>
      <w:r w:rsidRPr="004D5D6B">
        <w:rPr>
          <w:rFonts w:ascii="Century Gothic" w:hAnsi="Century Gothic"/>
          <w:sz w:val="20"/>
        </w:rPr>
        <w:t>desta</w:t>
      </w:r>
      <w:r w:rsidRPr="004D5D6B">
        <w:rPr>
          <w:rFonts w:ascii="Century Gothic" w:hAnsi="Century Gothic"/>
          <w:spacing w:val="-3"/>
          <w:sz w:val="20"/>
        </w:rPr>
        <w:t xml:space="preserve"> </w:t>
      </w:r>
      <w:r w:rsidRPr="004D5D6B">
        <w:rPr>
          <w:rFonts w:ascii="Century Gothic" w:hAnsi="Century Gothic"/>
          <w:sz w:val="20"/>
        </w:rPr>
        <w:t>Lei</w:t>
      </w:r>
      <w:r w:rsidRPr="004D5D6B">
        <w:rPr>
          <w:rFonts w:ascii="Century Gothic" w:hAnsi="Century Gothic"/>
          <w:spacing w:val="-3"/>
          <w:sz w:val="20"/>
        </w:rPr>
        <w:t xml:space="preserve"> </w:t>
      </w:r>
      <w:r w:rsidRPr="004D5D6B">
        <w:rPr>
          <w:rFonts w:ascii="Century Gothic" w:hAnsi="Century Gothic"/>
          <w:sz w:val="20"/>
        </w:rPr>
        <w:t>14.133/2021.</w:t>
      </w:r>
    </w:p>
    <w:p w14:paraId="069D2EB6" w14:textId="77777777" w:rsidR="009425A2" w:rsidRPr="004D5D6B" w:rsidRDefault="009425A2" w:rsidP="009425A2">
      <w:pPr>
        <w:ind w:right="73"/>
        <w:jc w:val="both"/>
        <w:rPr>
          <w:rFonts w:ascii="Century Gothic" w:hAnsi="Century Gothic"/>
          <w:b/>
        </w:rPr>
      </w:pPr>
      <w:r>
        <w:rPr>
          <w:rFonts w:ascii="Century Gothic" w:hAnsi="Century Gothic"/>
          <w:b/>
        </w:rPr>
        <w:t>7.11</w:t>
      </w:r>
      <w:r w:rsidRPr="004D5D6B">
        <w:rPr>
          <w:rFonts w:ascii="Century Gothic" w:hAnsi="Century Gothic"/>
          <w:b/>
        </w:rPr>
        <w:t xml:space="preserve">. DA EXTINÇÃO CONTRATUAL </w:t>
      </w:r>
    </w:p>
    <w:p w14:paraId="5715A181"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 xml:space="preserve">.1. </w:t>
      </w:r>
      <w:r w:rsidRPr="004D5D6B">
        <w:rPr>
          <w:rFonts w:ascii="Century Gothic" w:hAnsi="Century Gothic"/>
        </w:rPr>
        <w:t xml:space="preserve"> O contrato será extinto quando cumpridas as obrigações de ambas as partes, ainda que isso ocorra antes do prazo estipulado para tanto.</w:t>
      </w:r>
    </w:p>
    <w:p w14:paraId="73E1C433"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 xml:space="preserve">.2. </w:t>
      </w:r>
      <w:r w:rsidRPr="004D5D6B">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3730DFC6"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 xml:space="preserve">.3. </w:t>
      </w:r>
      <w:r w:rsidRPr="004D5D6B">
        <w:rPr>
          <w:rFonts w:ascii="Century Gothic" w:hAnsi="Century Gothic"/>
        </w:rPr>
        <w:t xml:space="preserve"> Quando a não conclusão do contrato referida no item anterior decorrer de culpa do contratado:</w:t>
      </w:r>
    </w:p>
    <w:p w14:paraId="69058386" w14:textId="77777777" w:rsidR="009425A2" w:rsidRPr="004D5D6B" w:rsidRDefault="009425A2" w:rsidP="009425A2">
      <w:pPr>
        <w:ind w:right="73"/>
        <w:jc w:val="both"/>
        <w:rPr>
          <w:rFonts w:ascii="Century Gothic" w:hAnsi="Century Gothic"/>
        </w:rPr>
      </w:pPr>
      <w:r w:rsidRPr="004D5D6B">
        <w:rPr>
          <w:rFonts w:ascii="Century Gothic" w:hAnsi="Century Gothic"/>
        </w:rPr>
        <w:t>a) ficará ele constituído em mora, sendo-lhe aplicáveis as respectivas sanções administrativas; e</w:t>
      </w:r>
    </w:p>
    <w:p w14:paraId="1393884B" w14:textId="77777777" w:rsidR="009425A2" w:rsidRPr="004D5D6B" w:rsidRDefault="009425A2" w:rsidP="009425A2">
      <w:pPr>
        <w:ind w:right="73"/>
        <w:jc w:val="both"/>
        <w:rPr>
          <w:rFonts w:ascii="Century Gothic" w:hAnsi="Century Gothic"/>
        </w:rPr>
      </w:pPr>
      <w:r w:rsidRPr="004D5D6B">
        <w:rPr>
          <w:rFonts w:ascii="Century Gothic" w:hAnsi="Century Gothic"/>
        </w:rPr>
        <w:t>b) poderá a Administração optar pela extinção do contrato e, nesse caso, adotará as medidas admitidas em lei para a continuidade da execução contratual.</w:t>
      </w:r>
    </w:p>
    <w:p w14:paraId="1DE06C35"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.4.</w:t>
      </w:r>
      <w:r w:rsidRPr="004D5D6B">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45A3E141"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 xml:space="preserve">.4.1. </w:t>
      </w:r>
      <w:r w:rsidRPr="004D5D6B">
        <w:rPr>
          <w:rFonts w:ascii="Century Gothic" w:hAnsi="Century Gothic"/>
        </w:rPr>
        <w:t xml:space="preserve"> Nesta hipótese, aplicam-se também os artigos 138 e 139 da mesma Lei.</w:t>
      </w:r>
    </w:p>
    <w:p w14:paraId="3B0556B3"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 xml:space="preserve">.4.2. </w:t>
      </w:r>
      <w:r w:rsidRPr="004D5D6B">
        <w:rPr>
          <w:rFonts w:ascii="Century Gothic" w:hAnsi="Century Gothic"/>
        </w:rPr>
        <w:t xml:space="preserve"> A alteração social ou a modificação da finalidade ou da estrutura da empresa não ensejará a extinção se não restringir sua capacidade de concluir o contrato.</w:t>
      </w:r>
    </w:p>
    <w:p w14:paraId="56DBF3EE"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.4.3.</w:t>
      </w:r>
      <w:r w:rsidRPr="004D5D6B">
        <w:rPr>
          <w:rFonts w:ascii="Century Gothic" w:hAnsi="Century Gothic"/>
        </w:rPr>
        <w:t xml:space="preserve"> Se a operação implicar mudança da pessoa jurídica contratada, deverá ser formalizado termo aditivo para alteração subjetiva.</w:t>
      </w:r>
    </w:p>
    <w:p w14:paraId="4F29E8AC"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.5.</w:t>
      </w:r>
      <w:r w:rsidRPr="004D5D6B">
        <w:rPr>
          <w:rFonts w:ascii="Century Gothic" w:hAnsi="Century Gothic"/>
        </w:rPr>
        <w:t xml:space="preserve"> O termo de extinção, sempre que possível, será precedido:</w:t>
      </w:r>
    </w:p>
    <w:p w14:paraId="15CFE7F4"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.5.1.</w:t>
      </w:r>
      <w:r w:rsidRPr="004D5D6B">
        <w:rPr>
          <w:rFonts w:ascii="Century Gothic" w:hAnsi="Century Gothic"/>
        </w:rPr>
        <w:t xml:space="preserve"> Balanço dos eventos contratuais já cumpridos ou parcialmente cumpridos;</w:t>
      </w:r>
    </w:p>
    <w:p w14:paraId="64022A78"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.5.2.</w:t>
      </w:r>
      <w:r w:rsidRPr="004D5D6B">
        <w:rPr>
          <w:rFonts w:ascii="Century Gothic" w:hAnsi="Century Gothic"/>
        </w:rPr>
        <w:t xml:space="preserve"> Relação dos pagamentos já efetuados e ainda devidos;</w:t>
      </w:r>
    </w:p>
    <w:p w14:paraId="42242B97"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.5.3.</w:t>
      </w:r>
      <w:r w:rsidRPr="004D5D6B">
        <w:rPr>
          <w:rFonts w:ascii="Century Gothic" w:hAnsi="Century Gothic"/>
        </w:rPr>
        <w:t xml:space="preserve"> Indenizações e multas.</w:t>
      </w:r>
    </w:p>
    <w:p w14:paraId="00A90C36" w14:textId="77777777" w:rsidR="009425A2" w:rsidRPr="004D5D6B" w:rsidRDefault="009425A2" w:rsidP="009425A2">
      <w:pPr>
        <w:ind w:right="73"/>
        <w:jc w:val="both"/>
        <w:rPr>
          <w:rFonts w:ascii="Century Gothic" w:hAnsi="Century Gothic"/>
        </w:rPr>
      </w:pPr>
      <w:r>
        <w:rPr>
          <w:rFonts w:ascii="Century Gothic" w:hAnsi="Century Gothic"/>
          <w:b/>
        </w:rPr>
        <w:lastRenderedPageBreak/>
        <w:t>7.11</w:t>
      </w:r>
      <w:r w:rsidRPr="004D5D6B">
        <w:rPr>
          <w:rFonts w:ascii="Century Gothic" w:hAnsi="Century Gothic"/>
          <w:b/>
        </w:rPr>
        <w:t>.6.</w:t>
      </w:r>
      <w:r w:rsidRPr="004D5D6B">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70462A9D" w14:textId="77777777" w:rsidR="009425A2" w:rsidRPr="004D5D6B" w:rsidRDefault="009425A2" w:rsidP="009425A2">
      <w:pPr>
        <w:ind w:right="73"/>
        <w:jc w:val="both"/>
        <w:rPr>
          <w:rFonts w:ascii="Century Gothic" w:hAnsi="Century Gothic"/>
        </w:rPr>
      </w:pPr>
      <w:r>
        <w:rPr>
          <w:rFonts w:ascii="Century Gothic" w:hAnsi="Century Gothic"/>
          <w:b/>
        </w:rPr>
        <w:t>7.11</w:t>
      </w:r>
      <w:r w:rsidRPr="004D5D6B">
        <w:rPr>
          <w:rFonts w:ascii="Century Gothic" w:hAnsi="Century Gothic"/>
          <w:b/>
        </w:rPr>
        <w:t>.7.</w:t>
      </w:r>
      <w:r w:rsidRPr="004D5D6B">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4EDDAF50" w14:textId="77777777" w:rsidR="009425A2" w:rsidRDefault="009425A2" w:rsidP="009425A2">
      <w:pPr>
        <w:pStyle w:val="PargrafodaLista"/>
        <w:ind w:left="1004"/>
        <w:jc w:val="both"/>
        <w:rPr>
          <w:rFonts w:ascii="Century Gothic" w:hAnsi="Century Gothic" w:cs="Arial"/>
          <w:sz w:val="20"/>
        </w:rPr>
      </w:pPr>
    </w:p>
    <w:p w14:paraId="299B7332" w14:textId="77777777" w:rsidR="009425A2" w:rsidRPr="004D5D6B" w:rsidRDefault="009425A2" w:rsidP="009425A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Pr>
          <w:rFonts w:ascii="Century Gothic" w:hAnsi="Century Gothic" w:cs="Arial"/>
          <w:b/>
        </w:rPr>
        <w:t xml:space="preserve">8. </w:t>
      </w:r>
      <w:r w:rsidRPr="004D5D6B">
        <w:rPr>
          <w:rFonts w:ascii="Century Gothic" w:hAnsi="Century Gothic" w:cs="Arial"/>
          <w:b/>
        </w:rPr>
        <w:t>CRITÉRIOS DE MEDIÇÃO E DE PAGAMENTO</w:t>
      </w:r>
    </w:p>
    <w:p w14:paraId="4B9F048E" w14:textId="77777777" w:rsidR="009425A2" w:rsidRPr="004D5D6B" w:rsidRDefault="009425A2" w:rsidP="009425A2">
      <w:pPr>
        <w:jc w:val="both"/>
        <w:rPr>
          <w:rFonts w:ascii="Century Gothic" w:hAnsi="Century Gothic" w:cs="Arial"/>
          <w:iCs/>
        </w:rPr>
      </w:pPr>
      <w:r w:rsidRPr="004D5D6B">
        <w:rPr>
          <w:rFonts w:ascii="Century Gothic" w:hAnsi="Century Gothic" w:cs="Arial"/>
          <w:b/>
          <w:iCs/>
        </w:rPr>
        <w:t>8.1.</w:t>
      </w:r>
      <w:r>
        <w:rPr>
          <w:rFonts w:ascii="Century Gothic" w:hAnsi="Century Gothic" w:cs="Arial"/>
          <w:iCs/>
        </w:rPr>
        <w:t xml:space="preserve"> </w:t>
      </w:r>
      <w:r w:rsidRPr="004D5D6B">
        <w:rPr>
          <w:rFonts w:ascii="Century Gothic" w:hAnsi="Century Gothic" w:cs="Arial"/>
          <w:iCs/>
        </w:rPr>
        <w:t xml:space="preserve">O pagamento, decorrente do fornecimento do objeto desta licitação, será efetuado mediante crédito em conta corrente, no prazo de em até </w:t>
      </w:r>
      <w:r w:rsidRPr="008420B1">
        <w:rPr>
          <w:rFonts w:ascii="Century Gothic" w:hAnsi="Century Gothic" w:cs="Arial"/>
          <w:b/>
          <w:bCs/>
          <w:iCs/>
        </w:rPr>
        <w:t>30 (trinta) dias</w:t>
      </w:r>
      <w:r w:rsidRPr="004D5D6B">
        <w:rPr>
          <w:rFonts w:ascii="Century Gothic" w:hAnsi="Century Gothic" w:cs="Arial"/>
          <w:iCs/>
        </w:rPr>
        <w:t>, contados do recebimento da nota fiscal ou fatura, após a apresentação da respectiva documentação fiscal, devidamente atestada pelo setor competente.</w:t>
      </w:r>
    </w:p>
    <w:p w14:paraId="2E7E88B0" w14:textId="77777777" w:rsidR="009425A2" w:rsidRPr="004D5D6B" w:rsidRDefault="009425A2" w:rsidP="009425A2">
      <w:pPr>
        <w:jc w:val="both"/>
        <w:rPr>
          <w:rFonts w:ascii="Century Gothic" w:hAnsi="Century Gothic" w:cs="Arial"/>
          <w:iCs/>
        </w:rPr>
      </w:pPr>
      <w:r w:rsidRPr="004D5D6B">
        <w:rPr>
          <w:rFonts w:ascii="Century Gothic" w:hAnsi="Century Gothic" w:cs="Arial"/>
          <w:b/>
          <w:iCs/>
        </w:rPr>
        <w:t>8.2.</w:t>
      </w:r>
      <w:r>
        <w:rPr>
          <w:rFonts w:ascii="Century Gothic" w:hAnsi="Century Gothic" w:cs="Arial"/>
          <w:iCs/>
        </w:rPr>
        <w:t xml:space="preserve"> </w:t>
      </w:r>
      <w:r w:rsidRPr="004D5D6B">
        <w:rPr>
          <w:rFonts w:ascii="Century Gothic" w:hAnsi="Century Gothic" w:cs="Arial"/>
          <w:iCs/>
        </w:rPr>
        <w:t>Considera-se ocorrido o recebimento da nota fiscal ou fatura quando a Administração atestar a execução do objeto do contrato.</w:t>
      </w:r>
    </w:p>
    <w:p w14:paraId="474E9E41" w14:textId="77777777" w:rsidR="009425A2" w:rsidRPr="006B0ABB" w:rsidRDefault="009425A2" w:rsidP="009425A2">
      <w:pPr>
        <w:pStyle w:val="Default"/>
        <w:jc w:val="both"/>
        <w:rPr>
          <w:rFonts w:ascii="Century Gothic" w:hAnsi="Century Gothic"/>
          <w:b/>
          <w:sz w:val="20"/>
          <w:szCs w:val="20"/>
        </w:rPr>
      </w:pPr>
      <w:r w:rsidRPr="006B0ABB">
        <w:rPr>
          <w:rFonts w:ascii="Century Gothic" w:hAnsi="Century Gothic"/>
          <w:b/>
          <w:sz w:val="20"/>
          <w:szCs w:val="20"/>
        </w:rPr>
        <w:t>8.3. REAJUSTE DE PREÇOS:</w:t>
      </w:r>
    </w:p>
    <w:p w14:paraId="2E1A070B" w14:textId="77777777" w:rsidR="009425A2" w:rsidRPr="006B0ABB" w:rsidRDefault="009425A2" w:rsidP="009425A2">
      <w:pPr>
        <w:pStyle w:val="NormalWeb"/>
        <w:spacing w:before="0" w:beforeAutospacing="0" w:after="0" w:afterAutospacing="0"/>
        <w:jc w:val="both"/>
        <w:rPr>
          <w:rFonts w:ascii="Century Gothic" w:hAnsi="Century Gothic"/>
          <w:sz w:val="20"/>
          <w:szCs w:val="20"/>
        </w:rPr>
      </w:pPr>
      <w:r w:rsidRPr="006B0ABB">
        <w:rPr>
          <w:rFonts w:ascii="Century Gothic" w:hAnsi="Century Gothic"/>
          <w:b/>
          <w:sz w:val="20"/>
          <w:szCs w:val="20"/>
        </w:rPr>
        <w:t xml:space="preserve">8.3.1. </w:t>
      </w:r>
      <w:r w:rsidRPr="006B0ABB">
        <w:rPr>
          <w:rFonts w:ascii="Century Gothic" w:hAnsi="Century Gothic"/>
          <w:sz w:val="20"/>
          <w:szCs w:val="20"/>
        </w:rPr>
        <w:t>Os preços contratados serão reajustados com a finalidade de preservar o equilíbrio econômico-financeiro do contrato, observado o interregno mínimo de 12 (doze) meses, contado da data-base do orçamento estimado ou da proposta vencedora, nos termos da Lei Federal nº 14.133/2021.</w:t>
      </w:r>
    </w:p>
    <w:p w14:paraId="378D0C42" w14:textId="77777777" w:rsidR="009425A2" w:rsidRPr="006B0ABB" w:rsidRDefault="009425A2" w:rsidP="009425A2">
      <w:pPr>
        <w:jc w:val="both"/>
        <w:rPr>
          <w:rFonts w:ascii="Century Gothic" w:hAnsi="Century Gothic"/>
        </w:rPr>
      </w:pPr>
      <w:r w:rsidRPr="006B0ABB">
        <w:rPr>
          <w:rFonts w:ascii="Century Gothic" w:hAnsi="Century Gothic"/>
          <w:b/>
        </w:rPr>
        <w:t>8.3.2.</w:t>
      </w:r>
      <w:r>
        <w:rPr>
          <w:rFonts w:ascii="Century Gothic" w:hAnsi="Century Gothic"/>
        </w:rPr>
        <w:t xml:space="preserve"> </w:t>
      </w:r>
      <w:r w:rsidRPr="006B0ABB">
        <w:rPr>
          <w:rFonts w:ascii="Century Gothic" w:hAnsi="Century Gothic"/>
        </w:rPr>
        <w:t xml:space="preserve">O reajuste será calculado com base na variação do </w:t>
      </w:r>
      <w:r w:rsidRPr="006B0ABB">
        <w:rPr>
          <w:rFonts w:ascii="Century Gothic" w:hAnsi="Century Gothic"/>
          <w:b/>
          <w:bCs/>
        </w:rPr>
        <w:t>Índice Nacional de Preços ao Consumidor Amplo – IPCA</w:t>
      </w:r>
      <w:r w:rsidRPr="006B0ABB">
        <w:rPr>
          <w:rFonts w:ascii="Century Gothic" w:hAnsi="Century Gothic"/>
        </w:rPr>
        <w:t>, apurado pelo Instituto Brasileiro de Geografia e Estatística (IBGE), ou outro índice que venha a substituí-lo.</w:t>
      </w:r>
    </w:p>
    <w:p w14:paraId="391C22F5" w14:textId="77777777" w:rsidR="009425A2" w:rsidRPr="006B0ABB" w:rsidRDefault="009425A2" w:rsidP="009425A2">
      <w:pPr>
        <w:jc w:val="both"/>
        <w:rPr>
          <w:rFonts w:ascii="Century Gothic" w:hAnsi="Century Gothic"/>
        </w:rPr>
      </w:pPr>
      <w:r w:rsidRPr="006B0ABB">
        <w:rPr>
          <w:rFonts w:ascii="Century Gothic" w:hAnsi="Century Gothic"/>
          <w:b/>
        </w:rPr>
        <w:t>8.3.3</w:t>
      </w:r>
      <w:r>
        <w:rPr>
          <w:rFonts w:ascii="Century Gothic" w:hAnsi="Century Gothic"/>
        </w:rPr>
        <w:t xml:space="preserve">. </w:t>
      </w:r>
      <w:r w:rsidRPr="006B0ABB">
        <w:rPr>
          <w:rFonts w:ascii="Century Gothic" w:hAnsi="Century Gothic"/>
        </w:rPr>
        <w:t>A aplicação do reajuste independe de solicitação da contratada, devendo ser promovida de ofício pela Administração, desde que verificada a ocorrência do período aquisitivo.</w:t>
      </w:r>
    </w:p>
    <w:p w14:paraId="0775E8D3" w14:textId="77777777" w:rsidR="009425A2" w:rsidRPr="006B0ABB" w:rsidRDefault="009425A2" w:rsidP="009425A2">
      <w:pPr>
        <w:jc w:val="both"/>
        <w:rPr>
          <w:rFonts w:ascii="Century Gothic" w:hAnsi="Century Gothic"/>
        </w:rPr>
      </w:pPr>
      <w:r w:rsidRPr="006B0ABB">
        <w:rPr>
          <w:rFonts w:ascii="Century Gothic" w:hAnsi="Century Gothic"/>
          <w:b/>
        </w:rPr>
        <w:t>8.3.4.</w:t>
      </w:r>
      <w:r>
        <w:rPr>
          <w:rFonts w:ascii="Century Gothic" w:hAnsi="Century Gothic"/>
        </w:rPr>
        <w:t xml:space="preserve"> </w:t>
      </w:r>
      <w:r w:rsidRPr="006B0ABB">
        <w:rPr>
          <w:rFonts w:ascii="Century Gothic" w:hAnsi="Century Gothic"/>
        </w:rPr>
        <w:t>Na hipótese de extinção ou substituição do índice estabelecido, será adotado outro índice oficial que melhor reflita a variação dos custos do objeto contratado.</w:t>
      </w:r>
    </w:p>
    <w:p w14:paraId="517195A2" w14:textId="77777777" w:rsidR="009425A2" w:rsidRPr="007C5E92" w:rsidRDefault="009425A2" w:rsidP="009425A2">
      <w:pPr>
        <w:pStyle w:val="Default"/>
        <w:jc w:val="both"/>
        <w:rPr>
          <w:rFonts w:ascii="Century Gothic" w:hAnsi="Century Gothic"/>
          <w:sz w:val="20"/>
          <w:szCs w:val="20"/>
        </w:rPr>
      </w:pPr>
    </w:p>
    <w:p w14:paraId="0D863D6C" w14:textId="77777777" w:rsidR="009425A2" w:rsidRPr="00076EDD" w:rsidRDefault="009425A2" w:rsidP="009425A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076EDD">
        <w:rPr>
          <w:rFonts w:ascii="Century Gothic" w:hAnsi="Century Gothic" w:cs="Arial"/>
          <w:b/>
        </w:rPr>
        <w:t>9. FORMAS E CRITÉRIOS DE SELEÇÃO DO FORNECEDOR</w:t>
      </w:r>
    </w:p>
    <w:p w14:paraId="71EF1C57" w14:textId="77777777" w:rsidR="009425A2" w:rsidRPr="00076EDD" w:rsidRDefault="009425A2" w:rsidP="009425A2">
      <w:pPr>
        <w:pStyle w:val="PargrafodaLista"/>
        <w:ind w:left="0"/>
        <w:jc w:val="both"/>
        <w:rPr>
          <w:rFonts w:ascii="Century Gothic" w:hAnsi="Century Gothic" w:cs="Arial"/>
          <w:sz w:val="20"/>
        </w:rPr>
      </w:pPr>
      <w:r w:rsidRPr="00076EDD">
        <w:rPr>
          <w:rFonts w:ascii="Century Gothic" w:hAnsi="Century Gothic" w:cs="Arial"/>
          <w:b/>
          <w:sz w:val="20"/>
        </w:rPr>
        <w:t>9.1.</w:t>
      </w:r>
      <w:r>
        <w:rPr>
          <w:rFonts w:ascii="Century Gothic" w:hAnsi="Century Gothic" w:cs="Arial"/>
          <w:sz w:val="20"/>
        </w:rPr>
        <w:t xml:space="preserve"> </w:t>
      </w:r>
      <w:r w:rsidRPr="00076EDD">
        <w:rPr>
          <w:rFonts w:ascii="Century Gothic" w:hAnsi="Century Gothic" w:cs="Arial"/>
          <w:sz w:val="20"/>
        </w:rPr>
        <w:t xml:space="preserve">O procedimento da presente licitação será por meio de </w:t>
      </w:r>
      <w:r w:rsidRPr="00076EDD">
        <w:rPr>
          <w:rFonts w:ascii="Century Gothic" w:hAnsi="Century Gothic" w:cs="Arial"/>
          <w:b/>
          <w:bCs/>
          <w:sz w:val="20"/>
        </w:rPr>
        <w:t>DISPENSA DE LICITAÇÃO</w:t>
      </w:r>
      <w:r w:rsidRPr="00076EDD">
        <w:rPr>
          <w:rFonts w:ascii="Century Gothic" w:hAnsi="Century Gothic" w:cs="Arial"/>
          <w:sz w:val="20"/>
        </w:rPr>
        <w:t xml:space="preserve">. </w:t>
      </w:r>
    </w:p>
    <w:p w14:paraId="7D1F3A13" w14:textId="77777777" w:rsidR="009425A2" w:rsidRPr="00076EDD" w:rsidRDefault="009425A2" w:rsidP="009425A2">
      <w:pPr>
        <w:pStyle w:val="PargrafodaLista"/>
        <w:ind w:left="0"/>
        <w:jc w:val="both"/>
        <w:rPr>
          <w:rFonts w:ascii="Century Gothic" w:hAnsi="Century Gothic" w:cs="Arial"/>
          <w:sz w:val="20"/>
        </w:rPr>
      </w:pPr>
      <w:r w:rsidRPr="00076EDD">
        <w:rPr>
          <w:rFonts w:ascii="Century Gothic" w:hAnsi="Century Gothic" w:cs="Arial"/>
          <w:b/>
          <w:sz w:val="20"/>
        </w:rPr>
        <w:t>9.2.</w:t>
      </w:r>
      <w:r>
        <w:rPr>
          <w:rFonts w:ascii="Century Gothic" w:hAnsi="Century Gothic" w:cs="Arial"/>
          <w:sz w:val="20"/>
        </w:rPr>
        <w:t xml:space="preserve"> </w:t>
      </w:r>
      <w:r w:rsidRPr="00076EDD">
        <w:rPr>
          <w:rFonts w:ascii="Century Gothic" w:hAnsi="Century Gothic" w:cs="Arial"/>
          <w:sz w:val="20"/>
        </w:rPr>
        <w:t xml:space="preserve">O critério de seleção do fornecedor será aquele que apresentar </w:t>
      </w:r>
      <w:r w:rsidRPr="00076EDD">
        <w:rPr>
          <w:rFonts w:ascii="Century Gothic" w:hAnsi="Century Gothic" w:cs="Arial"/>
          <w:b/>
          <w:bCs/>
          <w:sz w:val="20"/>
        </w:rPr>
        <w:t>MENOR PREÇO</w:t>
      </w:r>
      <w:r w:rsidRPr="00076EDD">
        <w:rPr>
          <w:rFonts w:ascii="Century Gothic" w:hAnsi="Century Gothic" w:cs="Arial"/>
          <w:sz w:val="20"/>
        </w:rPr>
        <w:t xml:space="preserve"> obedecido as exigências de suas habilitações e dos fornecimentos dos serviços conforme solicitado e descrito neste Termo de Referência.</w:t>
      </w:r>
    </w:p>
    <w:p w14:paraId="3203F080" w14:textId="77777777" w:rsidR="009425A2" w:rsidRPr="00076EDD" w:rsidRDefault="009425A2" w:rsidP="009425A2">
      <w:pPr>
        <w:jc w:val="both"/>
        <w:rPr>
          <w:rFonts w:ascii="Century Gothic" w:hAnsi="Century Gothic" w:cs="Arial"/>
        </w:rPr>
      </w:pPr>
      <w:r w:rsidRPr="00076EDD">
        <w:rPr>
          <w:rFonts w:ascii="Century Gothic" w:hAnsi="Century Gothic" w:cs="Arial"/>
          <w:b/>
        </w:rPr>
        <w:t>9.3.</w:t>
      </w:r>
      <w:r w:rsidRPr="00076EDD">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5C2E333E" w14:textId="77777777" w:rsidR="009425A2" w:rsidRPr="00076EDD" w:rsidRDefault="009425A2" w:rsidP="009425A2">
      <w:pPr>
        <w:jc w:val="both"/>
        <w:rPr>
          <w:rFonts w:ascii="Century Gothic" w:hAnsi="Century Gothic" w:cs="Arial"/>
          <w:b/>
          <w:bCs/>
        </w:rPr>
      </w:pPr>
      <w:r w:rsidRPr="00076EDD">
        <w:rPr>
          <w:rFonts w:ascii="Century Gothic" w:hAnsi="Century Gothic" w:cs="Arial"/>
          <w:b/>
          <w:bCs/>
        </w:rPr>
        <w:t xml:space="preserve">9.4. </w:t>
      </w:r>
      <w:r w:rsidRPr="00076EDD">
        <w:rPr>
          <w:rFonts w:ascii="Century Gothic" w:hAnsi="Century Gothic" w:cs="Arial"/>
          <w:bCs/>
        </w:rPr>
        <w:t xml:space="preserve">Como </w:t>
      </w:r>
      <w:r w:rsidRPr="00076EDD">
        <w:rPr>
          <w:rFonts w:ascii="Century Gothic" w:hAnsi="Century Gothic" w:cs="Arial"/>
          <w:b/>
          <w:bCs/>
        </w:rPr>
        <w:t>CONDIÇÃO PRÉVIA</w:t>
      </w:r>
      <w:r w:rsidRPr="00076EDD">
        <w:rPr>
          <w:rFonts w:ascii="Century Gothic" w:hAnsi="Century Gothic" w:cs="Arial"/>
          <w:bCs/>
        </w:rPr>
        <w:t xml:space="preserve"> ao exame da habilitação e proposta do licitante </w:t>
      </w:r>
      <w:proofErr w:type="gramStart"/>
      <w:r w:rsidRPr="00076EDD">
        <w:rPr>
          <w:rFonts w:ascii="Century Gothic" w:hAnsi="Century Gothic" w:cs="Arial"/>
          <w:bCs/>
        </w:rPr>
        <w:t>o(</w:t>
      </w:r>
      <w:proofErr w:type="gramEnd"/>
      <w:r w:rsidRPr="00076EDD">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7370BC12" w14:textId="77777777" w:rsidR="009425A2" w:rsidRPr="00076EDD" w:rsidRDefault="009425A2" w:rsidP="009425A2">
      <w:pPr>
        <w:jc w:val="both"/>
        <w:rPr>
          <w:rFonts w:ascii="Century Gothic" w:hAnsi="Century Gothic"/>
        </w:rPr>
      </w:pPr>
      <w:r w:rsidRPr="00076EDD">
        <w:rPr>
          <w:rFonts w:ascii="Century Gothic" w:hAnsi="Century Gothic" w:cs="Arial"/>
          <w:b/>
          <w:bCs/>
        </w:rPr>
        <w:t>a) Consulta Consolidada de Pessoa Jurídica do Tribunal de Contas da União</w:t>
      </w:r>
      <w:r w:rsidRPr="00076EDD">
        <w:rPr>
          <w:rFonts w:ascii="Century Gothic" w:hAnsi="Century Gothic" w:cs="Arial"/>
        </w:rPr>
        <w:t xml:space="preserve"> </w:t>
      </w:r>
      <w:hyperlink r:id="rId14" w:history="1">
        <w:r w:rsidRPr="00076EDD">
          <w:rPr>
            <w:rStyle w:val="Hyperlink"/>
            <w:rFonts w:ascii="Century Gothic" w:hAnsi="Century Gothic" w:cs="Arial"/>
          </w:rPr>
          <w:t>https://certidoes-apf.apps.tcu.gov.br/</w:t>
        </w:r>
      </w:hyperlink>
      <w:r w:rsidRPr="00076EDD">
        <w:rPr>
          <w:rFonts w:ascii="Century Gothic" w:hAnsi="Century Gothic" w:cs="Arial"/>
        </w:rPr>
        <w:t xml:space="preserve">. </w:t>
      </w:r>
      <w:r w:rsidRPr="00076EDD">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46EBE39E" w14:textId="77777777" w:rsidR="009425A2" w:rsidRPr="00076EDD" w:rsidRDefault="009425A2" w:rsidP="009425A2">
      <w:pPr>
        <w:pStyle w:val="PargrafodaLista"/>
        <w:ind w:left="0"/>
        <w:jc w:val="both"/>
        <w:rPr>
          <w:rFonts w:ascii="Century Gothic" w:hAnsi="Century Gothic" w:cs="Calibri"/>
          <w:sz w:val="20"/>
        </w:rPr>
      </w:pPr>
      <w:r w:rsidRPr="00076EDD">
        <w:rPr>
          <w:rFonts w:ascii="Century Gothic" w:hAnsi="Century Gothic" w:cs="Calibri"/>
          <w:b/>
          <w:sz w:val="20"/>
        </w:rPr>
        <w:t>b) Sistema de Certidões da Controladoria-Geral da União</w:t>
      </w:r>
    </w:p>
    <w:p w14:paraId="6287FF96" w14:textId="77777777" w:rsidR="009425A2" w:rsidRPr="00076EDD" w:rsidRDefault="009425A2" w:rsidP="009425A2">
      <w:pPr>
        <w:pStyle w:val="PargrafodaLista"/>
        <w:tabs>
          <w:tab w:val="left" w:pos="993"/>
        </w:tabs>
        <w:ind w:left="0"/>
        <w:jc w:val="both"/>
        <w:rPr>
          <w:rFonts w:ascii="Century Gothic" w:hAnsi="Century Gothic" w:cs="Calibri"/>
          <w:color w:val="0000FF"/>
          <w:sz w:val="20"/>
          <w:u w:val="single"/>
        </w:rPr>
      </w:pPr>
      <w:r w:rsidRPr="00076EDD">
        <w:rPr>
          <w:rFonts w:ascii="Century Gothic" w:hAnsi="Century Gothic" w:cs="Calibri"/>
          <w:sz w:val="20"/>
        </w:rPr>
        <w:t xml:space="preserve">Serviço automatizado para emitir ou validar certidões negativas referentes a punições vigentes contidas no sistema CGU-PAD (no caso de servidores e empregados públicos federais do Poder </w:t>
      </w:r>
      <w:r w:rsidRPr="00076EDD">
        <w:rPr>
          <w:rFonts w:ascii="Century Gothic" w:hAnsi="Century Gothic" w:cs="Calibri"/>
          <w:sz w:val="20"/>
        </w:rPr>
        <w:lastRenderedPageBreak/>
        <w:t>Executivo Federal) e nos Sistemas, CGU-PJ, CEIS, CNEP e CEPIM (no caso de pessoas jurídicas)</w:t>
      </w:r>
      <w:hyperlink r:id="rId15" w:history="1">
        <w:r w:rsidRPr="00076EDD">
          <w:rPr>
            <w:rStyle w:val="Hyperlink"/>
            <w:rFonts w:ascii="Century Gothic" w:hAnsi="Century Gothic" w:cs="Calibri"/>
            <w:sz w:val="20"/>
          </w:rPr>
          <w:t>https://certidoes.cgu.gov.br/</w:t>
        </w:r>
      </w:hyperlink>
    </w:p>
    <w:p w14:paraId="1664F982" w14:textId="77777777" w:rsidR="009425A2" w:rsidRPr="00076EDD" w:rsidRDefault="009425A2" w:rsidP="009425A2">
      <w:pPr>
        <w:pStyle w:val="PargrafodaLista"/>
        <w:tabs>
          <w:tab w:val="left" w:pos="993"/>
        </w:tabs>
        <w:ind w:left="0"/>
        <w:jc w:val="both"/>
        <w:rPr>
          <w:rFonts w:ascii="Century Gothic" w:eastAsia="SimSun" w:hAnsi="Century Gothic" w:cs="F"/>
          <w:sz w:val="20"/>
          <w:lang w:eastAsia="en-US"/>
        </w:rPr>
      </w:pPr>
      <w:r w:rsidRPr="00076EDD">
        <w:rPr>
          <w:rFonts w:ascii="Century Gothic" w:eastAsia="SimSun" w:hAnsi="Century Gothic" w:cs="F"/>
          <w:b/>
          <w:sz w:val="20"/>
          <w:lang w:eastAsia="en-US"/>
        </w:rPr>
        <w:t xml:space="preserve">9.4.1. </w:t>
      </w:r>
      <w:r w:rsidRPr="00076EDD">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3AC4A5CD" w14:textId="77777777" w:rsidR="009425A2" w:rsidRPr="00076EDD" w:rsidRDefault="009425A2" w:rsidP="009425A2">
      <w:pPr>
        <w:pStyle w:val="PargrafodaLista"/>
        <w:tabs>
          <w:tab w:val="left" w:pos="993"/>
        </w:tabs>
        <w:ind w:left="0"/>
        <w:jc w:val="both"/>
        <w:rPr>
          <w:rFonts w:ascii="Century Gothic" w:eastAsia="SimSun" w:hAnsi="Century Gothic" w:cs="F"/>
          <w:sz w:val="20"/>
          <w:lang w:eastAsia="en-US"/>
        </w:rPr>
      </w:pPr>
      <w:r w:rsidRPr="00076EDD">
        <w:rPr>
          <w:rFonts w:ascii="Century Gothic" w:eastAsia="SimSun" w:hAnsi="Century Gothic" w:cs="F"/>
          <w:b/>
          <w:sz w:val="20"/>
          <w:lang w:eastAsia="en-US"/>
        </w:rPr>
        <w:t xml:space="preserve">9.4.2. </w:t>
      </w:r>
      <w:r w:rsidRPr="00076EDD">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25197E71" w14:textId="77777777" w:rsidR="009425A2" w:rsidRPr="00076EDD" w:rsidRDefault="009425A2" w:rsidP="009425A2">
      <w:pPr>
        <w:pStyle w:val="PargrafodaLista"/>
        <w:widowControl w:val="0"/>
        <w:ind w:left="0"/>
        <w:jc w:val="both"/>
        <w:rPr>
          <w:rFonts w:ascii="Century Gothic" w:hAnsi="Century Gothic"/>
          <w:sz w:val="20"/>
        </w:rPr>
      </w:pPr>
      <w:r w:rsidRPr="00076EDD">
        <w:rPr>
          <w:rFonts w:ascii="Century Gothic" w:hAnsi="Century Gothic"/>
          <w:b/>
          <w:bCs/>
          <w:sz w:val="20"/>
        </w:rPr>
        <w:t>9.5.</w:t>
      </w:r>
      <w:r w:rsidRPr="00076EDD">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5E148E24" w14:textId="77777777" w:rsidR="009425A2" w:rsidRPr="00076EDD" w:rsidRDefault="009425A2" w:rsidP="009425A2">
      <w:pPr>
        <w:jc w:val="both"/>
        <w:rPr>
          <w:rFonts w:ascii="Century Gothic" w:hAnsi="Century Gothic"/>
        </w:rPr>
      </w:pPr>
      <w:r w:rsidRPr="00076EDD">
        <w:rPr>
          <w:rFonts w:ascii="Century Gothic" w:hAnsi="Century Gothic"/>
          <w:b/>
          <w:bCs/>
        </w:rPr>
        <w:t>9.6.</w:t>
      </w:r>
      <w:r w:rsidRPr="00076EDD">
        <w:rPr>
          <w:rFonts w:ascii="Century Gothic" w:hAnsi="Century Gothic"/>
        </w:rPr>
        <w:t xml:space="preserve"> Não serão aceitos documentos de habilitação com indicação de CNPJ/CPF diferentes, salvo aqueles legalmente permitidos. </w:t>
      </w:r>
    </w:p>
    <w:p w14:paraId="559DD3CB" w14:textId="77777777" w:rsidR="009425A2" w:rsidRPr="00076EDD" w:rsidRDefault="009425A2" w:rsidP="009425A2">
      <w:pPr>
        <w:jc w:val="both"/>
        <w:rPr>
          <w:rFonts w:ascii="Century Gothic" w:hAnsi="Century Gothic"/>
        </w:rPr>
      </w:pPr>
      <w:r w:rsidRPr="00076EDD">
        <w:rPr>
          <w:rFonts w:ascii="Century Gothic" w:hAnsi="Century Gothic"/>
          <w:b/>
          <w:bCs/>
        </w:rPr>
        <w:t>9.7.</w:t>
      </w:r>
      <w:r w:rsidRPr="00076EDD">
        <w:rPr>
          <w:rFonts w:ascii="Century Gothic" w:hAnsi="Century Gothic"/>
        </w:rPr>
        <w:t xml:space="preserve"> Se o licitante for a matriz, todos os documentos deverão estar em nome da matriz. Se o licitante for a filial, todos os documentos deverão estar em nome da filial, exceto aqueles documentos que, pela própria natureza, comprovadamente, forem emitidos somente em nome da matriz. </w:t>
      </w:r>
    </w:p>
    <w:p w14:paraId="22D2EEFC" w14:textId="77777777" w:rsidR="009425A2" w:rsidRPr="00076EDD" w:rsidRDefault="009425A2" w:rsidP="009425A2">
      <w:pPr>
        <w:jc w:val="both"/>
        <w:rPr>
          <w:rFonts w:ascii="Century Gothic" w:hAnsi="Century Gothic"/>
        </w:rPr>
      </w:pPr>
      <w:r w:rsidRPr="00076EDD">
        <w:rPr>
          <w:rFonts w:ascii="Century Gothic" w:hAnsi="Century Gothic"/>
          <w:b/>
          <w:bCs/>
        </w:rPr>
        <w:t>9.8.</w:t>
      </w:r>
      <w:r w:rsidRPr="00076EDD">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11270407" w14:textId="77777777" w:rsidR="009425A2" w:rsidRPr="00076EDD" w:rsidRDefault="009425A2" w:rsidP="009425A2">
      <w:pPr>
        <w:jc w:val="both"/>
        <w:rPr>
          <w:rFonts w:ascii="Century Gothic" w:hAnsi="Century Gothic" w:cs="Arial"/>
        </w:rPr>
      </w:pPr>
      <w:r w:rsidRPr="00076EDD">
        <w:rPr>
          <w:rFonts w:ascii="Century Gothic" w:hAnsi="Century Gothic" w:cs="Arial"/>
          <w:b/>
        </w:rPr>
        <w:t>9.8.</w:t>
      </w:r>
      <w:r w:rsidRPr="00076EDD">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20D24927" w14:textId="77777777" w:rsidR="009425A2" w:rsidRPr="00076EDD" w:rsidRDefault="009425A2" w:rsidP="009425A2">
      <w:pPr>
        <w:jc w:val="both"/>
        <w:rPr>
          <w:rFonts w:ascii="Century Gothic" w:hAnsi="Century Gothic"/>
        </w:rPr>
      </w:pPr>
      <w:r w:rsidRPr="00076EDD">
        <w:rPr>
          <w:rFonts w:ascii="Century Gothic" w:hAnsi="Century Gothic"/>
          <w:b/>
          <w:bCs/>
        </w:rPr>
        <w:t>9.9.1. DA HABILITAÇÃO</w:t>
      </w:r>
    </w:p>
    <w:p w14:paraId="3E4D1105" w14:textId="77777777" w:rsidR="009425A2" w:rsidRPr="00076EDD" w:rsidRDefault="009425A2" w:rsidP="009425A2">
      <w:pPr>
        <w:jc w:val="both"/>
        <w:rPr>
          <w:rFonts w:ascii="Century Gothic" w:hAnsi="Century Gothic"/>
        </w:rPr>
      </w:pPr>
      <w:r w:rsidRPr="00076EDD">
        <w:rPr>
          <w:rFonts w:ascii="Century Gothic" w:hAnsi="Century Gothic"/>
          <w:b/>
        </w:rPr>
        <w:t xml:space="preserve">9.9.1.1. PARA FINS DE </w:t>
      </w:r>
      <w:r w:rsidRPr="00076EDD">
        <w:rPr>
          <w:rFonts w:ascii="Century Gothic" w:hAnsi="Century Gothic"/>
          <w:b/>
          <w:bCs/>
        </w:rPr>
        <w:t>HABILITAÇÃO JURÍDICA</w:t>
      </w:r>
      <w:r w:rsidRPr="00076EDD">
        <w:rPr>
          <w:rFonts w:ascii="Century Gothic" w:hAnsi="Century Gothic"/>
          <w:b/>
        </w:rPr>
        <w:t>, SE FAZ NECESSÁRIO</w:t>
      </w:r>
      <w:r w:rsidRPr="00076EDD">
        <w:rPr>
          <w:rFonts w:ascii="Century Gothic" w:hAnsi="Century Gothic"/>
        </w:rPr>
        <w:t>:</w:t>
      </w:r>
    </w:p>
    <w:p w14:paraId="2D92BAF8" w14:textId="77777777" w:rsidR="009425A2" w:rsidRPr="00076EDD" w:rsidRDefault="009425A2" w:rsidP="008A30D0">
      <w:pPr>
        <w:pStyle w:val="PargrafodaLista"/>
        <w:numPr>
          <w:ilvl w:val="0"/>
          <w:numId w:val="57"/>
        </w:numPr>
        <w:ind w:left="0" w:firstLine="0"/>
        <w:contextualSpacing w:val="0"/>
        <w:jc w:val="both"/>
        <w:rPr>
          <w:rFonts w:ascii="Century Gothic" w:hAnsi="Century Gothic"/>
          <w:sz w:val="20"/>
        </w:rPr>
      </w:pPr>
      <w:r w:rsidRPr="00076EDD">
        <w:rPr>
          <w:rFonts w:ascii="Century Gothic" w:hAnsi="Century Gothic"/>
          <w:sz w:val="20"/>
        </w:rPr>
        <w:t xml:space="preserve">Prova de inscrição no </w:t>
      </w:r>
      <w:r w:rsidRPr="00076EDD">
        <w:rPr>
          <w:rFonts w:ascii="Century Gothic" w:hAnsi="Century Gothic"/>
          <w:b/>
          <w:bCs/>
          <w:sz w:val="20"/>
          <w:u w:val="single"/>
        </w:rPr>
        <w:t>Cadastro Nacional de Pessoa Jurídica (CNPJ)</w:t>
      </w:r>
      <w:r w:rsidRPr="00076EDD">
        <w:rPr>
          <w:rFonts w:ascii="Century Gothic" w:hAnsi="Century Gothic"/>
          <w:sz w:val="20"/>
        </w:rPr>
        <w:t xml:space="preserve">, emitido no ano em curso. </w:t>
      </w:r>
    </w:p>
    <w:p w14:paraId="711B80E0" w14:textId="77777777" w:rsidR="009425A2" w:rsidRPr="00076EDD" w:rsidRDefault="009425A2" w:rsidP="008A30D0">
      <w:pPr>
        <w:pStyle w:val="PargrafodaLista"/>
        <w:numPr>
          <w:ilvl w:val="0"/>
          <w:numId w:val="57"/>
        </w:numPr>
        <w:ind w:left="0" w:firstLine="0"/>
        <w:contextualSpacing w:val="0"/>
        <w:jc w:val="both"/>
        <w:rPr>
          <w:rFonts w:ascii="Century Gothic" w:hAnsi="Century Gothic"/>
          <w:sz w:val="20"/>
        </w:rPr>
      </w:pPr>
      <w:r w:rsidRPr="00076EDD">
        <w:rPr>
          <w:rFonts w:ascii="Century Gothic" w:hAnsi="Century Gothic"/>
          <w:sz w:val="20"/>
        </w:rPr>
        <w:t xml:space="preserve">Em se tratando de microempreendedor individual – MEI: </w:t>
      </w:r>
      <w:r w:rsidRPr="00076EDD">
        <w:rPr>
          <w:rFonts w:ascii="Century Gothic" w:hAnsi="Century Gothic"/>
          <w:b/>
          <w:bCs/>
          <w:sz w:val="20"/>
          <w:u w:val="single"/>
        </w:rPr>
        <w:t>Certificado da Condição de Microempreendedor Individual – CCMEI</w:t>
      </w:r>
      <w:r w:rsidRPr="00076EDD">
        <w:rPr>
          <w:rFonts w:ascii="Century Gothic" w:hAnsi="Century Gothic"/>
          <w:sz w:val="20"/>
        </w:rPr>
        <w:t xml:space="preserve">, cuja aceitação ficará condicionada à verificação da autenticidade no sítio www.portaldoempreendedor.gov.br; </w:t>
      </w:r>
      <w:r w:rsidRPr="00076EDD">
        <w:rPr>
          <w:rFonts w:ascii="Century Gothic" w:hAnsi="Century Gothic"/>
          <w:b/>
          <w:bCs/>
          <w:sz w:val="20"/>
          <w:u w:val="single"/>
        </w:rPr>
        <w:t>Ato Constitutivo, Estatuto ou Contrato Social em vigor</w:t>
      </w:r>
      <w:r w:rsidRPr="00076EDD">
        <w:rPr>
          <w:rFonts w:ascii="Century Gothic" w:hAnsi="Century Gothic"/>
          <w:sz w:val="20"/>
        </w:rPr>
        <w:t xml:space="preserve">, devidamente registrado, em se tratando de sociedade comercial, no caso de sociedade por ações, acompanhado de documentos de eleição dos seus administradores, ou </w:t>
      </w:r>
      <w:r w:rsidRPr="00076EDD">
        <w:rPr>
          <w:rFonts w:ascii="Century Gothic" w:hAnsi="Century Gothic"/>
          <w:b/>
          <w:bCs/>
          <w:sz w:val="20"/>
          <w:u w:val="single"/>
        </w:rPr>
        <w:t>Registro Comercial</w:t>
      </w:r>
      <w:r w:rsidRPr="00076EDD">
        <w:rPr>
          <w:rFonts w:ascii="Century Gothic" w:hAnsi="Century Gothic"/>
          <w:sz w:val="20"/>
        </w:rPr>
        <w:t xml:space="preserve"> no caso de empresa individual; </w:t>
      </w:r>
      <w:r w:rsidRPr="00076EDD">
        <w:rPr>
          <w:rFonts w:ascii="Century Gothic" w:hAnsi="Century Gothic"/>
          <w:b/>
          <w:bCs/>
          <w:sz w:val="20"/>
          <w:u w:val="single"/>
        </w:rPr>
        <w:t>Decreto de autorização</w:t>
      </w:r>
      <w:r w:rsidRPr="00076EDD">
        <w:rPr>
          <w:rFonts w:ascii="Century Gothic" w:hAnsi="Century Gothic"/>
          <w:sz w:val="20"/>
        </w:rPr>
        <w:t xml:space="preserve">, em se tratando de empresa ou sociedade estrangeira em funcionamento no País, e </w:t>
      </w:r>
      <w:r w:rsidRPr="00076EDD">
        <w:rPr>
          <w:rFonts w:ascii="Century Gothic" w:hAnsi="Century Gothic"/>
          <w:b/>
          <w:bCs/>
          <w:sz w:val="20"/>
          <w:u w:val="single"/>
        </w:rPr>
        <w:t>ato de registro ou autorização para funcionamento expedido pelo órgão competente</w:t>
      </w:r>
      <w:r w:rsidRPr="00076EDD">
        <w:rPr>
          <w:rFonts w:ascii="Century Gothic" w:hAnsi="Century Gothic"/>
          <w:sz w:val="20"/>
        </w:rPr>
        <w:t xml:space="preserve">, quando a atividade assim o exigir; </w:t>
      </w:r>
      <w:r w:rsidRPr="00076EDD">
        <w:rPr>
          <w:rFonts w:ascii="Century Gothic" w:hAnsi="Century Gothic"/>
          <w:b/>
          <w:bCs/>
          <w:sz w:val="20"/>
          <w:u w:val="single"/>
        </w:rPr>
        <w:t>Inscrição do ato constitutivo</w:t>
      </w:r>
      <w:r w:rsidRPr="00076EDD">
        <w:rPr>
          <w:rFonts w:ascii="Century Gothic" w:hAnsi="Century Gothic"/>
          <w:sz w:val="20"/>
        </w:rPr>
        <w:t xml:space="preserve">, no caso de sociedade civil, acompanhada de prova de diretoria em exercício; No caso de sociedade simples: </w:t>
      </w:r>
      <w:r w:rsidRPr="00076EDD">
        <w:rPr>
          <w:rFonts w:ascii="Century Gothic" w:hAnsi="Century Gothic"/>
          <w:b/>
          <w:bCs/>
          <w:sz w:val="20"/>
          <w:u w:val="single"/>
        </w:rPr>
        <w:t>inscrição do ato constitutivo no Registro Civil das Pessoas Jurídicas</w:t>
      </w:r>
      <w:r w:rsidRPr="00076EDD">
        <w:rPr>
          <w:rFonts w:ascii="Century Gothic" w:hAnsi="Century Gothic"/>
          <w:sz w:val="20"/>
        </w:rPr>
        <w:t xml:space="preserve"> do local de sua sede, acompanhada de prova da indicação dos seus administradores; No caso de cooperativa: </w:t>
      </w:r>
      <w:r w:rsidRPr="00076EDD">
        <w:rPr>
          <w:rFonts w:ascii="Century Gothic" w:hAnsi="Century Gothic"/>
          <w:b/>
          <w:bCs/>
          <w:sz w:val="20"/>
          <w:u w:val="single"/>
        </w:rPr>
        <w:t>ata de fundação e estatuto social em vigor</w:t>
      </w:r>
      <w:r w:rsidRPr="00076EDD">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076EDD">
        <w:rPr>
          <w:rFonts w:ascii="Century Gothic" w:hAnsi="Century Gothic"/>
          <w:b/>
          <w:bCs/>
          <w:sz w:val="20"/>
          <w:u w:val="single"/>
        </w:rPr>
        <w:t>matrícula no Cadastro Específico do INSS – CEI</w:t>
      </w:r>
      <w:r w:rsidRPr="00076EDD">
        <w:rPr>
          <w:rFonts w:ascii="Century Gothic" w:hAnsi="Century Gothic"/>
          <w:sz w:val="20"/>
        </w:rPr>
        <w:t>, que comprove a qualificação como produtor rural pessoa física, nos termos da Instrução Normativa RFB n. 971, de 2009 (</w:t>
      </w:r>
      <w:proofErr w:type="spellStart"/>
      <w:r w:rsidRPr="00076EDD">
        <w:rPr>
          <w:rFonts w:ascii="Century Gothic" w:hAnsi="Century Gothic"/>
          <w:sz w:val="20"/>
        </w:rPr>
        <w:t>arts</w:t>
      </w:r>
      <w:proofErr w:type="spellEnd"/>
      <w:r w:rsidRPr="00076EDD">
        <w:rPr>
          <w:rFonts w:ascii="Century Gothic" w:hAnsi="Century Gothic"/>
          <w:sz w:val="20"/>
        </w:rPr>
        <w:t xml:space="preserve">. 17 a 19 e 165); Todos os documentos deverão estar acompanhados de todas as alterações ou da consolidação respectiva; </w:t>
      </w:r>
    </w:p>
    <w:p w14:paraId="472C07D6" w14:textId="77777777" w:rsidR="009425A2" w:rsidRPr="00076EDD" w:rsidRDefault="009425A2" w:rsidP="009425A2">
      <w:pPr>
        <w:pStyle w:val="PargrafodaLista"/>
        <w:ind w:left="0"/>
        <w:jc w:val="both"/>
        <w:rPr>
          <w:rFonts w:ascii="Century Gothic" w:hAnsi="Century Gothic"/>
          <w:sz w:val="20"/>
        </w:rPr>
      </w:pPr>
    </w:p>
    <w:p w14:paraId="7F357D52" w14:textId="77777777" w:rsidR="009425A2" w:rsidRPr="00076EDD" w:rsidRDefault="009425A2" w:rsidP="009425A2">
      <w:pPr>
        <w:jc w:val="both"/>
        <w:rPr>
          <w:rFonts w:ascii="Century Gothic" w:hAnsi="Century Gothic"/>
        </w:rPr>
      </w:pPr>
      <w:r w:rsidRPr="00076EDD">
        <w:rPr>
          <w:rFonts w:ascii="Century Gothic" w:hAnsi="Century Gothic"/>
          <w:b/>
        </w:rPr>
        <w:t>9.9.1.2. PARA FINS DE COMPROVAÇÃO DE</w:t>
      </w:r>
      <w:r w:rsidRPr="00076EDD">
        <w:rPr>
          <w:rFonts w:ascii="Century Gothic" w:hAnsi="Century Gothic"/>
        </w:rPr>
        <w:t xml:space="preserve"> </w:t>
      </w:r>
      <w:r w:rsidRPr="00076EDD">
        <w:rPr>
          <w:rFonts w:ascii="Century Gothic" w:hAnsi="Century Gothic"/>
          <w:b/>
          <w:bCs/>
        </w:rPr>
        <w:t>REGULARIDADE FISCAL, SOCIAL E TRABALHISTA</w:t>
      </w:r>
      <w:r w:rsidRPr="00076EDD">
        <w:rPr>
          <w:rFonts w:ascii="Century Gothic" w:hAnsi="Century Gothic"/>
        </w:rPr>
        <w:t>:</w:t>
      </w:r>
    </w:p>
    <w:p w14:paraId="4215B829" w14:textId="77777777" w:rsidR="009425A2" w:rsidRPr="00076EDD" w:rsidRDefault="009425A2" w:rsidP="008A30D0">
      <w:pPr>
        <w:pStyle w:val="PargrafodaLista"/>
        <w:numPr>
          <w:ilvl w:val="0"/>
          <w:numId w:val="58"/>
        </w:numPr>
        <w:ind w:left="0" w:firstLine="0"/>
        <w:contextualSpacing w:val="0"/>
        <w:jc w:val="both"/>
        <w:rPr>
          <w:rFonts w:ascii="Century Gothic" w:eastAsia="Arial Unicode MS" w:hAnsi="Century Gothic"/>
          <w:sz w:val="20"/>
        </w:rPr>
      </w:pPr>
      <w:r w:rsidRPr="00076EDD">
        <w:rPr>
          <w:rFonts w:ascii="Century Gothic" w:hAnsi="Century Gothic"/>
          <w:b/>
          <w:bCs/>
          <w:sz w:val="20"/>
        </w:rPr>
        <w:t>Prova de regularidade fiscal perante a Fazenda Nacional</w:t>
      </w:r>
      <w:r w:rsidRPr="00076EDD">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5646E305" w14:textId="77777777" w:rsidR="009425A2" w:rsidRPr="00076EDD" w:rsidRDefault="009425A2" w:rsidP="008A30D0">
      <w:pPr>
        <w:pStyle w:val="PargrafodaLista"/>
        <w:numPr>
          <w:ilvl w:val="0"/>
          <w:numId w:val="58"/>
        </w:numPr>
        <w:ind w:left="0" w:firstLine="0"/>
        <w:contextualSpacing w:val="0"/>
        <w:jc w:val="both"/>
        <w:rPr>
          <w:rFonts w:ascii="Century Gothic" w:eastAsia="Arial Unicode MS" w:hAnsi="Century Gothic"/>
          <w:sz w:val="20"/>
        </w:rPr>
      </w:pPr>
      <w:r w:rsidRPr="00076EDD">
        <w:rPr>
          <w:rFonts w:ascii="Century Gothic" w:hAnsi="Century Gothic"/>
          <w:b/>
          <w:bCs/>
          <w:sz w:val="20"/>
        </w:rPr>
        <w:lastRenderedPageBreak/>
        <w:t>Prova de regularidade para com a Fazenda Estadual</w:t>
      </w:r>
      <w:r w:rsidRPr="00076EDD">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788026C2" w14:textId="77777777" w:rsidR="009425A2" w:rsidRPr="00076EDD" w:rsidRDefault="009425A2" w:rsidP="008A30D0">
      <w:pPr>
        <w:pStyle w:val="PargrafodaLista"/>
        <w:numPr>
          <w:ilvl w:val="0"/>
          <w:numId w:val="58"/>
        </w:numPr>
        <w:ind w:left="0" w:firstLine="0"/>
        <w:contextualSpacing w:val="0"/>
        <w:jc w:val="both"/>
        <w:rPr>
          <w:rFonts w:ascii="Century Gothic" w:eastAsia="Arial Unicode MS" w:hAnsi="Century Gothic"/>
          <w:sz w:val="20"/>
        </w:rPr>
      </w:pPr>
      <w:r w:rsidRPr="00076EDD">
        <w:rPr>
          <w:rFonts w:ascii="Century Gothic" w:eastAsia="Arial Unicode MS" w:hAnsi="Century Gothic"/>
          <w:b/>
          <w:bCs/>
          <w:sz w:val="20"/>
        </w:rPr>
        <w:t>Prova de regularidade para com a Fazenda Municipal</w:t>
      </w:r>
      <w:r w:rsidRPr="00076EDD">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675BC88D" w14:textId="77777777" w:rsidR="009425A2" w:rsidRPr="00076EDD" w:rsidRDefault="009425A2" w:rsidP="008A30D0">
      <w:pPr>
        <w:pStyle w:val="PargrafodaLista"/>
        <w:numPr>
          <w:ilvl w:val="0"/>
          <w:numId w:val="58"/>
        </w:numPr>
        <w:ind w:left="0" w:firstLine="0"/>
        <w:contextualSpacing w:val="0"/>
        <w:jc w:val="both"/>
        <w:rPr>
          <w:rFonts w:ascii="Century Gothic" w:eastAsia="Arial Unicode MS" w:hAnsi="Century Gothic"/>
          <w:sz w:val="20"/>
        </w:rPr>
      </w:pPr>
      <w:r w:rsidRPr="00076EDD">
        <w:rPr>
          <w:rFonts w:ascii="Century Gothic" w:hAnsi="Century Gothic"/>
          <w:b/>
          <w:bCs/>
          <w:sz w:val="20"/>
        </w:rPr>
        <w:t>Prova de Regularidade com o Fundo de Garantia do Tempo de Serviços</w:t>
      </w:r>
      <w:r w:rsidRPr="00076EDD">
        <w:rPr>
          <w:rFonts w:ascii="Century Gothic" w:hAnsi="Century Gothic"/>
          <w:sz w:val="20"/>
        </w:rPr>
        <w:t xml:space="preserve"> (FGTS) – Certidão de Regularidade Fiscal (CRF).</w:t>
      </w:r>
    </w:p>
    <w:p w14:paraId="4729AE9A" w14:textId="77777777" w:rsidR="009425A2" w:rsidRPr="00076EDD" w:rsidRDefault="009425A2" w:rsidP="008A30D0">
      <w:pPr>
        <w:pStyle w:val="PargrafodaLista"/>
        <w:numPr>
          <w:ilvl w:val="0"/>
          <w:numId w:val="58"/>
        </w:numPr>
        <w:ind w:left="0" w:firstLine="0"/>
        <w:contextualSpacing w:val="0"/>
        <w:jc w:val="both"/>
        <w:rPr>
          <w:rFonts w:ascii="Century Gothic" w:eastAsia="Arial Unicode MS" w:hAnsi="Century Gothic"/>
          <w:sz w:val="20"/>
        </w:rPr>
      </w:pPr>
      <w:r w:rsidRPr="00076EDD">
        <w:rPr>
          <w:rFonts w:ascii="Century Gothic" w:hAnsi="Century Gothic"/>
          <w:b/>
          <w:bCs/>
          <w:sz w:val="20"/>
        </w:rPr>
        <w:t>Prova de Regularidade com a Corregedoria-Geral da Justiça e Trabalho</w:t>
      </w:r>
      <w:r w:rsidRPr="00076EDD">
        <w:rPr>
          <w:rFonts w:ascii="Century Gothic" w:hAnsi="Century Gothic"/>
          <w:sz w:val="20"/>
        </w:rPr>
        <w:t xml:space="preserve"> (CNDT).</w:t>
      </w:r>
    </w:p>
    <w:p w14:paraId="251C1A92" w14:textId="77777777" w:rsidR="009425A2" w:rsidRPr="00076EDD" w:rsidRDefault="009425A2" w:rsidP="009425A2">
      <w:pPr>
        <w:pStyle w:val="PargrafodaLista"/>
        <w:ind w:left="0"/>
        <w:jc w:val="both"/>
        <w:rPr>
          <w:rFonts w:ascii="Century Gothic" w:eastAsia="Arial Unicode MS" w:hAnsi="Century Gothic"/>
          <w:sz w:val="20"/>
        </w:rPr>
      </w:pPr>
    </w:p>
    <w:p w14:paraId="42341799" w14:textId="77777777" w:rsidR="009425A2" w:rsidRPr="00076EDD" w:rsidRDefault="009425A2" w:rsidP="009425A2">
      <w:pPr>
        <w:jc w:val="both"/>
        <w:rPr>
          <w:rFonts w:ascii="Century Gothic" w:hAnsi="Century Gothic" w:cs="Arial"/>
        </w:rPr>
      </w:pPr>
      <w:r w:rsidRPr="00076EDD">
        <w:rPr>
          <w:rFonts w:ascii="Century Gothic" w:hAnsi="Century Gothic"/>
          <w:b/>
        </w:rPr>
        <w:t>9.9.1.2.1</w:t>
      </w:r>
      <w:r w:rsidRPr="00076EDD">
        <w:rPr>
          <w:rFonts w:ascii="Century Gothic" w:hAnsi="Century Gothic" w:cs="Arial"/>
          <w:b/>
        </w:rPr>
        <w:t xml:space="preserve">. </w:t>
      </w:r>
      <w:r w:rsidRPr="00076EDD">
        <w:rPr>
          <w:rFonts w:ascii="Century Gothic" w:hAnsi="Century Gothic" w:cs="Arial"/>
        </w:rPr>
        <w:t>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637A2A23" w14:textId="77777777" w:rsidR="009425A2" w:rsidRPr="00076EDD" w:rsidRDefault="009425A2" w:rsidP="009425A2">
      <w:pPr>
        <w:jc w:val="both"/>
        <w:rPr>
          <w:rFonts w:ascii="Century Gothic" w:hAnsi="Century Gothic" w:cs="Arial"/>
        </w:rPr>
      </w:pPr>
      <w:r w:rsidRPr="00076EDD">
        <w:rPr>
          <w:rFonts w:ascii="Century Gothic" w:hAnsi="Century Gothic"/>
          <w:b/>
        </w:rPr>
        <w:t>9.9.1.2.2</w:t>
      </w:r>
      <w:r w:rsidRPr="00076EDD">
        <w:rPr>
          <w:rFonts w:ascii="Century Gothic" w:hAnsi="Century Gothic" w:cs="Arial"/>
          <w:b/>
        </w:rPr>
        <w:t xml:space="preserve">. </w:t>
      </w:r>
      <w:r w:rsidRPr="00076EDD">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60AF6D95" w14:textId="77777777" w:rsidR="009425A2" w:rsidRPr="00076EDD" w:rsidRDefault="009425A2" w:rsidP="009425A2">
      <w:pPr>
        <w:jc w:val="both"/>
        <w:rPr>
          <w:rFonts w:ascii="Century Gothic" w:hAnsi="Century Gothic" w:cs="Arial"/>
        </w:rPr>
      </w:pPr>
      <w:r w:rsidRPr="00076EDD">
        <w:rPr>
          <w:rFonts w:ascii="Century Gothic" w:hAnsi="Century Gothic"/>
          <w:b/>
        </w:rPr>
        <w:t>9.9.1.2.3</w:t>
      </w:r>
      <w:r w:rsidRPr="00076EDD">
        <w:rPr>
          <w:rFonts w:ascii="Century Gothic" w:hAnsi="Century Gothic" w:cs="Arial"/>
          <w:b/>
        </w:rPr>
        <w:t xml:space="preserve">. </w:t>
      </w:r>
      <w:r w:rsidRPr="00076EDD">
        <w:rPr>
          <w:rFonts w:ascii="Century Gothic" w:hAnsi="Century Gothic" w:cs="Arial"/>
        </w:rPr>
        <w:t>A não-regularização da documentação, no prazo previsto no parágrafo anterior, implicará na decadência do direito à contratação, sem prejuízo das sanções previstas no art. 156 da Lei Federal n. º 14.133, de 2021, sendo facultado ao órgão ou entidade responsável pelo processo de dispensa convocar os fornecedores remanescentes, na ordem de classificação.</w:t>
      </w:r>
    </w:p>
    <w:p w14:paraId="450BEA69" w14:textId="77777777" w:rsidR="009425A2" w:rsidRPr="00076EDD" w:rsidRDefault="009425A2" w:rsidP="009425A2">
      <w:pPr>
        <w:jc w:val="both"/>
        <w:rPr>
          <w:rFonts w:ascii="Century Gothic" w:hAnsi="Century Gothic" w:cs="Arial"/>
        </w:rPr>
      </w:pPr>
      <w:r w:rsidRPr="00076EDD">
        <w:rPr>
          <w:rFonts w:ascii="Century Gothic" w:hAnsi="Century Gothic"/>
          <w:b/>
        </w:rPr>
        <w:t>9.9.1.2.4</w:t>
      </w:r>
      <w:r w:rsidRPr="00076EDD">
        <w:rPr>
          <w:rFonts w:ascii="Century Gothic" w:hAnsi="Century Gothic" w:cs="Arial"/>
          <w:b/>
        </w:rPr>
        <w:t xml:space="preserve">. </w:t>
      </w:r>
      <w:r w:rsidRPr="00076EDD">
        <w:rPr>
          <w:rFonts w:ascii="Century Gothic" w:hAnsi="Century Gothic" w:cs="Arial"/>
        </w:rPr>
        <w:t xml:space="preserve">Na hipótese do item </w:t>
      </w:r>
      <w:r w:rsidRPr="00076EDD">
        <w:rPr>
          <w:rFonts w:ascii="Century Gothic" w:hAnsi="Century Gothic"/>
          <w:b/>
        </w:rPr>
        <w:t>9.9.1.2.1</w:t>
      </w:r>
      <w:r w:rsidRPr="00076EDD">
        <w:rPr>
          <w:rFonts w:ascii="Century Gothic" w:hAnsi="Century Gothic" w:cs="Arial"/>
        </w:rPr>
        <w:t>, as microempresas, as empresas de pequeno porte e os microempreendedores individuais deverão apresentar toda a documentação exigida para efeito de comprovação de regularidade fiscal e trabalhista, mesmo que esta apresente alguma restrição.</w:t>
      </w:r>
    </w:p>
    <w:p w14:paraId="752C8C97" w14:textId="77777777" w:rsidR="009425A2" w:rsidRPr="00076EDD" w:rsidRDefault="009425A2" w:rsidP="009425A2">
      <w:pPr>
        <w:jc w:val="both"/>
        <w:rPr>
          <w:rFonts w:ascii="Century Gothic" w:hAnsi="Century Gothic" w:cs="Arial"/>
        </w:rPr>
      </w:pPr>
      <w:r w:rsidRPr="00076EDD">
        <w:rPr>
          <w:rFonts w:ascii="Century Gothic" w:hAnsi="Century Gothic"/>
          <w:b/>
        </w:rPr>
        <w:t>9.9.1.2.5</w:t>
      </w:r>
      <w:r w:rsidRPr="00076EDD">
        <w:rPr>
          <w:rFonts w:ascii="Century Gothic" w:hAnsi="Century Gothic" w:cs="Arial"/>
          <w:b/>
          <w:bCs/>
        </w:rPr>
        <w:t>.</w:t>
      </w:r>
      <w:r w:rsidRPr="00076EDD">
        <w:rPr>
          <w:rFonts w:ascii="Century Gothic" w:hAnsi="Century Gothic" w:cs="Arial"/>
        </w:rPr>
        <w:t xml:space="preserve"> Eventuais informações/certidões vencidas no registro cadastral deverão ser supridas pela apresentação do respectivo documento atualizado.</w:t>
      </w:r>
    </w:p>
    <w:p w14:paraId="491A83E0" w14:textId="77777777" w:rsidR="009425A2" w:rsidRPr="00076EDD" w:rsidRDefault="009425A2" w:rsidP="009425A2">
      <w:pPr>
        <w:pStyle w:val="PargrafodaLista"/>
        <w:ind w:left="0"/>
        <w:jc w:val="both"/>
        <w:rPr>
          <w:rFonts w:ascii="Century Gothic" w:eastAsia="Arial Unicode MS" w:hAnsi="Century Gothic"/>
          <w:sz w:val="20"/>
        </w:rPr>
      </w:pPr>
    </w:p>
    <w:p w14:paraId="19420E81" w14:textId="77777777" w:rsidR="009425A2" w:rsidRPr="00076EDD" w:rsidRDefault="009425A2" w:rsidP="009425A2">
      <w:pPr>
        <w:pStyle w:val="PargrafodaLista"/>
        <w:ind w:left="0"/>
        <w:jc w:val="both"/>
        <w:rPr>
          <w:rFonts w:ascii="Century Gothic" w:hAnsi="Century Gothic"/>
          <w:b/>
          <w:bCs/>
          <w:sz w:val="20"/>
        </w:rPr>
      </w:pPr>
      <w:r w:rsidRPr="00076EDD">
        <w:rPr>
          <w:rFonts w:ascii="Century Gothic" w:eastAsia="Arial Unicode MS" w:hAnsi="Century Gothic"/>
          <w:b/>
          <w:sz w:val="20"/>
        </w:rPr>
        <w:t xml:space="preserve">9.9.1.3. </w:t>
      </w:r>
      <w:r w:rsidRPr="00076EDD">
        <w:rPr>
          <w:rFonts w:ascii="Century Gothic" w:hAnsi="Century Gothic"/>
          <w:b/>
          <w:bCs/>
          <w:sz w:val="20"/>
        </w:rPr>
        <w:t>PARA FINS DE</w:t>
      </w:r>
      <w:r w:rsidRPr="00076EDD">
        <w:rPr>
          <w:rFonts w:ascii="Century Gothic" w:hAnsi="Century Gothic"/>
          <w:sz w:val="20"/>
        </w:rPr>
        <w:t xml:space="preserve"> </w:t>
      </w:r>
      <w:r w:rsidRPr="00076EDD">
        <w:rPr>
          <w:rFonts w:ascii="Century Gothic" w:hAnsi="Century Gothic"/>
          <w:b/>
          <w:bCs/>
          <w:sz w:val="20"/>
        </w:rPr>
        <w:t xml:space="preserve">QUALIFICAÇÃO TÉCNICA </w:t>
      </w:r>
    </w:p>
    <w:p w14:paraId="16333472" w14:textId="77777777" w:rsidR="009425A2" w:rsidRPr="00076EDD" w:rsidRDefault="009425A2" w:rsidP="009425A2">
      <w:pPr>
        <w:jc w:val="both"/>
        <w:rPr>
          <w:rFonts w:ascii="Century Gothic" w:hAnsi="Century Gothic" w:cs="Arial"/>
        </w:rPr>
      </w:pPr>
      <w:r w:rsidRPr="00076EDD">
        <w:rPr>
          <w:rFonts w:ascii="Century Gothic" w:eastAsia="Arial Unicode MS" w:hAnsi="Century Gothic" w:cs="Arial"/>
          <w:b/>
        </w:rPr>
        <w:t>a)</w:t>
      </w:r>
      <w:r w:rsidRPr="00076EDD">
        <w:rPr>
          <w:rFonts w:ascii="Century Gothic" w:eastAsia="Arial Unicode MS" w:hAnsi="Century Gothic" w:cs="Arial"/>
        </w:rPr>
        <w:t xml:space="preserve"> Comprovação de a licitante possuir em seu nome (pessoa jurídica), no mínimo </w:t>
      </w:r>
      <w:r w:rsidRPr="00076EDD">
        <w:rPr>
          <w:rFonts w:ascii="Century Gothic" w:eastAsia="Arial Unicode MS" w:hAnsi="Century Gothic" w:cs="Arial"/>
          <w:b/>
          <w:bCs/>
        </w:rPr>
        <w:t>01 (um) atestado de capacidade técnica</w:t>
      </w:r>
      <w:r w:rsidRPr="00076EDD">
        <w:rPr>
          <w:rFonts w:ascii="Century Gothic" w:eastAsia="Arial Unicode MS" w:hAnsi="Century Gothic" w:cs="Arial"/>
        </w:rPr>
        <w:t xml:space="preserve">, fornecido por pessoa jurídica de direito público ou privado, que comprove possuir aptidão para a execução dos serviços de características compatíveis em características, quantidades e prazos ao objeto da presente contratação. </w:t>
      </w:r>
    </w:p>
    <w:p w14:paraId="456FBB20" w14:textId="77777777" w:rsidR="009425A2" w:rsidRPr="00076EDD" w:rsidRDefault="009425A2" w:rsidP="009425A2">
      <w:pPr>
        <w:pStyle w:val="PargrafodaLista"/>
        <w:ind w:left="567"/>
        <w:jc w:val="both"/>
        <w:rPr>
          <w:rFonts w:ascii="Century Gothic" w:hAnsi="Century Gothic" w:cs="Arial"/>
          <w:sz w:val="20"/>
        </w:rPr>
      </w:pPr>
      <w:r w:rsidRPr="00076EDD">
        <w:rPr>
          <w:rFonts w:ascii="Century Gothic" w:hAnsi="Century Gothic" w:cs="Arial"/>
          <w:b/>
          <w:bCs/>
          <w:sz w:val="20"/>
        </w:rPr>
        <w:t>Observação</w:t>
      </w:r>
      <w:r w:rsidRPr="00076EDD">
        <w:rPr>
          <w:rFonts w:ascii="Century Gothic" w:hAnsi="Century Gothic" w:cs="Arial"/>
          <w:sz w:val="20"/>
        </w:rPr>
        <w:t>: o atestado deverá conter informações necessárias para confirmação de sua autenticidade junto ao emissor.</w:t>
      </w:r>
    </w:p>
    <w:p w14:paraId="6A6A9FED" w14:textId="77777777" w:rsidR="009425A2" w:rsidRPr="00076EDD" w:rsidRDefault="009425A2" w:rsidP="009425A2">
      <w:pPr>
        <w:pStyle w:val="PargrafodaLista"/>
        <w:ind w:left="0"/>
        <w:jc w:val="both"/>
        <w:rPr>
          <w:rFonts w:ascii="Century Gothic" w:hAnsi="Century Gothic" w:cs="Arial"/>
          <w:sz w:val="20"/>
          <w:lang w:val="pt-PT"/>
        </w:rPr>
      </w:pPr>
      <w:r w:rsidRPr="00076EDD">
        <w:rPr>
          <w:rFonts w:ascii="Century Gothic" w:eastAsia="Arial Unicode MS" w:hAnsi="Century Gothic"/>
          <w:b/>
          <w:sz w:val="20"/>
        </w:rPr>
        <w:t xml:space="preserve">9.9.1.4. </w:t>
      </w:r>
      <w:r w:rsidRPr="00076EDD">
        <w:rPr>
          <w:rFonts w:ascii="Century Gothic" w:hAnsi="Century Gothic"/>
          <w:b/>
          <w:bCs/>
          <w:sz w:val="20"/>
        </w:rPr>
        <w:t>OUTROS DOCUMENTOS</w:t>
      </w:r>
      <w:r w:rsidRPr="00076EDD">
        <w:rPr>
          <w:rFonts w:ascii="Century Gothic" w:hAnsi="Century Gothic" w:cs="Arial"/>
          <w:sz w:val="20"/>
          <w:lang w:val="pt-PT"/>
        </w:rPr>
        <w:t xml:space="preserve"> </w:t>
      </w:r>
    </w:p>
    <w:p w14:paraId="1786371E" w14:textId="77777777" w:rsidR="009425A2" w:rsidRPr="00076EDD" w:rsidRDefault="009425A2" w:rsidP="009425A2">
      <w:pPr>
        <w:pStyle w:val="PargrafodaLista"/>
        <w:ind w:left="0"/>
        <w:jc w:val="both"/>
        <w:rPr>
          <w:rFonts w:ascii="Century Gothic" w:hAnsi="Century Gothic" w:cs="Arial"/>
          <w:b/>
          <w:color w:val="66FF33"/>
          <w:sz w:val="20"/>
          <w:highlight w:val="black"/>
          <w:lang w:val="pt"/>
        </w:rPr>
      </w:pPr>
      <w:r w:rsidRPr="00076EDD">
        <w:rPr>
          <w:rFonts w:ascii="Century Gothic" w:eastAsia="Arial Unicode MS" w:hAnsi="Century Gothic"/>
          <w:b/>
          <w:sz w:val="20"/>
        </w:rPr>
        <w:t xml:space="preserve">9.9.1.4.1. </w:t>
      </w:r>
      <w:r w:rsidRPr="00076EDD">
        <w:rPr>
          <w:rFonts w:ascii="Century Gothic" w:hAnsi="Century Gothic"/>
          <w:b/>
          <w:bCs/>
          <w:sz w:val="20"/>
        </w:rPr>
        <w:t>DECLARAÇÃO UNIFICADA</w:t>
      </w:r>
      <w:r w:rsidRPr="00076EDD">
        <w:rPr>
          <w:rFonts w:ascii="Century Gothic" w:hAnsi="Century Gothic" w:cs="Arial"/>
          <w:sz w:val="20"/>
          <w:lang w:val="pt-PT"/>
        </w:rPr>
        <w:t>;</w:t>
      </w:r>
      <w:r w:rsidRPr="00076EDD">
        <w:rPr>
          <w:rFonts w:ascii="Century Gothic" w:hAnsi="Century Gothic" w:cs="Arial"/>
          <w:sz w:val="20"/>
          <w:lang w:val="pt"/>
        </w:rPr>
        <w:t xml:space="preserve"> </w:t>
      </w:r>
      <w:r w:rsidRPr="00076EDD">
        <w:rPr>
          <w:rFonts w:ascii="Century Gothic" w:hAnsi="Century Gothic" w:cs="Arial"/>
          <w:b/>
          <w:color w:val="66FF33"/>
          <w:sz w:val="20"/>
          <w:highlight w:val="black"/>
          <w:lang w:val="pt"/>
        </w:rPr>
        <w:t>(Obrigatório utilizar o modelo do Edital);</w:t>
      </w:r>
    </w:p>
    <w:p w14:paraId="48CBAF45" w14:textId="13F66BB6" w:rsidR="00BE255D" w:rsidRPr="00076EDD" w:rsidRDefault="00BE255D" w:rsidP="00BE255D">
      <w:pPr>
        <w:pStyle w:val="PargrafodaLista"/>
        <w:ind w:left="0"/>
        <w:jc w:val="both"/>
        <w:rPr>
          <w:rFonts w:ascii="Century Gothic" w:hAnsi="Century Gothic" w:cs="Arial"/>
          <w:b/>
          <w:color w:val="66FF33"/>
          <w:sz w:val="20"/>
          <w:highlight w:val="black"/>
          <w:lang w:val="pt"/>
        </w:rPr>
      </w:pPr>
      <w:r w:rsidRPr="00076EDD">
        <w:rPr>
          <w:rFonts w:ascii="Century Gothic" w:eastAsia="Arial Unicode MS" w:hAnsi="Century Gothic"/>
          <w:b/>
          <w:sz w:val="20"/>
        </w:rPr>
        <w:t>9.9.1.4.</w:t>
      </w:r>
      <w:r>
        <w:rPr>
          <w:rFonts w:ascii="Century Gothic" w:eastAsia="Arial Unicode MS" w:hAnsi="Century Gothic"/>
          <w:b/>
          <w:sz w:val="20"/>
        </w:rPr>
        <w:t>2</w:t>
      </w:r>
      <w:r w:rsidRPr="00076EDD">
        <w:rPr>
          <w:rFonts w:ascii="Century Gothic" w:eastAsia="Arial Unicode MS" w:hAnsi="Century Gothic"/>
          <w:b/>
          <w:sz w:val="20"/>
        </w:rPr>
        <w:t xml:space="preserve">. </w:t>
      </w:r>
      <w:r w:rsidRPr="00076EDD">
        <w:rPr>
          <w:rFonts w:ascii="Century Gothic" w:hAnsi="Century Gothic"/>
          <w:b/>
          <w:bCs/>
          <w:sz w:val="20"/>
        </w:rPr>
        <w:t xml:space="preserve">DECLARAÇÃO </w:t>
      </w:r>
      <w:r>
        <w:rPr>
          <w:rFonts w:ascii="Century Gothic" w:hAnsi="Century Gothic"/>
          <w:b/>
          <w:bCs/>
          <w:sz w:val="20"/>
        </w:rPr>
        <w:t>DE QUE DISPÕE DE ESTRUTURA TÉCNICA E OPERACIONAL ADEQUADA PARA IMPLANTAÇÃO, TREINAMENTO, MANUTENÇÃO E SUPORTE</w:t>
      </w:r>
      <w:r w:rsidRPr="00076EDD">
        <w:rPr>
          <w:rFonts w:ascii="Century Gothic" w:hAnsi="Century Gothic" w:cs="Arial"/>
          <w:sz w:val="20"/>
          <w:lang w:val="pt-PT"/>
        </w:rPr>
        <w:t>;</w:t>
      </w:r>
      <w:r w:rsidRPr="00076EDD">
        <w:rPr>
          <w:rFonts w:ascii="Century Gothic" w:hAnsi="Century Gothic" w:cs="Arial"/>
          <w:sz w:val="20"/>
          <w:lang w:val="pt"/>
        </w:rPr>
        <w:t xml:space="preserve"> </w:t>
      </w:r>
      <w:r w:rsidRPr="00076EDD">
        <w:rPr>
          <w:rFonts w:ascii="Century Gothic" w:hAnsi="Century Gothic" w:cs="Arial"/>
          <w:b/>
          <w:color w:val="66FF33"/>
          <w:sz w:val="20"/>
          <w:highlight w:val="black"/>
          <w:lang w:val="pt"/>
        </w:rPr>
        <w:t>(Obrigatório utilizar o modelo do Edital);</w:t>
      </w:r>
    </w:p>
    <w:p w14:paraId="12FD4295" w14:textId="77777777" w:rsidR="009425A2" w:rsidRPr="00076EDD" w:rsidRDefault="009425A2" w:rsidP="009425A2">
      <w:pPr>
        <w:pStyle w:val="PargrafodaLista"/>
        <w:ind w:left="0"/>
        <w:jc w:val="both"/>
        <w:rPr>
          <w:rFonts w:ascii="Century Gothic" w:hAnsi="Century Gothic" w:cs="Arial"/>
          <w:b/>
          <w:color w:val="66FF33"/>
          <w:sz w:val="20"/>
          <w:highlight w:val="black"/>
          <w:lang w:val="pt"/>
        </w:rPr>
      </w:pPr>
    </w:p>
    <w:p w14:paraId="18F008F3" w14:textId="77777777" w:rsidR="009425A2" w:rsidRPr="00076EDD" w:rsidRDefault="009425A2" w:rsidP="009425A2">
      <w:pPr>
        <w:pStyle w:val="PargrafodaLista"/>
        <w:ind w:left="0"/>
        <w:jc w:val="both"/>
        <w:rPr>
          <w:rFonts w:ascii="Century Gothic" w:hAnsi="Century Gothic" w:cs="Arial"/>
          <w:sz w:val="20"/>
        </w:rPr>
      </w:pPr>
      <w:r w:rsidRPr="00076EDD">
        <w:rPr>
          <w:rFonts w:ascii="Century Gothic" w:hAnsi="Century Gothic" w:cs="Arial"/>
          <w:b/>
          <w:sz w:val="20"/>
        </w:rPr>
        <w:t>9.10.</w:t>
      </w:r>
      <w:r w:rsidRPr="00076EDD">
        <w:rPr>
          <w:rFonts w:ascii="Century Gothic" w:hAnsi="Century Gothic" w:cs="Arial"/>
          <w:sz w:val="20"/>
        </w:rPr>
        <w:t xml:space="preserve"> As formas e critérios de seleção do fornecedor será aquele que apresentar </w:t>
      </w:r>
      <w:r w:rsidRPr="00076EDD">
        <w:rPr>
          <w:rFonts w:ascii="Century Gothic" w:hAnsi="Century Gothic" w:cs="Arial"/>
          <w:b/>
          <w:bCs/>
          <w:sz w:val="20"/>
        </w:rPr>
        <w:t>MENOR PREÇO GLOBAL</w:t>
      </w:r>
      <w:r w:rsidRPr="00076EDD">
        <w:rPr>
          <w:rFonts w:ascii="Century Gothic" w:hAnsi="Century Gothic" w:cs="Arial"/>
          <w:sz w:val="20"/>
        </w:rPr>
        <w:t xml:space="preserve"> obedecido às exigências de suas habilitações e dos fornecimentos dos materiais/serviços conforme solicitado e descrito neste Termo de Referência.</w:t>
      </w:r>
    </w:p>
    <w:p w14:paraId="4B941C4E" w14:textId="77777777" w:rsidR="009425A2" w:rsidRDefault="009425A2" w:rsidP="009425A2">
      <w:pPr>
        <w:pStyle w:val="PargrafodaLista"/>
        <w:ind w:left="0"/>
        <w:jc w:val="both"/>
        <w:rPr>
          <w:rFonts w:ascii="Century Gothic" w:hAnsi="Century Gothic" w:cs="Arial"/>
          <w:sz w:val="20"/>
        </w:rPr>
      </w:pPr>
    </w:p>
    <w:p w14:paraId="0C0EC7DD" w14:textId="77777777" w:rsidR="009425A2" w:rsidRPr="008F7955" w:rsidRDefault="009425A2" w:rsidP="009425A2">
      <w:pPr>
        <w:pStyle w:val="PargrafodaLista"/>
        <w:pBdr>
          <w:top w:val="single" w:sz="4" w:space="1" w:color="auto"/>
          <w:left w:val="single" w:sz="4" w:space="1" w:color="auto"/>
          <w:bottom w:val="single" w:sz="4" w:space="1" w:color="auto"/>
          <w:right w:val="single" w:sz="4" w:space="4" w:color="auto"/>
        </w:pBdr>
        <w:shd w:val="clear" w:color="auto" w:fill="E6E6E6"/>
        <w:ind w:left="0"/>
        <w:jc w:val="both"/>
        <w:rPr>
          <w:rFonts w:ascii="Century Gothic" w:hAnsi="Century Gothic" w:cs="Arial"/>
          <w:b/>
          <w:sz w:val="20"/>
        </w:rPr>
      </w:pPr>
      <w:r w:rsidRPr="008F7955">
        <w:rPr>
          <w:rFonts w:ascii="Century Gothic" w:hAnsi="Century Gothic" w:cs="Arial"/>
          <w:b/>
          <w:sz w:val="20"/>
        </w:rPr>
        <w:t>10. ESTIMATIVAS DO VALOR DA CONTRATAÇÃO.</w:t>
      </w:r>
    </w:p>
    <w:p w14:paraId="2E160F80" w14:textId="6C78FEA5" w:rsidR="009425A2" w:rsidRPr="00076EDD" w:rsidRDefault="009425A2" w:rsidP="009425A2">
      <w:pPr>
        <w:jc w:val="both"/>
        <w:rPr>
          <w:rFonts w:ascii="Century Gothic" w:hAnsi="Century Gothic"/>
        </w:rPr>
      </w:pPr>
      <w:r w:rsidRPr="00076EDD">
        <w:rPr>
          <w:rFonts w:ascii="Century Gothic" w:eastAsia="Arial Unicode MS" w:hAnsi="Century Gothic" w:cs="Arial"/>
          <w:b/>
        </w:rPr>
        <w:t>10.1.</w:t>
      </w:r>
      <w:r w:rsidRPr="00076EDD">
        <w:rPr>
          <w:rFonts w:ascii="Century Gothic" w:eastAsia="Arial Unicode MS" w:hAnsi="Century Gothic" w:cs="Arial"/>
        </w:rPr>
        <w:t xml:space="preserve"> O valor de referência do presente procedimento de Contratação Direta por Dispensa de Licitação é de </w:t>
      </w:r>
      <w:r w:rsidRPr="00076EDD">
        <w:rPr>
          <w:rFonts w:ascii="Century Gothic" w:hAnsi="Century Gothic"/>
          <w:b/>
          <w:bCs/>
        </w:rPr>
        <w:t xml:space="preserve">R$ </w:t>
      </w:r>
      <w:r w:rsidR="004E3042">
        <w:rPr>
          <w:rFonts w:ascii="Century Gothic" w:hAnsi="Century Gothic"/>
          <w:b/>
          <w:bCs/>
        </w:rPr>
        <w:t>54.540,00</w:t>
      </w:r>
      <w:r w:rsidRPr="00076EDD">
        <w:rPr>
          <w:rFonts w:ascii="Century Gothic" w:hAnsi="Century Gothic"/>
          <w:b/>
          <w:bCs/>
        </w:rPr>
        <w:t xml:space="preserve"> (</w:t>
      </w:r>
      <w:r w:rsidR="004E3042">
        <w:rPr>
          <w:rFonts w:ascii="Century Gothic" w:hAnsi="Century Gothic"/>
          <w:b/>
          <w:bCs/>
        </w:rPr>
        <w:t>Cinquenta e quatro mil quinhentos e quarenta reais</w:t>
      </w:r>
      <w:r w:rsidRPr="00076EDD">
        <w:rPr>
          <w:rFonts w:ascii="Century Gothic" w:hAnsi="Century Gothic"/>
          <w:b/>
          <w:bCs/>
        </w:rPr>
        <w:t xml:space="preserve">). </w:t>
      </w:r>
      <w:r w:rsidRPr="00076EDD">
        <w:rPr>
          <w:rFonts w:ascii="Century Gothic" w:hAnsi="Century Gothic"/>
        </w:rPr>
        <w:t xml:space="preserve">Neste valor estão incluídas todas as despesas ordinárias diretas e indiretas decorrentes da execução do </w:t>
      </w:r>
      <w:r w:rsidRPr="00076EDD">
        <w:rPr>
          <w:rFonts w:ascii="Century Gothic" w:hAnsi="Century Gothic"/>
        </w:rPr>
        <w:lastRenderedPageBreak/>
        <w:t>objeto, inclusive tributos e/ou impostos, encargos sociais, trabalhistas, previdenciários, fiscais e comerciais incidentes, taxa de administração, frete, seguro e outros necessários ao cumprimento integral do objeto da contratação.</w:t>
      </w:r>
    </w:p>
    <w:p w14:paraId="7A60989D" w14:textId="77777777" w:rsidR="002736F6" w:rsidRDefault="002736F6" w:rsidP="009425A2">
      <w:pPr>
        <w:jc w:val="both"/>
        <w:rPr>
          <w:rFonts w:ascii="Century Gothic" w:hAnsi="Century Gothic" w:cs="Arial"/>
          <w:b/>
          <w:bCs/>
          <w:lang w:eastAsia="ar-SA"/>
        </w:rPr>
      </w:pPr>
    </w:p>
    <w:p w14:paraId="1F5D6D68" w14:textId="77777777" w:rsidR="009425A2" w:rsidRDefault="009425A2" w:rsidP="009425A2">
      <w:pPr>
        <w:jc w:val="both"/>
        <w:rPr>
          <w:rFonts w:ascii="Century Gothic" w:hAnsi="Century Gothic" w:cs="Arial"/>
          <w:lang w:eastAsia="ar-SA"/>
        </w:rPr>
      </w:pPr>
      <w:r w:rsidRPr="00300DFB">
        <w:rPr>
          <w:rFonts w:ascii="Century Gothic" w:hAnsi="Century Gothic" w:cs="Arial"/>
          <w:b/>
          <w:bCs/>
          <w:lang w:eastAsia="ar-SA"/>
        </w:rPr>
        <w:t>10.2.</w:t>
      </w:r>
      <w:r w:rsidRPr="00300DFB">
        <w:rPr>
          <w:rFonts w:ascii="Century Gothic" w:hAnsi="Century Gothic" w:cs="Arial"/>
          <w:lang w:eastAsia="ar-SA"/>
        </w:rPr>
        <w:t xml:space="preserve"> Este Termo de Referência visa estabelecer as condições para </w:t>
      </w:r>
      <w:r>
        <w:rPr>
          <w:rFonts w:ascii="Century Gothic" w:hAnsi="Century Gothic" w:cs="Arial"/>
          <w:lang w:eastAsia="ar-SA"/>
        </w:rPr>
        <w:t>a execução</w:t>
      </w:r>
      <w:r w:rsidRPr="00300DFB">
        <w:rPr>
          <w:rFonts w:ascii="Century Gothic" w:hAnsi="Century Gothic" w:cs="Arial"/>
          <w:lang w:eastAsia="ar-SA"/>
        </w:rPr>
        <w:t xml:space="preserve"> do objeto, objetiv</w:t>
      </w:r>
      <w:r>
        <w:rPr>
          <w:rFonts w:ascii="Century Gothic" w:hAnsi="Century Gothic" w:cs="Arial"/>
          <w:lang w:eastAsia="ar-SA"/>
        </w:rPr>
        <w:t>ando suprir as necessidades da P</w:t>
      </w:r>
      <w:r w:rsidRPr="00300DFB">
        <w:rPr>
          <w:rFonts w:ascii="Century Gothic" w:hAnsi="Century Gothic" w:cs="Arial"/>
          <w:lang w:eastAsia="ar-SA"/>
        </w:rPr>
        <w:t>refeitura Municipal de Lobato/P</w:t>
      </w:r>
      <w:r>
        <w:rPr>
          <w:rFonts w:ascii="Century Gothic" w:hAnsi="Century Gothic" w:cs="Arial"/>
          <w:lang w:eastAsia="ar-SA"/>
        </w:rPr>
        <w:t>R</w:t>
      </w:r>
      <w:r w:rsidRPr="00300DFB">
        <w:rPr>
          <w:rFonts w:ascii="Century Gothic" w:hAnsi="Century Gothic" w:cs="Arial"/>
          <w:lang w:eastAsia="ar-SA"/>
        </w:rPr>
        <w:t>.</w:t>
      </w:r>
    </w:p>
    <w:p w14:paraId="7F124150" w14:textId="77777777" w:rsidR="002736F6" w:rsidRPr="00300DFB" w:rsidRDefault="002736F6" w:rsidP="009425A2">
      <w:pPr>
        <w:jc w:val="both"/>
        <w:rPr>
          <w:rFonts w:ascii="Century Gothic" w:hAnsi="Century Gothic" w:cs="Arial"/>
          <w:lang w:eastAsia="ar-SA"/>
        </w:rPr>
      </w:pPr>
    </w:p>
    <w:tbl>
      <w:tblPr>
        <w:tblW w:w="9431" w:type="dxa"/>
        <w:tblInd w:w="-5" w:type="dxa"/>
        <w:tblCellMar>
          <w:left w:w="70" w:type="dxa"/>
          <w:right w:w="70" w:type="dxa"/>
        </w:tblCellMar>
        <w:tblLook w:val="04A0" w:firstRow="1" w:lastRow="0" w:firstColumn="1" w:lastColumn="0" w:noHBand="0" w:noVBand="1"/>
      </w:tblPr>
      <w:tblGrid>
        <w:gridCol w:w="697"/>
        <w:gridCol w:w="4623"/>
        <w:gridCol w:w="992"/>
        <w:gridCol w:w="709"/>
        <w:gridCol w:w="1134"/>
        <w:gridCol w:w="1276"/>
      </w:tblGrid>
      <w:tr w:rsidR="009425A2" w:rsidRPr="001C471E" w14:paraId="3EA6C7BE" w14:textId="77777777" w:rsidTr="004E3042">
        <w:trPr>
          <w:trHeight w:val="495"/>
        </w:trPr>
        <w:tc>
          <w:tcPr>
            <w:tcW w:w="697" w:type="dxa"/>
            <w:tcBorders>
              <w:top w:val="single" w:sz="4" w:space="0" w:color="auto"/>
              <w:left w:val="single" w:sz="4" w:space="0" w:color="auto"/>
              <w:bottom w:val="single" w:sz="4" w:space="0" w:color="auto"/>
              <w:right w:val="single" w:sz="4" w:space="0" w:color="auto"/>
            </w:tcBorders>
            <w:vAlign w:val="center"/>
            <w:hideMark/>
          </w:tcPr>
          <w:p w14:paraId="5E3AE255" w14:textId="77777777" w:rsidR="009425A2" w:rsidRPr="001C471E" w:rsidRDefault="009425A2" w:rsidP="006F179D">
            <w:pPr>
              <w:jc w:val="center"/>
              <w:rPr>
                <w:rFonts w:ascii="Century Gothic" w:hAnsi="Century Gothic" w:cs="Calibri"/>
                <w:b/>
                <w:bCs/>
                <w:sz w:val="18"/>
                <w:szCs w:val="18"/>
              </w:rPr>
            </w:pPr>
            <w:r w:rsidRPr="001C471E">
              <w:rPr>
                <w:rFonts w:ascii="Century Gothic" w:hAnsi="Century Gothic" w:cs="Calibri"/>
                <w:b/>
                <w:bCs/>
                <w:sz w:val="18"/>
                <w:szCs w:val="18"/>
              </w:rPr>
              <w:t>ITEM</w:t>
            </w:r>
          </w:p>
        </w:tc>
        <w:tc>
          <w:tcPr>
            <w:tcW w:w="4623" w:type="dxa"/>
            <w:tcBorders>
              <w:top w:val="single" w:sz="4" w:space="0" w:color="auto"/>
              <w:left w:val="nil"/>
              <w:bottom w:val="single" w:sz="4" w:space="0" w:color="auto"/>
              <w:right w:val="single" w:sz="4" w:space="0" w:color="auto"/>
            </w:tcBorders>
            <w:vAlign w:val="center"/>
            <w:hideMark/>
          </w:tcPr>
          <w:p w14:paraId="1409AF86" w14:textId="77777777" w:rsidR="009425A2" w:rsidRPr="001C471E" w:rsidRDefault="009425A2" w:rsidP="006F179D">
            <w:pPr>
              <w:jc w:val="center"/>
              <w:rPr>
                <w:rFonts w:ascii="Century Gothic" w:hAnsi="Century Gothic" w:cs="Calibri"/>
                <w:b/>
                <w:bCs/>
                <w:sz w:val="18"/>
                <w:szCs w:val="18"/>
              </w:rPr>
            </w:pPr>
            <w:r w:rsidRPr="001C471E">
              <w:rPr>
                <w:rFonts w:ascii="Century Gothic" w:hAnsi="Century Gothic" w:cs="Calibri"/>
                <w:b/>
                <w:bCs/>
                <w:sz w:val="18"/>
                <w:szCs w:val="18"/>
              </w:rPr>
              <w:t>PRODUTO / SERVIÇO</w:t>
            </w:r>
          </w:p>
        </w:tc>
        <w:tc>
          <w:tcPr>
            <w:tcW w:w="992" w:type="dxa"/>
            <w:tcBorders>
              <w:top w:val="single" w:sz="4" w:space="0" w:color="auto"/>
              <w:left w:val="nil"/>
              <w:bottom w:val="single" w:sz="4" w:space="0" w:color="auto"/>
              <w:right w:val="single" w:sz="4" w:space="0" w:color="auto"/>
            </w:tcBorders>
            <w:vAlign w:val="center"/>
            <w:hideMark/>
          </w:tcPr>
          <w:p w14:paraId="529F5696" w14:textId="77777777" w:rsidR="009425A2" w:rsidRPr="001C471E" w:rsidRDefault="009425A2" w:rsidP="006F179D">
            <w:pPr>
              <w:jc w:val="center"/>
              <w:rPr>
                <w:rFonts w:ascii="Century Gothic" w:hAnsi="Century Gothic" w:cs="Calibri"/>
                <w:b/>
                <w:bCs/>
                <w:sz w:val="18"/>
                <w:szCs w:val="18"/>
              </w:rPr>
            </w:pPr>
            <w:r>
              <w:rPr>
                <w:rFonts w:ascii="Century Gothic" w:hAnsi="Century Gothic" w:cs="Calibri"/>
                <w:b/>
                <w:bCs/>
                <w:sz w:val="18"/>
                <w:szCs w:val="18"/>
              </w:rPr>
              <w:t>QUANTID.</w:t>
            </w:r>
          </w:p>
        </w:tc>
        <w:tc>
          <w:tcPr>
            <w:tcW w:w="709" w:type="dxa"/>
            <w:tcBorders>
              <w:top w:val="single" w:sz="4" w:space="0" w:color="auto"/>
              <w:left w:val="nil"/>
              <w:bottom w:val="single" w:sz="4" w:space="0" w:color="auto"/>
              <w:right w:val="single" w:sz="4" w:space="0" w:color="auto"/>
            </w:tcBorders>
            <w:vAlign w:val="center"/>
            <w:hideMark/>
          </w:tcPr>
          <w:p w14:paraId="45C98718" w14:textId="77777777" w:rsidR="009425A2" w:rsidRPr="001C471E" w:rsidRDefault="009425A2" w:rsidP="006F179D">
            <w:pPr>
              <w:jc w:val="center"/>
              <w:rPr>
                <w:rFonts w:ascii="Century Gothic" w:hAnsi="Century Gothic" w:cs="Calibri"/>
                <w:b/>
                <w:bCs/>
                <w:sz w:val="18"/>
                <w:szCs w:val="18"/>
              </w:rPr>
            </w:pPr>
            <w:r>
              <w:rPr>
                <w:rFonts w:ascii="Century Gothic" w:hAnsi="Century Gothic" w:cs="Calibri"/>
                <w:b/>
                <w:bCs/>
                <w:sz w:val="18"/>
                <w:szCs w:val="18"/>
              </w:rPr>
              <w:t>UN.</w:t>
            </w:r>
          </w:p>
        </w:tc>
        <w:tc>
          <w:tcPr>
            <w:tcW w:w="1134" w:type="dxa"/>
            <w:tcBorders>
              <w:top w:val="single" w:sz="4" w:space="0" w:color="auto"/>
              <w:left w:val="nil"/>
              <w:bottom w:val="single" w:sz="4" w:space="0" w:color="auto"/>
              <w:right w:val="single" w:sz="4" w:space="0" w:color="auto"/>
            </w:tcBorders>
            <w:vAlign w:val="center"/>
            <w:hideMark/>
          </w:tcPr>
          <w:p w14:paraId="5F506BF3" w14:textId="77777777" w:rsidR="009425A2" w:rsidRPr="001C471E" w:rsidRDefault="009425A2" w:rsidP="006F179D">
            <w:pPr>
              <w:jc w:val="center"/>
              <w:rPr>
                <w:rFonts w:ascii="Century Gothic" w:hAnsi="Century Gothic" w:cs="Calibri"/>
                <w:b/>
                <w:bCs/>
                <w:sz w:val="18"/>
                <w:szCs w:val="18"/>
              </w:rPr>
            </w:pPr>
            <w:r w:rsidRPr="001C471E">
              <w:rPr>
                <w:rFonts w:ascii="Century Gothic" w:hAnsi="Century Gothic" w:cs="Calibri"/>
                <w:b/>
                <w:bCs/>
                <w:sz w:val="18"/>
                <w:szCs w:val="18"/>
              </w:rPr>
              <w:t>VALOR UNITÁRIO</w:t>
            </w:r>
          </w:p>
        </w:tc>
        <w:tc>
          <w:tcPr>
            <w:tcW w:w="1276" w:type="dxa"/>
            <w:tcBorders>
              <w:top w:val="single" w:sz="4" w:space="0" w:color="auto"/>
              <w:left w:val="nil"/>
              <w:bottom w:val="single" w:sz="4" w:space="0" w:color="auto"/>
              <w:right w:val="single" w:sz="4" w:space="0" w:color="auto"/>
            </w:tcBorders>
            <w:vAlign w:val="center"/>
            <w:hideMark/>
          </w:tcPr>
          <w:p w14:paraId="2B4A2704" w14:textId="77777777" w:rsidR="009425A2" w:rsidRPr="001C471E" w:rsidRDefault="009425A2" w:rsidP="006F179D">
            <w:pPr>
              <w:jc w:val="center"/>
              <w:rPr>
                <w:rFonts w:ascii="Century Gothic" w:hAnsi="Century Gothic" w:cs="Calibri"/>
                <w:b/>
                <w:bCs/>
                <w:sz w:val="18"/>
                <w:szCs w:val="18"/>
              </w:rPr>
            </w:pPr>
            <w:r w:rsidRPr="001C471E">
              <w:rPr>
                <w:rFonts w:ascii="Century Gothic" w:hAnsi="Century Gothic" w:cs="Calibri"/>
                <w:b/>
                <w:bCs/>
                <w:sz w:val="18"/>
                <w:szCs w:val="18"/>
              </w:rPr>
              <w:t>VALOR</w:t>
            </w:r>
          </w:p>
          <w:p w14:paraId="56C780D8" w14:textId="77777777" w:rsidR="009425A2" w:rsidRPr="001C471E" w:rsidRDefault="009425A2" w:rsidP="006F179D">
            <w:pPr>
              <w:jc w:val="center"/>
              <w:rPr>
                <w:rFonts w:ascii="Century Gothic" w:hAnsi="Century Gothic" w:cs="Calibri"/>
                <w:b/>
                <w:bCs/>
                <w:sz w:val="18"/>
                <w:szCs w:val="18"/>
              </w:rPr>
            </w:pPr>
            <w:r w:rsidRPr="001C471E">
              <w:rPr>
                <w:rFonts w:ascii="Century Gothic" w:hAnsi="Century Gothic" w:cs="Calibri"/>
                <w:b/>
                <w:bCs/>
                <w:sz w:val="18"/>
                <w:szCs w:val="18"/>
              </w:rPr>
              <w:t>TOTAL</w:t>
            </w:r>
          </w:p>
        </w:tc>
      </w:tr>
      <w:tr w:rsidR="009425A2" w:rsidRPr="004E3042" w14:paraId="259AD30C" w14:textId="77777777" w:rsidTr="004E3042">
        <w:trPr>
          <w:trHeight w:val="300"/>
        </w:trPr>
        <w:tc>
          <w:tcPr>
            <w:tcW w:w="697" w:type="dxa"/>
            <w:tcBorders>
              <w:top w:val="nil"/>
              <w:left w:val="single" w:sz="4" w:space="0" w:color="auto"/>
              <w:bottom w:val="single" w:sz="4" w:space="0" w:color="auto"/>
              <w:right w:val="single" w:sz="4" w:space="0" w:color="auto"/>
            </w:tcBorders>
            <w:vAlign w:val="center"/>
            <w:hideMark/>
          </w:tcPr>
          <w:p w14:paraId="1F49A5BB" w14:textId="77777777" w:rsidR="009425A2" w:rsidRPr="004E3042" w:rsidRDefault="009425A2" w:rsidP="006F179D">
            <w:pPr>
              <w:jc w:val="center"/>
              <w:rPr>
                <w:rFonts w:ascii="Century Gothic" w:hAnsi="Century Gothic" w:cs="Calibri"/>
                <w:sz w:val="16"/>
                <w:szCs w:val="18"/>
              </w:rPr>
            </w:pPr>
            <w:r w:rsidRPr="004E3042">
              <w:rPr>
                <w:rFonts w:ascii="Century Gothic" w:hAnsi="Century Gothic" w:cs="Calibri"/>
                <w:sz w:val="16"/>
                <w:szCs w:val="18"/>
              </w:rPr>
              <w:t>1</w:t>
            </w:r>
          </w:p>
        </w:tc>
        <w:tc>
          <w:tcPr>
            <w:tcW w:w="4623" w:type="dxa"/>
            <w:tcBorders>
              <w:top w:val="nil"/>
              <w:left w:val="nil"/>
              <w:bottom w:val="single" w:sz="4" w:space="0" w:color="auto"/>
              <w:right w:val="single" w:sz="4" w:space="0" w:color="auto"/>
            </w:tcBorders>
            <w:vAlign w:val="center"/>
            <w:hideMark/>
          </w:tcPr>
          <w:p w14:paraId="6085448C" w14:textId="77777777" w:rsidR="004E3042" w:rsidRPr="004E3042" w:rsidRDefault="004E3042" w:rsidP="004E3042">
            <w:pPr>
              <w:pStyle w:val="TableParagraph"/>
              <w:spacing w:before="9" w:line="242" w:lineRule="auto"/>
              <w:ind w:left="17" w:right="86" w:hanging="4"/>
              <w:jc w:val="both"/>
              <w:rPr>
                <w:rFonts w:ascii="Century Gothic" w:hAnsi="Century Gothic"/>
                <w:spacing w:val="-2"/>
                <w:sz w:val="16"/>
              </w:rPr>
            </w:pPr>
            <w:r w:rsidRPr="004E3042">
              <w:rPr>
                <w:rFonts w:ascii="Century Gothic" w:hAnsi="Century Gothic"/>
                <w:sz w:val="16"/>
              </w:rPr>
              <w:t xml:space="preserve">Fornecimento de licenças de uso de ferramenta de </w:t>
            </w:r>
            <w:r w:rsidRPr="004E3042">
              <w:rPr>
                <w:rFonts w:ascii="Century Gothic" w:hAnsi="Century Gothic"/>
                <w:spacing w:val="-2"/>
                <w:sz w:val="16"/>
              </w:rPr>
              <w:t>tecnologia</w:t>
            </w:r>
            <w:r w:rsidRPr="004E3042">
              <w:rPr>
                <w:rFonts w:ascii="Century Gothic" w:hAnsi="Century Gothic"/>
                <w:spacing w:val="-16"/>
                <w:sz w:val="16"/>
              </w:rPr>
              <w:t xml:space="preserve"> </w:t>
            </w:r>
            <w:r w:rsidRPr="004E3042">
              <w:rPr>
                <w:rFonts w:ascii="Century Gothic" w:hAnsi="Century Gothic"/>
                <w:spacing w:val="-2"/>
                <w:sz w:val="16"/>
              </w:rPr>
              <w:t>da</w:t>
            </w:r>
            <w:r w:rsidRPr="004E3042">
              <w:rPr>
                <w:rFonts w:ascii="Century Gothic" w:hAnsi="Century Gothic"/>
                <w:spacing w:val="-16"/>
                <w:sz w:val="16"/>
              </w:rPr>
              <w:t xml:space="preserve"> </w:t>
            </w:r>
            <w:r w:rsidRPr="004E3042">
              <w:rPr>
                <w:rFonts w:ascii="Century Gothic" w:hAnsi="Century Gothic"/>
                <w:spacing w:val="-2"/>
                <w:sz w:val="16"/>
              </w:rPr>
              <w:t>informação,</w:t>
            </w:r>
            <w:r w:rsidRPr="004E3042">
              <w:rPr>
                <w:rFonts w:ascii="Century Gothic" w:hAnsi="Century Gothic"/>
                <w:spacing w:val="-16"/>
                <w:sz w:val="16"/>
              </w:rPr>
              <w:t xml:space="preserve"> </w:t>
            </w:r>
            <w:r w:rsidRPr="004E3042">
              <w:rPr>
                <w:rFonts w:ascii="Century Gothic" w:hAnsi="Century Gothic"/>
                <w:spacing w:val="-2"/>
                <w:sz w:val="16"/>
              </w:rPr>
              <w:t>que</w:t>
            </w:r>
            <w:r w:rsidRPr="004E3042">
              <w:rPr>
                <w:rFonts w:ascii="Century Gothic" w:hAnsi="Century Gothic"/>
                <w:spacing w:val="-15"/>
                <w:sz w:val="16"/>
              </w:rPr>
              <w:t xml:space="preserve"> </w:t>
            </w:r>
            <w:r w:rsidRPr="004E3042">
              <w:rPr>
                <w:rFonts w:ascii="Century Gothic" w:hAnsi="Century Gothic"/>
                <w:spacing w:val="-2"/>
                <w:sz w:val="16"/>
              </w:rPr>
              <w:t>possibilite</w:t>
            </w:r>
            <w:r w:rsidRPr="004E3042">
              <w:rPr>
                <w:rFonts w:ascii="Century Gothic" w:hAnsi="Century Gothic"/>
                <w:spacing w:val="-16"/>
                <w:sz w:val="16"/>
              </w:rPr>
              <w:t xml:space="preserve"> </w:t>
            </w:r>
            <w:r w:rsidRPr="004E3042">
              <w:rPr>
                <w:rFonts w:ascii="Century Gothic" w:hAnsi="Century Gothic"/>
                <w:spacing w:val="-2"/>
                <w:sz w:val="16"/>
              </w:rPr>
              <w:t>aos</w:t>
            </w:r>
            <w:r w:rsidRPr="004E3042">
              <w:rPr>
                <w:rFonts w:ascii="Century Gothic" w:hAnsi="Century Gothic"/>
                <w:spacing w:val="-15"/>
                <w:sz w:val="16"/>
              </w:rPr>
              <w:t xml:space="preserve"> </w:t>
            </w:r>
            <w:r w:rsidRPr="004E3042">
              <w:rPr>
                <w:rFonts w:ascii="Century Gothic" w:hAnsi="Century Gothic"/>
                <w:spacing w:val="-2"/>
                <w:sz w:val="16"/>
              </w:rPr>
              <w:t>usuários</w:t>
            </w:r>
            <w:r w:rsidRPr="004E3042">
              <w:rPr>
                <w:rFonts w:ascii="Century Gothic" w:hAnsi="Century Gothic"/>
                <w:spacing w:val="-16"/>
                <w:sz w:val="16"/>
              </w:rPr>
              <w:t xml:space="preserve"> </w:t>
            </w:r>
            <w:r w:rsidRPr="004E3042">
              <w:rPr>
                <w:rFonts w:ascii="Century Gothic" w:hAnsi="Century Gothic"/>
                <w:spacing w:val="-2"/>
                <w:sz w:val="16"/>
              </w:rPr>
              <w:t xml:space="preserve">o </w:t>
            </w:r>
            <w:r w:rsidRPr="004E3042">
              <w:rPr>
                <w:rFonts w:ascii="Century Gothic" w:hAnsi="Century Gothic"/>
                <w:sz w:val="16"/>
              </w:rPr>
              <w:t>acesso à automação financeira. As licenças de uso do sistema</w:t>
            </w:r>
            <w:r w:rsidRPr="004E3042">
              <w:rPr>
                <w:rFonts w:ascii="Century Gothic" w:hAnsi="Century Gothic"/>
                <w:spacing w:val="-7"/>
                <w:sz w:val="16"/>
              </w:rPr>
              <w:t xml:space="preserve"> </w:t>
            </w:r>
            <w:r w:rsidRPr="004E3042">
              <w:rPr>
                <w:rFonts w:ascii="Century Gothic" w:hAnsi="Century Gothic"/>
                <w:sz w:val="16"/>
              </w:rPr>
              <w:t>devem</w:t>
            </w:r>
            <w:r w:rsidRPr="004E3042">
              <w:rPr>
                <w:rFonts w:ascii="Century Gothic" w:hAnsi="Century Gothic"/>
                <w:spacing w:val="-5"/>
                <w:sz w:val="16"/>
              </w:rPr>
              <w:t xml:space="preserve"> </w:t>
            </w:r>
            <w:r w:rsidRPr="004E3042">
              <w:rPr>
                <w:rFonts w:ascii="Century Gothic" w:hAnsi="Century Gothic"/>
                <w:sz w:val="16"/>
              </w:rPr>
              <w:t>oferecer</w:t>
            </w:r>
            <w:r w:rsidRPr="004E3042">
              <w:rPr>
                <w:rFonts w:ascii="Century Gothic" w:hAnsi="Century Gothic"/>
                <w:spacing w:val="-5"/>
                <w:sz w:val="16"/>
              </w:rPr>
              <w:t xml:space="preserve"> </w:t>
            </w:r>
            <w:r w:rsidRPr="004E3042">
              <w:rPr>
                <w:rFonts w:ascii="Century Gothic" w:hAnsi="Century Gothic"/>
                <w:sz w:val="16"/>
              </w:rPr>
              <w:t>acesso</w:t>
            </w:r>
            <w:r w:rsidRPr="004E3042">
              <w:rPr>
                <w:rFonts w:ascii="Century Gothic" w:hAnsi="Century Gothic"/>
                <w:spacing w:val="-7"/>
                <w:sz w:val="16"/>
              </w:rPr>
              <w:t xml:space="preserve"> </w:t>
            </w:r>
            <w:r w:rsidRPr="004E3042">
              <w:rPr>
                <w:rFonts w:ascii="Century Gothic" w:hAnsi="Century Gothic"/>
                <w:sz w:val="16"/>
              </w:rPr>
              <w:t>à</w:t>
            </w:r>
            <w:r w:rsidRPr="004E3042">
              <w:rPr>
                <w:rFonts w:ascii="Century Gothic" w:hAnsi="Century Gothic"/>
                <w:spacing w:val="-7"/>
                <w:sz w:val="16"/>
              </w:rPr>
              <w:t xml:space="preserve"> </w:t>
            </w:r>
            <w:r w:rsidRPr="004E3042">
              <w:rPr>
                <w:rFonts w:ascii="Century Gothic" w:hAnsi="Century Gothic"/>
                <w:sz w:val="16"/>
              </w:rPr>
              <w:t>emissão,</w:t>
            </w:r>
            <w:r w:rsidRPr="004E3042">
              <w:rPr>
                <w:rFonts w:ascii="Century Gothic" w:hAnsi="Century Gothic"/>
                <w:spacing w:val="-3"/>
                <w:sz w:val="16"/>
              </w:rPr>
              <w:t xml:space="preserve"> </w:t>
            </w:r>
            <w:r w:rsidRPr="004E3042">
              <w:rPr>
                <w:rFonts w:ascii="Century Gothic" w:hAnsi="Century Gothic"/>
                <w:sz w:val="16"/>
              </w:rPr>
              <w:t>arquivo</w:t>
            </w:r>
            <w:r w:rsidRPr="004E3042">
              <w:rPr>
                <w:rFonts w:ascii="Century Gothic" w:hAnsi="Century Gothic"/>
                <w:spacing w:val="-4"/>
                <w:sz w:val="16"/>
              </w:rPr>
              <w:t xml:space="preserve"> </w:t>
            </w:r>
            <w:r w:rsidRPr="004E3042">
              <w:rPr>
                <w:rFonts w:ascii="Century Gothic" w:hAnsi="Century Gothic"/>
                <w:sz w:val="16"/>
              </w:rPr>
              <w:t xml:space="preserve">e leitura automatizada de extratos bancários, lançamentos, contabilização automatizada dos resgates e aplicações financeiras, lançamento e contabilização automatizada dos rendimentos de aplicações financeiras, lançamento e contabilização </w:t>
            </w:r>
            <w:r w:rsidRPr="004E3042">
              <w:rPr>
                <w:rFonts w:ascii="Century Gothic" w:hAnsi="Century Gothic"/>
                <w:spacing w:val="-2"/>
                <w:sz w:val="16"/>
              </w:rPr>
              <w:t>automatizada</w:t>
            </w:r>
            <w:r w:rsidRPr="004E3042">
              <w:rPr>
                <w:rFonts w:ascii="Century Gothic" w:hAnsi="Century Gothic"/>
                <w:spacing w:val="-14"/>
                <w:sz w:val="16"/>
              </w:rPr>
              <w:t xml:space="preserve"> </w:t>
            </w:r>
            <w:r w:rsidRPr="004E3042">
              <w:rPr>
                <w:rFonts w:ascii="Century Gothic" w:hAnsi="Century Gothic"/>
                <w:spacing w:val="-2"/>
                <w:sz w:val="16"/>
              </w:rPr>
              <w:t>das</w:t>
            </w:r>
            <w:r w:rsidRPr="004E3042">
              <w:rPr>
                <w:rFonts w:ascii="Century Gothic" w:hAnsi="Century Gothic"/>
                <w:spacing w:val="-15"/>
                <w:sz w:val="16"/>
              </w:rPr>
              <w:t xml:space="preserve"> </w:t>
            </w:r>
            <w:r w:rsidRPr="004E3042">
              <w:rPr>
                <w:rFonts w:ascii="Century Gothic" w:hAnsi="Century Gothic"/>
                <w:spacing w:val="-2"/>
                <w:sz w:val="16"/>
              </w:rPr>
              <w:t>receitas</w:t>
            </w:r>
            <w:r w:rsidRPr="004E3042">
              <w:rPr>
                <w:rFonts w:ascii="Century Gothic" w:hAnsi="Century Gothic"/>
                <w:spacing w:val="-15"/>
                <w:sz w:val="16"/>
              </w:rPr>
              <w:t xml:space="preserve"> </w:t>
            </w:r>
            <w:r w:rsidRPr="004E3042">
              <w:rPr>
                <w:rFonts w:ascii="Century Gothic" w:hAnsi="Century Gothic"/>
                <w:spacing w:val="-2"/>
                <w:sz w:val="16"/>
              </w:rPr>
              <w:t>de</w:t>
            </w:r>
            <w:r w:rsidRPr="004E3042">
              <w:rPr>
                <w:rFonts w:ascii="Century Gothic" w:hAnsi="Century Gothic"/>
                <w:spacing w:val="-15"/>
                <w:sz w:val="16"/>
              </w:rPr>
              <w:t xml:space="preserve"> </w:t>
            </w:r>
            <w:r w:rsidRPr="004E3042">
              <w:rPr>
                <w:rFonts w:ascii="Century Gothic" w:hAnsi="Century Gothic"/>
                <w:spacing w:val="-2"/>
                <w:sz w:val="16"/>
              </w:rPr>
              <w:t>transferências</w:t>
            </w:r>
            <w:r w:rsidRPr="004E3042">
              <w:rPr>
                <w:rFonts w:ascii="Century Gothic" w:hAnsi="Century Gothic"/>
                <w:spacing w:val="-15"/>
                <w:sz w:val="16"/>
              </w:rPr>
              <w:t xml:space="preserve"> </w:t>
            </w:r>
            <w:r w:rsidRPr="004E3042">
              <w:rPr>
                <w:rFonts w:ascii="Century Gothic" w:hAnsi="Century Gothic"/>
                <w:spacing w:val="-2"/>
                <w:sz w:val="16"/>
              </w:rPr>
              <w:t>legais</w:t>
            </w:r>
            <w:r w:rsidRPr="004E3042">
              <w:rPr>
                <w:rFonts w:ascii="Century Gothic" w:hAnsi="Century Gothic"/>
                <w:spacing w:val="-15"/>
                <w:sz w:val="16"/>
              </w:rPr>
              <w:t xml:space="preserve"> </w:t>
            </w:r>
            <w:r w:rsidRPr="004E3042">
              <w:rPr>
                <w:rFonts w:ascii="Century Gothic" w:hAnsi="Century Gothic"/>
                <w:spacing w:val="-2"/>
                <w:sz w:val="16"/>
              </w:rPr>
              <w:t xml:space="preserve">e </w:t>
            </w:r>
            <w:r w:rsidRPr="004E3042">
              <w:rPr>
                <w:rFonts w:ascii="Century Gothic" w:hAnsi="Century Gothic"/>
                <w:sz w:val="16"/>
              </w:rPr>
              <w:t>constitucionais, bem como a automatização das conciliações</w:t>
            </w:r>
            <w:r w:rsidRPr="004E3042">
              <w:rPr>
                <w:rFonts w:ascii="Century Gothic" w:hAnsi="Century Gothic"/>
                <w:spacing w:val="16"/>
                <w:sz w:val="16"/>
              </w:rPr>
              <w:t xml:space="preserve"> </w:t>
            </w:r>
            <w:r w:rsidRPr="004E3042">
              <w:rPr>
                <w:rFonts w:ascii="Century Gothic" w:hAnsi="Century Gothic"/>
                <w:spacing w:val="-2"/>
                <w:sz w:val="16"/>
              </w:rPr>
              <w:t xml:space="preserve">bancárias. </w:t>
            </w:r>
          </w:p>
          <w:p w14:paraId="6767CB60" w14:textId="73A38852" w:rsidR="009425A2" w:rsidRPr="004E3042" w:rsidRDefault="004E3042" w:rsidP="004E3042">
            <w:pPr>
              <w:jc w:val="both"/>
              <w:rPr>
                <w:rFonts w:ascii="Century Gothic" w:hAnsi="Century Gothic" w:cs="Calibri"/>
                <w:sz w:val="16"/>
                <w:szCs w:val="18"/>
              </w:rPr>
            </w:pPr>
            <w:r w:rsidRPr="004E3042">
              <w:rPr>
                <w:rFonts w:ascii="Century Gothic" w:hAnsi="Century Gothic"/>
                <w:sz w:val="16"/>
              </w:rPr>
              <w:t>Deverá</w:t>
            </w:r>
            <w:r w:rsidRPr="004E3042">
              <w:rPr>
                <w:rFonts w:ascii="Century Gothic" w:hAnsi="Century Gothic"/>
                <w:spacing w:val="-2"/>
                <w:sz w:val="16"/>
              </w:rPr>
              <w:t xml:space="preserve"> </w:t>
            </w:r>
            <w:r w:rsidRPr="004E3042">
              <w:rPr>
                <w:rFonts w:ascii="Century Gothic" w:hAnsi="Century Gothic"/>
                <w:sz w:val="16"/>
              </w:rPr>
              <w:t>compor</w:t>
            </w:r>
            <w:r w:rsidRPr="004E3042">
              <w:rPr>
                <w:rFonts w:ascii="Century Gothic" w:hAnsi="Century Gothic"/>
                <w:spacing w:val="-3"/>
                <w:sz w:val="16"/>
              </w:rPr>
              <w:t xml:space="preserve"> </w:t>
            </w:r>
            <w:r w:rsidRPr="004E3042">
              <w:rPr>
                <w:rFonts w:ascii="Century Gothic" w:hAnsi="Century Gothic"/>
                <w:sz w:val="16"/>
              </w:rPr>
              <w:t>a</w:t>
            </w:r>
            <w:r w:rsidRPr="004E3042">
              <w:rPr>
                <w:rFonts w:ascii="Century Gothic" w:hAnsi="Century Gothic"/>
                <w:spacing w:val="-5"/>
                <w:sz w:val="16"/>
              </w:rPr>
              <w:t xml:space="preserve"> </w:t>
            </w:r>
            <w:r w:rsidRPr="004E3042">
              <w:rPr>
                <w:rFonts w:ascii="Century Gothic" w:hAnsi="Century Gothic"/>
                <w:sz w:val="16"/>
              </w:rPr>
              <w:t>contratação</w:t>
            </w:r>
            <w:r w:rsidRPr="004E3042">
              <w:rPr>
                <w:rFonts w:ascii="Century Gothic" w:hAnsi="Century Gothic"/>
                <w:spacing w:val="-2"/>
                <w:sz w:val="16"/>
              </w:rPr>
              <w:t xml:space="preserve"> </w:t>
            </w:r>
            <w:r w:rsidRPr="004E3042">
              <w:rPr>
                <w:rFonts w:ascii="Century Gothic" w:hAnsi="Century Gothic"/>
                <w:sz w:val="16"/>
              </w:rPr>
              <w:t>do</w:t>
            </w:r>
            <w:r w:rsidRPr="004E3042">
              <w:rPr>
                <w:rFonts w:ascii="Century Gothic" w:hAnsi="Century Gothic"/>
                <w:spacing w:val="-5"/>
                <w:sz w:val="16"/>
              </w:rPr>
              <w:t xml:space="preserve"> </w:t>
            </w:r>
            <w:r w:rsidRPr="004E3042">
              <w:rPr>
                <w:rFonts w:ascii="Century Gothic" w:hAnsi="Century Gothic"/>
                <w:sz w:val="16"/>
              </w:rPr>
              <w:t>software</w:t>
            </w:r>
            <w:r w:rsidRPr="004E3042">
              <w:rPr>
                <w:rFonts w:ascii="Century Gothic" w:hAnsi="Century Gothic"/>
                <w:spacing w:val="-1"/>
                <w:sz w:val="16"/>
              </w:rPr>
              <w:t xml:space="preserve"> </w:t>
            </w:r>
            <w:r w:rsidRPr="004E3042">
              <w:rPr>
                <w:rFonts w:ascii="Century Gothic" w:hAnsi="Century Gothic"/>
                <w:sz w:val="16"/>
              </w:rPr>
              <w:t>a</w:t>
            </w:r>
            <w:r w:rsidRPr="004E3042">
              <w:rPr>
                <w:rFonts w:ascii="Century Gothic" w:hAnsi="Century Gothic"/>
                <w:spacing w:val="-5"/>
                <w:sz w:val="16"/>
              </w:rPr>
              <w:t xml:space="preserve"> </w:t>
            </w:r>
            <w:r w:rsidRPr="004E3042">
              <w:rPr>
                <w:rFonts w:ascii="Century Gothic" w:hAnsi="Century Gothic"/>
                <w:sz w:val="16"/>
              </w:rPr>
              <w:t>instalação e configuração do sistema de automação, vinculado à disponibilidade</w:t>
            </w:r>
            <w:r w:rsidRPr="004E3042">
              <w:rPr>
                <w:rFonts w:ascii="Century Gothic" w:hAnsi="Century Gothic"/>
                <w:spacing w:val="-15"/>
                <w:sz w:val="16"/>
              </w:rPr>
              <w:t xml:space="preserve"> </w:t>
            </w:r>
            <w:r w:rsidRPr="004E3042">
              <w:rPr>
                <w:rFonts w:ascii="Century Gothic" w:hAnsi="Century Gothic"/>
                <w:sz w:val="16"/>
              </w:rPr>
              <w:t>de</w:t>
            </w:r>
            <w:r w:rsidRPr="004E3042">
              <w:rPr>
                <w:rFonts w:ascii="Century Gothic" w:hAnsi="Century Gothic"/>
                <w:spacing w:val="-17"/>
                <w:sz w:val="16"/>
              </w:rPr>
              <w:t xml:space="preserve"> </w:t>
            </w:r>
            <w:r w:rsidRPr="004E3042">
              <w:rPr>
                <w:rFonts w:ascii="Century Gothic" w:hAnsi="Century Gothic"/>
                <w:sz w:val="16"/>
              </w:rPr>
              <w:t>equipamentos</w:t>
            </w:r>
            <w:r w:rsidRPr="004E3042">
              <w:rPr>
                <w:rFonts w:ascii="Century Gothic" w:hAnsi="Century Gothic"/>
                <w:spacing w:val="-13"/>
                <w:sz w:val="16"/>
              </w:rPr>
              <w:t xml:space="preserve"> </w:t>
            </w:r>
            <w:r w:rsidRPr="004E3042">
              <w:rPr>
                <w:rFonts w:ascii="Century Gothic" w:hAnsi="Century Gothic"/>
                <w:sz w:val="16"/>
              </w:rPr>
              <w:t>e</w:t>
            </w:r>
            <w:r w:rsidRPr="004E3042">
              <w:rPr>
                <w:rFonts w:ascii="Century Gothic" w:hAnsi="Century Gothic"/>
                <w:spacing w:val="-17"/>
                <w:sz w:val="16"/>
              </w:rPr>
              <w:t xml:space="preserve"> </w:t>
            </w:r>
            <w:r w:rsidRPr="004E3042">
              <w:rPr>
                <w:rFonts w:ascii="Century Gothic" w:hAnsi="Century Gothic"/>
                <w:sz w:val="16"/>
              </w:rPr>
              <w:t>requisitos</w:t>
            </w:r>
            <w:r w:rsidRPr="004E3042">
              <w:rPr>
                <w:rFonts w:ascii="Century Gothic" w:hAnsi="Century Gothic"/>
                <w:spacing w:val="-15"/>
                <w:sz w:val="16"/>
              </w:rPr>
              <w:t xml:space="preserve"> </w:t>
            </w:r>
            <w:r w:rsidRPr="004E3042">
              <w:rPr>
                <w:rFonts w:ascii="Century Gothic" w:hAnsi="Century Gothic"/>
                <w:sz w:val="16"/>
              </w:rPr>
              <w:t>mínimos necessários,</w:t>
            </w:r>
            <w:r w:rsidRPr="004E3042">
              <w:rPr>
                <w:rFonts w:ascii="Century Gothic" w:hAnsi="Century Gothic"/>
                <w:spacing w:val="-6"/>
                <w:sz w:val="16"/>
              </w:rPr>
              <w:t xml:space="preserve"> </w:t>
            </w:r>
            <w:r w:rsidRPr="004E3042">
              <w:rPr>
                <w:rFonts w:ascii="Century Gothic" w:hAnsi="Century Gothic"/>
                <w:sz w:val="16"/>
              </w:rPr>
              <w:t>que</w:t>
            </w:r>
            <w:r w:rsidRPr="004E3042">
              <w:rPr>
                <w:rFonts w:ascii="Century Gothic" w:hAnsi="Century Gothic"/>
                <w:spacing w:val="-7"/>
                <w:sz w:val="16"/>
              </w:rPr>
              <w:t xml:space="preserve"> </w:t>
            </w:r>
            <w:r w:rsidRPr="004E3042">
              <w:rPr>
                <w:rFonts w:ascii="Century Gothic" w:hAnsi="Century Gothic"/>
                <w:sz w:val="16"/>
              </w:rPr>
              <w:t>devem</w:t>
            </w:r>
            <w:r w:rsidRPr="004E3042">
              <w:rPr>
                <w:rFonts w:ascii="Century Gothic" w:hAnsi="Century Gothic"/>
                <w:spacing w:val="-7"/>
                <w:sz w:val="16"/>
              </w:rPr>
              <w:t xml:space="preserve"> </w:t>
            </w:r>
            <w:r w:rsidRPr="004E3042">
              <w:rPr>
                <w:rFonts w:ascii="Century Gothic" w:hAnsi="Century Gothic"/>
                <w:sz w:val="16"/>
              </w:rPr>
              <w:t>ser</w:t>
            </w:r>
            <w:r w:rsidRPr="004E3042">
              <w:rPr>
                <w:rFonts w:ascii="Century Gothic" w:hAnsi="Century Gothic"/>
                <w:spacing w:val="-7"/>
                <w:sz w:val="16"/>
              </w:rPr>
              <w:t xml:space="preserve"> </w:t>
            </w:r>
            <w:r w:rsidRPr="004E3042">
              <w:rPr>
                <w:rFonts w:ascii="Century Gothic" w:hAnsi="Century Gothic"/>
                <w:sz w:val="16"/>
              </w:rPr>
              <w:t>fornecidos</w:t>
            </w:r>
            <w:r w:rsidRPr="004E3042">
              <w:rPr>
                <w:rFonts w:ascii="Century Gothic" w:hAnsi="Century Gothic"/>
                <w:spacing w:val="-7"/>
                <w:sz w:val="16"/>
              </w:rPr>
              <w:t xml:space="preserve"> </w:t>
            </w:r>
            <w:r w:rsidRPr="004E3042">
              <w:rPr>
                <w:rFonts w:ascii="Century Gothic" w:hAnsi="Century Gothic"/>
                <w:sz w:val="16"/>
              </w:rPr>
              <w:t>pela</w:t>
            </w:r>
            <w:r w:rsidRPr="004E3042">
              <w:rPr>
                <w:rFonts w:ascii="Century Gothic" w:hAnsi="Century Gothic"/>
                <w:spacing w:val="-8"/>
                <w:sz w:val="16"/>
              </w:rPr>
              <w:t xml:space="preserve"> </w:t>
            </w:r>
            <w:r w:rsidRPr="004E3042">
              <w:rPr>
                <w:rFonts w:ascii="Century Gothic" w:hAnsi="Century Gothic"/>
                <w:sz w:val="16"/>
              </w:rPr>
              <w:t>licitante contratada;</w:t>
            </w:r>
            <w:r w:rsidRPr="004E3042">
              <w:rPr>
                <w:rFonts w:ascii="Century Gothic" w:hAnsi="Century Gothic"/>
                <w:spacing w:val="-1"/>
                <w:sz w:val="16"/>
              </w:rPr>
              <w:t xml:space="preserve"> </w:t>
            </w:r>
            <w:r w:rsidRPr="004E3042">
              <w:rPr>
                <w:rFonts w:ascii="Century Gothic" w:hAnsi="Century Gothic"/>
                <w:sz w:val="16"/>
              </w:rPr>
              <w:t>treinamento</w:t>
            </w:r>
            <w:r w:rsidRPr="004E3042">
              <w:rPr>
                <w:rFonts w:ascii="Century Gothic" w:hAnsi="Century Gothic"/>
                <w:spacing w:val="-3"/>
                <w:sz w:val="16"/>
              </w:rPr>
              <w:t xml:space="preserve"> </w:t>
            </w:r>
            <w:r w:rsidRPr="004E3042">
              <w:rPr>
                <w:rFonts w:ascii="Century Gothic" w:hAnsi="Century Gothic"/>
                <w:sz w:val="16"/>
              </w:rPr>
              <w:t>para utilização do</w:t>
            </w:r>
            <w:r w:rsidRPr="004E3042">
              <w:rPr>
                <w:rFonts w:ascii="Century Gothic" w:hAnsi="Century Gothic"/>
                <w:spacing w:val="-3"/>
                <w:sz w:val="16"/>
              </w:rPr>
              <w:t xml:space="preserve"> </w:t>
            </w:r>
            <w:r w:rsidRPr="004E3042">
              <w:rPr>
                <w:rFonts w:ascii="Century Gothic" w:hAnsi="Century Gothic"/>
                <w:sz w:val="16"/>
              </w:rPr>
              <w:t>software; manutenção corretiva</w:t>
            </w:r>
            <w:r w:rsidRPr="004E3042">
              <w:rPr>
                <w:rFonts w:ascii="Century Gothic" w:hAnsi="Century Gothic"/>
                <w:spacing w:val="-1"/>
                <w:sz w:val="16"/>
              </w:rPr>
              <w:t xml:space="preserve"> </w:t>
            </w:r>
            <w:r w:rsidRPr="004E3042">
              <w:rPr>
                <w:rFonts w:ascii="Century Gothic" w:hAnsi="Century Gothic"/>
                <w:sz w:val="16"/>
              </w:rPr>
              <w:t>e preventiva do</w:t>
            </w:r>
            <w:r w:rsidRPr="004E3042">
              <w:rPr>
                <w:rFonts w:ascii="Century Gothic" w:hAnsi="Century Gothic"/>
                <w:spacing w:val="-1"/>
                <w:sz w:val="16"/>
              </w:rPr>
              <w:t xml:space="preserve"> </w:t>
            </w:r>
            <w:r w:rsidRPr="004E3042">
              <w:rPr>
                <w:rFonts w:ascii="Century Gothic" w:hAnsi="Century Gothic"/>
                <w:sz w:val="16"/>
              </w:rPr>
              <w:t>sistema; atualizações</w:t>
            </w:r>
            <w:r w:rsidRPr="004E3042">
              <w:rPr>
                <w:rFonts w:ascii="Century Gothic" w:hAnsi="Century Gothic"/>
                <w:spacing w:val="-14"/>
                <w:sz w:val="16"/>
              </w:rPr>
              <w:t xml:space="preserve"> </w:t>
            </w:r>
            <w:r w:rsidRPr="004E3042">
              <w:rPr>
                <w:rFonts w:ascii="Century Gothic" w:hAnsi="Century Gothic"/>
                <w:sz w:val="16"/>
              </w:rPr>
              <w:t>e</w:t>
            </w:r>
            <w:r w:rsidRPr="004E3042">
              <w:rPr>
                <w:rFonts w:ascii="Century Gothic" w:hAnsi="Century Gothic"/>
                <w:spacing w:val="-18"/>
                <w:sz w:val="16"/>
              </w:rPr>
              <w:t xml:space="preserve"> </w:t>
            </w:r>
            <w:r w:rsidRPr="004E3042">
              <w:rPr>
                <w:rFonts w:ascii="Century Gothic" w:hAnsi="Century Gothic"/>
                <w:sz w:val="16"/>
              </w:rPr>
              <w:t>upgrades</w:t>
            </w:r>
            <w:r w:rsidRPr="004E3042">
              <w:rPr>
                <w:rFonts w:ascii="Century Gothic" w:hAnsi="Century Gothic"/>
                <w:spacing w:val="-15"/>
                <w:sz w:val="16"/>
              </w:rPr>
              <w:t xml:space="preserve"> </w:t>
            </w:r>
            <w:r w:rsidRPr="004E3042">
              <w:rPr>
                <w:rFonts w:ascii="Century Gothic" w:hAnsi="Century Gothic"/>
                <w:sz w:val="16"/>
              </w:rPr>
              <w:t>do</w:t>
            </w:r>
            <w:r w:rsidRPr="004E3042">
              <w:rPr>
                <w:rFonts w:ascii="Century Gothic" w:hAnsi="Century Gothic"/>
                <w:spacing w:val="-17"/>
                <w:sz w:val="16"/>
              </w:rPr>
              <w:t xml:space="preserve"> </w:t>
            </w:r>
            <w:r w:rsidRPr="004E3042">
              <w:rPr>
                <w:rFonts w:ascii="Century Gothic" w:hAnsi="Century Gothic"/>
                <w:sz w:val="16"/>
              </w:rPr>
              <w:t>sistema;</w:t>
            </w:r>
            <w:r w:rsidRPr="004E3042">
              <w:rPr>
                <w:rFonts w:ascii="Century Gothic" w:hAnsi="Century Gothic"/>
                <w:spacing w:val="-16"/>
                <w:sz w:val="16"/>
              </w:rPr>
              <w:t xml:space="preserve"> </w:t>
            </w:r>
            <w:r w:rsidRPr="004E3042">
              <w:rPr>
                <w:rFonts w:ascii="Century Gothic" w:hAnsi="Century Gothic"/>
                <w:sz w:val="16"/>
              </w:rPr>
              <w:t>integração</w:t>
            </w:r>
            <w:r w:rsidRPr="004E3042">
              <w:rPr>
                <w:rFonts w:ascii="Century Gothic" w:hAnsi="Century Gothic"/>
                <w:spacing w:val="-17"/>
                <w:sz w:val="16"/>
              </w:rPr>
              <w:t xml:space="preserve"> </w:t>
            </w:r>
            <w:r w:rsidRPr="004E3042">
              <w:rPr>
                <w:rFonts w:ascii="Century Gothic" w:hAnsi="Century Gothic"/>
                <w:sz w:val="16"/>
              </w:rPr>
              <w:t>com</w:t>
            </w:r>
            <w:r w:rsidRPr="004E3042">
              <w:rPr>
                <w:rFonts w:ascii="Century Gothic" w:hAnsi="Century Gothic"/>
                <w:spacing w:val="-16"/>
                <w:sz w:val="16"/>
              </w:rPr>
              <w:t xml:space="preserve"> </w:t>
            </w:r>
            <w:r w:rsidRPr="004E3042">
              <w:rPr>
                <w:rFonts w:ascii="Century Gothic" w:hAnsi="Century Gothic"/>
                <w:sz w:val="16"/>
              </w:rPr>
              <w:t xml:space="preserve">os </w:t>
            </w:r>
            <w:r w:rsidRPr="004E3042">
              <w:rPr>
                <w:rFonts w:ascii="Century Gothic" w:hAnsi="Century Gothic"/>
                <w:spacing w:val="-2"/>
                <w:sz w:val="16"/>
              </w:rPr>
              <w:t>sistemas</w:t>
            </w:r>
            <w:r w:rsidRPr="004E3042">
              <w:rPr>
                <w:rFonts w:ascii="Century Gothic" w:hAnsi="Century Gothic"/>
                <w:spacing w:val="-16"/>
                <w:sz w:val="16"/>
              </w:rPr>
              <w:t xml:space="preserve"> </w:t>
            </w:r>
            <w:r w:rsidRPr="004E3042">
              <w:rPr>
                <w:rFonts w:ascii="Century Gothic" w:hAnsi="Century Gothic"/>
                <w:spacing w:val="-2"/>
                <w:sz w:val="16"/>
              </w:rPr>
              <w:t>necessários</w:t>
            </w:r>
            <w:r w:rsidRPr="004E3042">
              <w:rPr>
                <w:rFonts w:ascii="Century Gothic" w:hAnsi="Century Gothic"/>
                <w:spacing w:val="-15"/>
                <w:sz w:val="16"/>
              </w:rPr>
              <w:t xml:space="preserve"> </w:t>
            </w:r>
            <w:r w:rsidRPr="004E3042">
              <w:rPr>
                <w:rFonts w:ascii="Century Gothic" w:hAnsi="Century Gothic"/>
                <w:spacing w:val="-2"/>
                <w:sz w:val="16"/>
              </w:rPr>
              <w:t>para</w:t>
            </w:r>
            <w:r w:rsidRPr="004E3042">
              <w:rPr>
                <w:rFonts w:ascii="Century Gothic" w:hAnsi="Century Gothic"/>
                <w:spacing w:val="-16"/>
                <w:sz w:val="16"/>
              </w:rPr>
              <w:t xml:space="preserve"> </w:t>
            </w:r>
            <w:r w:rsidRPr="004E3042">
              <w:rPr>
                <w:rFonts w:ascii="Century Gothic" w:hAnsi="Century Gothic"/>
                <w:spacing w:val="-2"/>
                <w:sz w:val="16"/>
              </w:rPr>
              <w:t>a</w:t>
            </w:r>
            <w:r w:rsidRPr="004E3042">
              <w:rPr>
                <w:rFonts w:ascii="Century Gothic" w:hAnsi="Century Gothic"/>
                <w:spacing w:val="-16"/>
                <w:sz w:val="16"/>
              </w:rPr>
              <w:t xml:space="preserve"> </w:t>
            </w:r>
            <w:r w:rsidRPr="004E3042">
              <w:rPr>
                <w:rFonts w:ascii="Century Gothic" w:hAnsi="Century Gothic"/>
                <w:spacing w:val="-2"/>
                <w:sz w:val="16"/>
              </w:rPr>
              <w:t>execução</w:t>
            </w:r>
            <w:r w:rsidRPr="004E3042">
              <w:rPr>
                <w:rFonts w:ascii="Century Gothic" w:hAnsi="Century Gothic"/>
                <w:spacing w:val="-16"/>
                <w:sz w:val="16"/>
              </w:rPr>
              <w:t xml:space="preserve"> </w:t>
            </w:r>
            <w:r w:rsidRPr="004E3042">
              <w:rPr>
                <w:rFonts w:ascii="Century Gothic" w:hAnsi="Century Gothic"/>
                <w:spacing w:val="-2"/>
                <w:sz w:val="16"/>
              </w:rPr>
              <w:t>das</w:t>
            </w:r>
            <w:r w:rsidRPr="004E3042">
              <w:rPr>
                <w:rFonts w:ascii="Century Gothic" w:hAnsi="Century Gothic"/>
                <w:spacing w:val="-17"/>
                <w:sz w:val="16"/>
              </w:rPr>
              <w:t xml:space="preserve"> </w:t>
            </w:r>
            <w:r w:rsidRPr="004E3042">
              <w:rPr>
                <w:rFonts w:ascii="Century Gothic" w:hAnsi="Century Gothic"/>
                <w:spacing w:val="-2"/>
                <w:sz w:val="16"/>
              </w:rPr>
              <w:t xml:space="preserve">automações. </w:t>
            </w:r>
            <w:r w:rsidRPr="004E3042">
              <w:rPr>
                <w:rFonts w:ascii="Century Gothic" w:hAnsi="Century Gothic"/>
                <w:spacing w:val="-8"/>
                <w:sz w:val="16"/>
              </w:rPr>
              <w:t>ORÇAMENTÁRIO</w:t>
            </w:r>
            <w:r w:rsidRPr="004E3042">
              <w:rPr>
                <w:rFonts w:ascii="Century Gothic" w:hAnsi="Century Gothic"/>
                <w:spacing w:val="-5"/>
                <w:sz w:val="16"/>
              </w:rPr>
              <w:t xml:space="preserve"> </w:t>
            </w:r>
            <w:r w:rsidRPr="004E3042">
              <w:rPr>
                <w:rFonts w:ascii="Century Gothic" w:hAnsi="Century Gothic"/>
                <w:spacing w:val="-8"/>
                <w:sz w:val="16"/>
              </w:rPr>
              <w:t>– PPA,</w:t>
            </w:r>
            <w:r w:rsidRPr="004E3042">
              <w:rPr>
                <w:rFonts w:ascii="Century Gothic" w:hAnsi="Century Gothic"/>
                <w:spacing w:val="-5"/>
                <w:sz w:val="16"/>
              </w:rPr>
              <w:t xml:space="preserve"> </w:t>
            </w:r>
            <w:r w:rsidRPr="004E3042">
              <w:rPr>
                <w:rFonts w:ascii="Century Gothic" w:hAnsi="Century Gothic"/>
                <w:spacing w:val="-8"/>
                <w:sz w:val="16"/>
              </w:rPr>
              <w:t>LDO,</w:t>
            </w:r>
            <w:r w:rsidRPr="004E3042">
              <w:rPr>
                <w:rFonts w:ascii="Century Gothic" w:hAnsi="Century Gothic"/>
                <w:spacing w:val="-5"/>
                <w:sz w:val="16"/>
              </w:rPr>
              <w:t xml:space="preserve"> </w:t>
            </w:r>
            <w:r w:rsidRPr="004E3042">
              <w:rPr>
                <w:rFonts w:ascii="Century Gothic" w:hAnsi="Century Gothic"/>
                <w:spacing w:val="-8"/>
                <w:sz w:val="16"/>
              </w:rPr>
              <w:t>LOA.</w:t>
            </w:r>
          </w:p>
        </w:tc>
        <w:tc>
          <w:tcPr>
            <w:tcW w:w="992" w:type="dxa"/>
            <w:tcBorders>
              <w:top w:val="nil"/>
              <w:left w:val="nil"/>
              <w:bottom w:val="single" w:sz="4" w:space="0" w:color="auto"/>
              <w:right w:val="single" w:sz="4" w:space="0" w:color="auto"/>
            </w:tcBorders>
            <w:vAlign w:val="center"/>
            <w:hideMark/>
          </w:tcPr>
          <w:p w14:paraId="13F216EA" w14:textId="0725F8A9" w:rsidR="009425A2" w:rsidRPr="004E3042" w:rsidRDefault="00EE7947" w:rsidP="006F179D">
            <w:pPr>
              <w:jc w:val="center"/>
              <w:rPr>
                <w:rFonts w:ascii="Century Gothic" w:hAnsi="Century Gothic" w:cs="Calibri"/>
                <w:sz w:val="16"/>
                <w:szCs w:val="18"/>
              </w:rPr>
            </w:pPr>
            <w:r w:rsidRPr="004E3042">
              <w:rPr>
                <w:rFonts w:ascii="Century Gothic" w:hAnsi="Century Gothic" w:cs="Calibri"/>
                <w:sz w:val="16"/>
                <w:szCs w:val="18"/>
              </w:rPr>
              <w:t>12</w:t>
            </w:r>
          </w:p>
        </w:tc>
        <w:tc>
          <w:tcPr>
            <w:tcW w:w="709" w:type="dxa"/>
            <w:tcBorders>
              <w:top w:val="nil"/>
              <w:left w:val="nil"/>
              <w:bottom w:val="single" w:sz="4" w:space="0" w:color="auto"/>
              <w:right w:val="single" w:sz="4" w:space="0" w:color="auto"/>
            </w:tcBorders>
            <w:vAlign w:val="center"/>
            <w:hideMark/>
          </w:tcPr>
          <w:p w14:paraId="4965DE35" w14:textId="5AE4161A" w:rsidR="009425A2" w:rsidRPr="004E3042" w:rsidRDefault="00EE7947" w:rsidP="006F179D">
            <w:pPr>
              <w:jc w:val="center"/>
              <w:rPr>
                <w:rFonts w:ascii="Century Gothic" w:hAnsi="Century Gothic" w:cs="Calibri"/>
                <w:sz w:val="16"/>
                <w:szCs w:val="18"/>
              </w:rPr>
            </w:pPr>
            <w:r w:rsidRPr="004E3042">
              <w:rPr>
                <w:rFonts w:ascii="Century Gothic" w:hAnsi="Century Gothic" w:cs="Calibri"/>
                <w:sz w:val="16"/>
                <w:szCs w:val="18"/>
              </w:rPr>
              <w:t>Meses</w:t>
            </w:r>
          </w:p>
        </w:tc>
        <w:tc>
          <w:tcPr>
            <w:tcW w:w="1134" w:type="dxa"/>
            <w:tcBorders>
              <w:top w:val="nil"/>
              <w:left w:val="nil"/>
              <w:bottom w:val="single" w:sz="4" w:space="0" w:color="auto"/>
              <w:right w:val="single" w:sz="4" w:space="0" w:color="auto"/>
            </w:tcBorders>
            <w:vAlign w:val="center"/>
          </w:tcPr>
          <w:p w14:paraId="640A70DE" w14:textId="4743B38C" w:rsidR="009425A2" w:rsidRPr="004E3042" w:rsidRDefault="00EE7947" w:rsidP="004E3042">
            <w:pPr>
              <w:jc w:val="right"/>
              <w:rPr>
                <w:rFonts w:ascii="Century Gothic" w:hAnsi="Century Gothic" w:cs="Calibri"/>
                <w:sz w:val="16"/>
                <w:szCs w:val="18"/>
              </w:rPr>
            </w:pPr>
            <w:r w:rsidRPr="004E3042">
              <w:rPr>
                <w:rFonts w:ascii="Century Gothic" w:hAnsi="Century Gothic" w:cs="Calibri"/>
                <w:sz w:val="16"/>
                <w:szCs w:val="18"/>
              </w:rPr>
              <w:t>R$ 4.</w:t>
            </w:r>
            <w:r w:rsidR="004E3042">
              <w:rPr>
                <w:rFonts w:ascii="Century Gothic" w:hAnsi="Century Gothic" w:cs="Calibri"/>
                <w:sz w:val="16"/>
                <w:szCs w:val="18"/>
              </w:rPr>
              <w:t>545</w:t>
            </w:r>
            <w:r w:rsidRPr="004E3042">
              <w:rPr>
                <w:rFonts w:ascii="Century Gothic" w:hAnsi="Century Gothic" w:cs="Calibri"/>
                <w:sz w:val="16"/>
                <w:szCs w:val="18"/>
              </w:rPr>
              <w:t>,00</w:t>
            </w:r>
          </w:p>
        </w:tc>
        <w:tc>
          <w:tcPr>
            <w:tcW w:w="1276" w:type="dxa"/>
            <w:tcBorders>
              <w:top w:val="nil"/>
              <w:left w:val="nil"/>
              <w:bottom w:val="single" w:sz="4" w:space="0" w:color="auto"/>
              <w:right w:val="single" w:sz="4" w:space="0" w:color="auto"/>
            </w:tcBorders>
            <w:vAlign w:val="center"/>
          </w:tcPr>
          <w:p w14:paraId="7F98D7C6" w14:textId="3F07D1B9" w:rsidR="009425A2" w:rsidRPr="004E3042" w:rsidRDefault="009425A2" w:rsidP="004E3042">
            <w:pPr>
              <w:jc w:val="right"/>
              <w:rPr>
                <w:rFonts w:ascii="Century Gothic" w:hAnsi="Century Gothic" w:cs="Calibri"/>
                <w:sz w:val="16"/>
                <w:szCs w:val="18"/>
              </w:rPr>
            </w:pPr>
            <w:r w:rsidRPr="004E3042">
              <w:rPr>
                <w:rFonts w:ascii="Century Gothic" w:hAnsi="Century Gothic" w:cs="Calibri"/>
                <w:sz w:val="16"/>
                <w:szCs w:val="18"/>
              </w:rPr>
              <w:t>R$</w:t>
            </w:r>
            <w:r w:rsidR="004E3042" w:rsidRPr="004E3042">
              <w:rPr>
                <w:rFonts w:ascii="Century Gothic" w:hAnsi="Century Gothic" w:cs="Calibri"/>
                <w:sz w:val="16"/>
                <w:szCs w:val="18"/>
              </w:rPr>
              <w:t xml:space="preserve"> </w:t>
            </w:r>
            <w:r w:rsidR="004E3042">
              <w:rPr>
                <w:rFonts w:ascii="Century Gothic" w:hAnsi="Century Gothic" w:cs="Calibri"/>
                <w:sz w:val="16"/>
                <w:szCs w:val="18"/>
              </w:rPr>
              <w:t>54.540</w:t>
            </w:r>
            <w:r w:rsidR="004E3042" w:rsidRPr="004E3042">
              <w:rPr>
                <w:rFonts w:ascii="Century Gothic" w:hAnsi="Century Gothic" w:cs="Calibri"/>
                <w:sz w:val="16"/>
                <w:szCs w:val="18"/>
              </w:rPr>
              <w:t>,00</w:t>
            </w:r>
          </w:p>
        </w:tc>
      </w:tr>
      <w:tr w:rsidR="009425A2" w:rsidRPr="001C471E" w14:paraId="5EF01EB5" w14:textId="77777777" w:rsidTr="004E3042">
        <w:trPr>
          <w:trHeight w:val="300"/>
        </w:trPr>
        <w:tc>
          <w:tcPr>
            <w:tcW w:w="8155" w:type="dxa"/>
            <w:gridSpan w:val="5"/>
            <w:tcBorders>
              <w:top w:val="nil"/>
              <w:left w:val="single" w:sz="4" w:space="0" w:color="auto"/>
              <w:bottom w:val="single" w:sz="4" w:space="0" w:color="auto"/>
              <w:right w:val="single" w:sz="4" w:space="0" w:color="auto"/>
            </w:tcBorders>
            <w:vAlign w:val="center"/>
          </w:tcPr>
          <w:p w14:paraId="3D0AC482" w14:textId="77777777" w:rsidR="009425A2" w:rsidRPr="001C471E" w:rsidRDefault="009425A2" w:rsidP="006F179D">
            <w:pPr>
              <w:jc w:val="right"/>
              <w:rPr>
                <w:rFonts w:ascii="Century Gothic" w:hAnsi="Century Gothic" w:cs="Calibri"/>
                <w:b/>
                <w:bCs/>
                <w:sz w:val="18"/>
                <w:szCs w:val="18"/>
              </w:rPr>
            </w:pPr>
            <w:r w:rsidRPr="001C471E">
              <w:rPr>
                <w:rFonts w:ascii="Century Gothic" w:hAnsi="Century Gothic" w:cs="Calibri"/>
                <w:b/>
                <w:bCs/>
                <w:sz w:val="18"/>
                <w:szCs w:val="18"/>
              </w:rPr>
              <w:t>VALOR TOTAL</w:t>
            </w:r>
          </w:p>
        </w:tc>
        <w:tc>
          <w:tcPr>
            <w:tcW w:w="1276" w:type="dxa"/>
            <w:tcBorders>
              <w:top w:val="nil"/>
              <w:left w:val="nil"/>
              <w:bottom w:val="single" w:sz="4" w:space="0" w:color="auto"/>
              <w:right w:val="single" w:sz="4" w:space="0" w:color="auto"/>
            </w:tcBorders>
            <w:vAlign w:val="center"/>
          </w:tcPr>
          <w:p w14:paraId="61218B76" w14:textId="3679B240" w:rsidR="009425A2" w:rsidRPr="001C471E" w:rsidRDefault="004E3042" w:rsidP="00EE7947">
            <w:pPr>
              <w:jc w:val="right"/>
              <w:rPr>
                <w:rFonts w:ascii="Century Gothic" w:hAnsi="Century Gothic" w:cs="Calibri"/>
                <w:b/>
                <w:bCs/>
                <w:sz w:val="18"/>
                <w:szCs w:val="18"/>
              </w:rPr>
            </w:pPr>
            <w:r>
              <w:rPr>
                <w:rFonts w:ascii="Century Gothic" w:hAnsi="Century Gothic" w:cs="Calibri"/>
                <w:b/>
                <w:bCs/>
                <w:sz w:val="18"/>
                <w:szCs w:val="18"/>
              </w:rPr>
              <w:t>R$ 54.540,00</w:t>
            </w:r>
          </w:p>
        </w:tc>
      </w:tr>
    </w:tbl>
    <w:p w14:paraId="3CD6F4B9" w14:textId="77777777" w:rsidR="009425A2" w:rsidRDefault="009425A2" w:rsidP="009425A2">
      <w:pPr>
        <w:jc w:val="both"/>
        <w:rPr>
          <w:rFonts w:ascii="Century Gothic" w:eastAsia="Arial Unicode MS" w:hAnsi="Century Gothic" w:cs="Arial"/>
        </w:rPr>
      </w:pPr>
    </w:p>
    <w:p w14:paraId="67C5469F" w14:textId="7906D518" w:rsidR="00C35BA7" w:rsidRPr="00C2664A" w:rsidRDefault="008D4B08" w:rsidP="009425A2">
      <w:pPr>
        <w:jc w:val="both"/>
        <w:rPr>
          <w:rFonts w:ascii="Century Gothic" w:eastAsia="Arial Unicode MS" w:hAnsi="Century Gothic" w:cs="Arial"/>
          <w:b/>
          <w:bCs/>
        </w:rPr>
      </w:pPr>
      <w:r w:rsidRPr="00C2664A">
        <w:rPr>
          <w:rFonts w:ascii="Century Gothic" w:eastAsia="Arial Unicode MS" w:hAnsi="Century Gothic" w:cs="Arial"/>
          <w:b/>
          <w:bCs/>
        </w:rPr>
        <w:t xml:space="preserve">10.2. JUSTIFICATIVA DE AUSENCIA DE MULTIPLAS COTAÇÕES </w:t>
      </w:r>
    </w:p>
    <w:p w14:paraId="56FB3AF9" w14:textId="77777777" w:rsidR="002736F6" w:rsidRDefault="002736F6" w:rsidP="009425A2">
      <w:pPr>
        <w:jc w:val="both"/>
        <w:rPr>
          <w:rFonts w:ascii="Century Gothic" w:hAnsi="Century Gothic"/>
        </w:rPr>
      </w:pPr>
    </w:p>
    <w:p w14:paraId="494781AF" w14:textId="56935D4D" w:rsidR="009A4DBB" w:rsidRDefault="009A4DBB" w:rsidP="009425A2">
      <w:pPr>
        <w:jc w:val="both"/>
        <w:rPr>
          <w:rFonts w:ascii="Century Gothic" w:hAnsi="Century Gothic"/>
          <w:spacing w:val="-2"/>
        </w:rPr>
      </w:pPr>
      <w:r w:rsidRPr="005A00E4">
        <w:rPr>
          <w:rFonts w:ascii="Century Gothic" w:hAnsi="Century Gothic"/>
        </w:rPr>
        <w:t>A presente contratação tem por objeto o fornecimento de licença de uso de solução de automação financeira e contábil, destinada à integração e ao processamento automatizado de informações bancárias da Administração Pública Municipal, contemplando a emissão, leitura e arquivamento automatizado de extratos bancários, contabilização de aplicações e resgates</w:t>
      </w:r>
      <w:r w:rsidRPr="005A00E4">
        <w:rPr>
          <w:rFonts w:ascii="Century Gothic" w:hAnsi="Century Gothic"/>
          <w:spacing w:val="-10"/>
        </w:rPr>
        <w:t xml:space="preserve"> </w:t>
      </w:r>
      <w:r w:rsidRPr="005A00E4">
        <w:rPr>
          <w:rFonts w:ascii="Century Gothic" w:hAnsi="Century Gothic"/>
        </w:rPr>
        <w:t>financeiros,</w:t>
      </w:r>
      <w:r w:rsidRPr="005A00E4">
        <w:rPr>
          <w:rFonts w:ascii="Century Gothic" w:hAnsi="Century Gothic"/>
          <w:spacing w:val="-8"/>
        </w:rPr>
        <w:t xml:space="preserve"> </w:t>
      </w:r>
      <w:r w:rsidRPr="005A00E4">
        <w:rPr>
          <w:rFonts w:ascii="Century Gothic" w:hAnsi="Century Gothic"/>
        </w:rPr>
        <w:t>cálculo</w:t>
      </w:r>
      <w:r w:rsidRPr="005A00E4">
        <w:rPr>
          <w:rFonts w:ascii="Century Gothic" w:hAnsi="Century Gothic"/>
          <w:spacing w:val="-9"/>
        </w:rPr>
        <w:t xml:space="preserve"> </w:t>
      </w:r>
      <w:r w:rsidRPr="005A00E4">
        <w:rPr>
          <w:rFonts w:ascii="Century Gothic" w:hAnsi="Century Gothic"/>
        </w:rPr>
        <w:t>e</w:t>
      </w:r>
      <w:r w:rsidRPr="005A00E4">
        <w:rPr>
          <w:rFonts w:ascii="Century Gothic" w:hAnsi="Century Gothic"/>
          <w:spacing w:val="-10"/>
        </w:rPr>
        <w:t xml:space="preserve"> </w:t>
      </w:r>
      <w:r w:rsidRPr="005A00E4">
        <w:rPr>
          <w:rFonts w:ascii="Century Gothic" w:hAnsi="Century Gothic"/>
        </w:rPr>
        <w:t>registro</w:t>
      </w:r>
      <w:r w:rsidRPr="005A00E4">
        <w:rPr>
          <w:rFonts w:ascii="Century Gothic" w:hAnsi="Century Gothic"/>
          <w:spacing w:val="-9"/>
        </w:rPr>
        <w:t xml:space="preserve"> </w:t>
      </w:r>
      <w:r w:rsidRPr="005A00E4">
        <w:rPr>
          <w:rFonts w:ascii="Century Gothic" w:hAnsi="Century Gothic"/>
        </w:rPr>
        <w:t>de</w:t>
      </w:r>
      <w:r w:rsidRPr="005A00E4">
        <w:rPr>
          <w:rFonts w:ascii="Century Gothic" w:hAnsi="Century Gothic"/>
          <w:spacing w:val="-8"/>
        </w:rPr>
        <w:t xml:space="preserve"> </w:t>
      </w:r>
      <w:r w:rsidRPr="005A00E4">
        <w:rPr>
          <w:rFonts w:ascii="Century Gothic" w:hAnsi="Century Gothic"/>
        </w:rPr>
        <w:t>rendimentos</w:t>
      </w:r>
      <w:r w:rsidRPr="005A00E4">
        <w:rPr>
          <w:rFonts w:ascii="Century Gothic" w:hAnsi="Century Gothic"/>
          <w:spacing w:val="-10"/>
        </w:rPr>
        <w:t xml:space="preserve"> </w:t>
      </w:r>
      <w:r w:rsidRPr="005A00E4">
        <w:rPr>
          <w:rFonts w:ascii="Century Gothic" w:hAnsi="Century Gothic"/>
        </w:rPr>
        <w:t>de</w:t>
      </w:r>
      <w:r w:rsidRPr="005A00E4">
        <w:rPr>
          <w:rFonts w:ascii="Century Gothic" w:hAnsi="Century Gothic"/>
          <w:spacing w:val="-10"/>
        </w:rPr>
        <w:t xml:space="preserve"> </w:t>
      </w:r>
      <w:r w:rsidRPr="005A00E4">
        <w:rPr>
          <w:rFonts w:ascii="Century Gothic" w:hAnsi="Century Gothic"/>
        </w:rPr>
        <w:t>aplicações</w:t>
      </w:r>
      <w:r w:rsidRPr="005A00E4">
        <w:rPr>
          <w:rFonts w:ascii="Century Gothic" w:hAnsi="Century Gothic"/>
          <w:spacing w:val="-8"/>
        </w:rPr>
        <w:t xml:space="preserve"> </w:t>
      </w:r>
      <w:r w:rsidRPr="005A00E4">
        <w:rPr>
          <w:rFonts w:ascii="Century Gothic" w:hAnsi="Century Gothic"/>
        </w:rPr>
        <w:t>financeiras,</w:t>
      </w:r>
      <w:r w:rsidRPr="005A00E4">
        <w:rPr>
          <w:rFonts w:ascii="Century Gothic" w:hAnsi="Century Gothic"/>
          <w:spacing w:val="-10"/>
        </w:rPr>
        <w:t xml:space="preserve"> </w:t>
      </w:r>
      <w:r w:rsidRPr="005A00E4">
        <w:rPr>
          <w:rFonts w:ascii="Century Gothic" w:hAnsi="Century Gothic"/>
        </w:rPr>
        <w:t xml:space="preserve">lançamento de receitas de transferências legais e constitucionais e realização de conciliações bancárias </w:t>
      </w:r>
      <w:r w:rsidRPr="005A00E4">
        <w:rPr>
          <w:rFonts w:ascii="Century Gothic" w:hAnsi="Century Gothic"/>
          <w:spacing w:val="-2"/>
        </w:rPr>
        <w:t>automatizadas.</w:t>
      </w:r>
    </w:p>
    <w:p w14:paraId="6E6F2458" w14:textId="12B9F958" w:rsidR="009A4DBB" w:rsidRDefault="009A4DBB" w:rsidP="009425A2">
      <w:pPr>
        <w:jc w:val="both"/>
        <w:rPr>
          <w:rFonts w:ascii="Century Gothic" w:eastAsia="Arial Unicode MS" w:hAnsi="Century Gothic" w:cs="Arial"/>
        </w:rPr>
      </w:pPr>
      <w:r w:rsidRPr="005A00E4">
        <w:rPr>
          <w:rFonts w:ascii="Century Gothic" w:hAnsi="Century Gothic"/>
        </w:rPr>
        <w:t>A</w:t>
      </w:r>
      <w:r w:rsidRPr="005A00E4">
        <w:rPr>
          <w:rFonts w:ascii="Century Gothic" w:hAnsi="Century Gothic"/>
          <w:spacing w:val="-18"/>
        </w:rPr>
        <w:t xml:space="preserve"> </w:t>
      </w:r>
      <w:r w:rsidRPr="005A00E4">
        <w:rPr>
          <w:rFonts w:ascii="Century Gothic" w:hAnsi="Century Gothic"/>
        </w:rPr>
        <w:t>contratação</w:t>
      </w:r>
      <w:r w:rsidRPr="005A00E4">
        <w:rPr>
          <w:rFonts w:ascii="Century Gothic" w:hAnsi="Century Gothic"/>
          <w:spacing w:val="-15"/>
        </w:rPr>
        <w:t xml:space="preserve"> </w:t>
      </w:r>
      <w:r w:rsidRPr="005A00E4">
        <w:rPr>
          <w:rFonts w:ascii="Century Gothic" w:hAnsi="Century Gothic"/>
        </w:rPr>
        <w:t>justifica-se</w:t>
      </w:r>
      <w:r w:rsidRPr="005A00E4">
        <w:rPr>
          <w:rFonts w:ascii="Century Gothic" w:hAnsi="Century Gothic"/>
          <w:spacing w:val="-18"/>
        </w:rPr>
        <w:t xml:space="preserve"> </w:t>
      </w:r>
      <w:r w:rsidRPr="005A00E4">
        <w:rPr>
          <w:rFonts w:ascii="Century Gothic" w:hAnsi="Century Gothic"/>
        </w:rPr>
        <w:t>pela</w:t>
      </w:r>
      <w:r w:rsidRPr="005A00E4">
        <w:rPr>
          <w:rFonts w:ascii="Century Gothic" w:hAnsi="Century Gothic"/>
          <w:spacing w:val="-16"/>
        </w:rPr>
        <w:t xml:space="preserve"> </w:t>
      </w:r>
      <w:r w:rsidRPr="005A00E4">
        <w:rPr>
          <w:rFonts w:ascii="Century Gothic" w:hAnsi="Century Gothic"/>
        </w:rPr>
        <w:t>necessidade</w:t>
      </w:r>
      <w:r w:rsidRPr="005A00E4">
        <w:rPr>
          <w:rFonts w:ascii="Century Gothic" w:hAnsi="Century Gothic"/>
          <w:spacing w:val="-16"/>
        </w:rPr>
        <w:t xml:space="preserve"> </w:t>
      </w:r>
      <w:r w:rsidRPr="005A00E4">
        <w:rPr>
          <w:rFonts w:ascii="Century Gothic" w:hAnsi="Century Gothic"/>
        </w:rPr>
        <w:t>de</w:t>
      </w:r>
      <w:r w:rsidRPr="005A00E4">
        <w:rPr>
          <w:rFonts w:ascii="Century Gothic" w:hAnsi="Century Gothic"/>
          <w:spacing w:val="-18"/>
        </w:rPr>
        <w:t xml:space="preserve"> </w:t>
      </w:r>
      <w:r w:rsidRPr="005A00E4">
        <w:rPr>
          <w:rFonts w:ascii="Century Gothic" w:hAnsi="Century Gothic"/>
        </w:rPr>
        <w:t>modernizar</w:t>
      </w:r>
      <w:r w:rsidRPr="005A00E4">
        <w:rPr>
          <w:rFonts w:ascii="Century Gothic" w:hAnsi="Century Gothic"/>
          <w:spacing w:val="-15"/>
        </w:rPr>
        <w:t xml:space="preserve"> </w:t>
      </w:r>
      <w:r w:rsidRPr="005A00E4">
        <w:rPr>
          <w:rFonts w:ascii="Century Gothic" w:hAnsi="Century Gothic"/>
        </w:rPr>
        <w:t>e</w:t>
      </w:r>
      <w:r w:rsidRPr="005A00E4">
        <w:rPr>
          <w:rFonts w:ascii="Century Gothic" w:hAnsi="Century Gothic"/>
          <w:spacing w:val="-18"/>
        </w:rPr>
        <w:t xml:space="preserve"> </w:t>
      </w:r>
      <w:r w:rsidRPr="005A00E4">
        <w:rPr>
          <w:rFonts w:ascii="Century Gothic" w:hAnsi="Century Gothic"/>
        </w:rPr>
        <w:t>otimizar</w:t>
      </w:r>
      <w:r w:rsidRPr="005A00E4">
        <w:rPr>
          <w:rFonts w:ascii="Century Gothic" w:hAnsi="Century Gothic"/>
          <w:spacing w:val="-14"/>
        </w:rPr>
        <w:t xml:space="preserve"> </w:t>
      </w:r>
      <w:r w:rsidRPr="005A00E4">
        <w:rPr>
          <w:rFonts w:ascii="Century Gothic" w:hAnsi="Century Gothic"/>
        </w:rPr>
        <w:t>os</w:t>
      </w:r>
      <w:r w:rsidRPr="005A00E4">
        <w:rPr>
          <w:rFonts w:ascii="Century Gothic" w:hAnsi="Century Gothic"/>
          <w:spacing w:val="-18"/>
        </w:rPr>
        <w:t xml:space="preserve"> </w:t>
      </w:r>
      <w:r w:rsidRPr="005A00E4">
        <w:rPr>
          <w:rFonts w:ascii="Century Gothic" w:hAnsi="Century Gothic"/>
        </w:rPr>
        <w:t>procedimentos</w:t>
      </w:r>
      <w:r w:rsidRPr="005A00E4">
        <w:rPr>
          <w:rFonts w:ascii="Century Gothic" w:hAnsi="Century Gothic"/>
          <w:spacing w:val="-17"/>
        </w:rPr>
        <w:t xml:space="preserve"> </w:t>
      </w:r>
      <w:r w:rsidRPr="005A00E4">
        <w:rPr>
          <w:rFonts w:ascii="Century Gothic" w:hAnsi="Century Gothic"/>
        </w:rPr>
        <w:t>de controle financeiro, contábil e bancário da Administração Municipal, reduzindo a execução manual</w:t>
      </w:r>
      <w:r w:rsidRPr="005A00E4">
        <w:rPr>
          <w:rFonts w:ascii="Century Gothic" w:hAnsi="Century Gothic"/>
          <w:spacing w:val="-11"/>
        </w:rPr>
        <w:t xml:space="preserve"> </w:t>
      </w:r>
      <w:r w:rsidRPr="005A00E4">
        <w:rPr>
          <w:rFonts w:ascii="Century Gothic" w:hAnsi="Century Gothic"/>
        </w:rPr>
        <w:t>de</w:t>
      </w:r>
      <w:r w:rsidRPr="005A00E4">
        <w:rPr>
          <w:rFonts w:ascii="Century Gothic" w:hAnsi="Century Gothic"/>
          <w:spacing w:val="-11"/>
        </w:rPr>
        <w:t xml:space="preserve"> </w:t>
      </w:r>
      <w:r w:rsidRPr="005A00E4">
        <w:rPr>
          <w:rFonts w:ascii="Century Gothic" w:hAnsi="Century Gothic"/>
        </w:rPr>
        <w:t>atividades</w:t>
      </w:r>
      <w:r w:rsidRPr="005A00E4">
        <w:rPr>
          <w:rFonts w:ascii="Century Gothic" w:hAnsi="Century Gothic"/>
          <w:spacing w:val="-14"/>
        </w:rPr>
        <w:t xml:space="preserve"> </w:t>
      </w:r>
      <w:r w:rsidRPr="005A00E4">
        <w:rPr>
          <w:rFonts w:ascii="Century Gothic" w:hAnsi="Century Gothic"/>
        </w:rPr>
        <w:t>repetitivas</w:t>
      </w:r>
      <w:r w:rsidRPr="005A00E4">
        <w:rPr>
          <w:rFonts w:ascii="Century Gothic" w:hAnsi="Century Gothic"/>
          <w:spacing w:val="-9"/>
        </w:rPr>
        <w:t xml:space="preserve"> </w:t>
      </w:r>
      <w:r w:rsidRPr="005A00E4">
        <w:rPr>
          <w:rFonts w:ascii="Century Gothic" w:hAnsi="Century Gothic"/>
        </w:rPr>
        <w:t>e</w:t>
      </w:r>
      <w:r w:rsidRPr="005A00E4">
        <w:rPr>
          <w:rFonts w:ascii="Century Gothic" w:hAnsi="Century Gothic"/>
          <w:spacing w:val="-14"/>
        </w:rPr>
        <w:t xml:space="preserve"> </w:t>
      </w:r>
      <w:r w:rsidRPr="005A00E4">
        <w:rPr>
          <w:rFonts w:ascii="Century Gothic" w:hAnsi="Century Gothic"/>
        </w:rPr>
        <w:t>minimizando</w:t>
      </w:r>
      <w:r w:rsidRPr="005A00E4">
        <w:rPr>
          <w:rFonts w:ascii="Century Gothic" w:hAnsi="Century Gothic"/>
          <w:spacing w:val="-10"/>
        </w:rPr>
        <w:t xml:space="preserve"> </w:t>
      </w:r>
      <w:r w:rsidRPr="005A00E4">
        <w:rPr>
          <w:rFonts w:ascii="Century Gothic" w:hAnsi="Century Gothic"/>
        </w:rPr>
        <w:t>a</w:t>
      </w:r>
      <w:r w:rsidRPr="005A00E4">
        <w:rPr>
          <w:rFonts w:ascii="Century Gothic" w:hAnsi="Century Gothic"/>
          <w:spacing w:val="-12"/>
        </w:rPr>
        <w:t xml:space="preserve"> </w:t>
      </w:r>
      <w:r w:rsidRPr="005A00E4">
        <w:rPr>
          <w:rFonts w:ascii="Century Gothic" w:hAnsi="Century Gothic"/>
        </w:rPr>
        <w:t>ocorrência</w:t>
      </w:r>
      <w:r w:rsidRPr="005A00E4">
        <w:rPr>
          <w:rFonts w:ascii="Century Gothic" w:hAnsi="Century Gothic"/>
          <w:spacing w:val="-12"/>
        </w:rPr>
        <w:t xml:space="preserve"> </w:t>
      </w:r>
      <w:r w:rsidRPr="005A00E4">
        <w:rPr>
          <w:rFonts w:ascii="Century Gothic" w:hAnsi="Century Gothic"/>
        </w:rPr>
        <w:t>de</w:t>
      </w:r>
      <w:r w:rsidRPr="005A00E4">
        <w:rPr>
          <w:rFonts w:ascii="Century Gothic" w:hAnsi="Century Gothic"/>
          <w:spacing w:val="-14"/>
        </w:rPr>
        <w:t xml:space="preserve"> </w:t>
      </w:r>
      <w:r w:rsidRPr="005A00E4">
        <w:rPr>
          <w:rFonts w:ascii="Century Gothic" w:hAnsi="Century Gothic"/>
        </w:rPr>
        <w:t>erros</w:t>
      </w:r>
      <w:r w:rsidRPr="005A00E4">
        <w:rPr>
          <w:rFonts w:ascii="Century Gothic" w:hAnsi="Century Gothic"/>
          <w:spacing w:val="-11"/>
        </w:rPr>
        <w:t xml:space="preserve"> </w:t>
      </w:r>
      <w:r w:rsidRPr="005A00E4">
        <w:rPr>
          <w:rFonts w:ascii="Century Gothic" w:hAnsi="Century Gothic"/>
        </w:rPr>
        <w:t>operacionais.</w:t>
      </w:r>
    </w:p>
    <w:p w14:paraId="0E0AFC86" w14:textId="157B1464" w:rsidR="008D4B08" w:rsidRPr="008D4B08" w:rsidRDefault="008D4B08" w:rsidP="008D4B08">
      <w:pPr>
        <w:jc w:val="both"/>
        <w:rPr>
          <w:rFonts w:ascii="Century Gothic" w:hAnsi="Century Gothic"/>
        </w:rPr>
      </w:pPr>
      <w:r w:rsidRPr="008D4B08">
        <w:rPr>
          <w:rFonts w:ascii="Century Gothic" w:hAnsi="Century Gothic"/>
        </w:rPr>
        <w:t xml:space="preserve">Foram realizadas tentativas de obtenção de cotações junto </w:t>
      </w:r>
      <w:r w:rsidRPr="00C2664A">
        <w:rPr>
          <w:rFonts w:ascii="Century Gothic" w:hAnsi="Century Gothic"/>
        </w:rPr>
        <w:t xml:space="preserve">a </w:t>
      </w:r>
      <w:r w:rsidRPr="008D4B08">
        <w:rPr>
          <w:rFonts w:ascii="Century Gothic" w:hAnsi="Century Gothic"/>
        </w:rPr>
        <w:t>pesquisas em meios eletrônicos. Contudo, constatou-se que:</w:t>
      </w:r>
    </w:p>
    <w:p w14:paraId="56866AF8" w14:textId="165DF911" w:rsidR="008D4B08" w:rsidRPr="008D4B08" w:rsidRDefault="009A4DBB" w:rsidP="008A30D0">
      <w:pPr>
        <w:numPr>
          <w:ilvl w:val="0"/>
          <w:numId w:val="64"/>
        </w:numPr>
        <w:jc w:val="both"/>
        <w:rPr>
          <w:rFonts w:ascii="Century Gothic" w:hAnsi="Century Gothic"/>
        </w:rPr>
      </w:pPr>
      <w:r w:rsidRPr="008D4B08">
        <w:rPr>
          <w:rFonts w:ascii="Century Gothic" w:hAnsi="Century Gothic"/>
        </w:rPr>
        <w:t>Não</w:t>
      </w:r>
      <w:r w:rsidR="008D4B08" w:rsidRPr="008D4B08">
        <w:rPr>
          <w:rFonts w:ascii="Century Gothic" w:hAnsi="Century Gothic"/>
        </w:rPr>
        <w:t xml:space="preserve"> há pluralidade significativa de prestadores com cobertura equivalente na área pretendida;</w:t>
      </w:r>
    </w:p>
    <w:p w14:paraId="767CD697" w14:textId="6907020C" w:rsidR="008D4B08" w:rsidRPr="00C2664A" w:rsidRDefault="008D4B08" w:rsidP="008D4B08">
      <w:pPr>
        <w:jc w:val="both"/>
        <w:rPr>
          <w:rFonts w:ascii="Century Gothic" w:hAnsi="Century Gothic"/>
        </w:rPr>
      </w:pPr>
      <w:r w:rsidRPr="00C2664A">
        <w:rPr>
          <w:rFonts w:ascii="Century Gothic" w:hAnsi="Century Gothic"/>
        </w:rPr>
        <w:t xml:space="preserve">Dessa forma, foi possível obter apenas </w:t>
      </w:r>
      <w:r w:rsidR="009A4DBB">
        <w:rPr>
          <w:rFonts w:ascii="Century Gothic" w:hAnsi="Century Gothic"/>
        </w:rPr>
        <w:t>03</w:t>
      </w:r>
      <w:r w:rsidRPr="00C2664A">
        <w:rPr>
          <w:rFonts w:ascii="Century Gothic" w:hAnsi="Century Gothic"/>
        </w:rPr>
        <w:t xml:space="preserve"> (</w:t>
      </w:r>
      <w:r w:rsidR="009A4DBB">
        <w:rPr>
          <w:rFonts w:ascii="Century Gothic" w:hAnsi="Century Gothic"/>
        </w:rPr>
        <w:t>três</w:t>
      </w:r>
      <w:r w:rsidRPr="00C2664A">
        <w:rPr>
          <w:rFonts w:ascii="Century Gothic" w:hAnsi="Century Gothic"/>
        </w:rPr>
        <w:t>) proposta</w:t>
      </w:r>
      <w:r w:rsidR="009A4DBB">
        <w:rPr>
          <w:rFonts w:ascii="Century Gothic" w:hAnsi="Century Gothic"/>
        </w:rPr>
        <w:t>s</w:t>
      </w:r>
      <w:r w:rsidRPr="00C2664A">
        <w:rPr>
          <w:rFonts w:ascii="Century Gothic" w:hAnsi="Century Gothic"/>
        </w:rPr>
        <w:t xml:space="preserve"> forma</w:t>
      </w:r>
      <w:r w:rsidR="009A4DBB">
        <w:rPr>
          <w:rFonts w:ascii="Century Gothic" w:hAnsi="Century Gothic"/>
        </w:rPr>
        <w:t>is</w:t>
      </w:r>
      <w:r w:rsidRPr="00C2664A">
        <w:rPr>
          <w:rFonts w:ascii="Century Gothic" w:hAnsi="Century Gothic"/>
        </w:rPr>
        <w:t xml:space="preserve"> válida</w:t>
      </w:r>
      <w:r w:rsidR="009A4DBB">
        <w:rPr>
          <w:rFonts w:ascii="Century Gothic" w:hAnsi="Century Gothic"/>
        </w:rPr>
        <w:t>s</w:t>
      </w:r>
      <w:r w:rsidRPr="00C2664A">
        <w:rPr>
          <w:rFonts w:ascii="Century Gothic" w:hAnsi="Century Gothic"/>
        </w:rPr>
        <w:t xml:space="preserve">, atendendo aos princípios da economicidade, razoabilidade e </w:t>
      </w:r>
      <w:proofErr w:type="spellStart"/>
      <w:r w:rsidRPr="00C2664A">
        <w:rPr>
          <w:rFonts w:ascii="Century Gothic" w:hAnsi="Century Gothic"/>
        </w:rPr>
        <w:t>vantajosidade</w:t>
      </w:r>
      <w:proofErr w:type="spellEnd"/>
      <w:r w:rsidRPr="00C2664A">
        <w:rPr>
          <w:rFonts w:ascii="Century Gothic" w:hAnsi="Century Gothic"/>
        </w:rPr>
        <w:t xml:space="preserve"> para a Administração Pública.</w:t>
      </w:r>
    </w:p>
    <w:p w14:paraId="2E416787" w14:textId="77777777" w:rsidR="008D4B08" w:rsidRPr="00C2664A" w:rsidRDefault="008D4B08" w:rsidP="008D4B08">
      <w:pPr>
        <w:jc w:val="both"/>
        <w:rPr>
          <w:rFonts w:ascii="Century Gothic" w:hAnsi="Century Gothic"/>
        </w:rPr>
      </w:pPr>
      <w:r w:rsidRPr="00C2664A">
        <w:rPr>
          <w:rFonts w:ascii="Century Gothic" w:hAnsi="Century Gothic"/>
        </w:rPr>
        <w:t>Ressalta-se que a presente justificativa não compromete a regularidade da contratação, uma vez que a Lei nº 14.133/2021 não impõe número mínimo obrigatório de orçamentos, exigindo, sim, justificativa fundamentada quanto à formação do preço estimado.</w:t>
      </w:r>
    </w:p>
    <w:p w14:paraId="134A8500" w14:textId="77777777" w:rsidR="008D4B08" w:rsidRDefault="008D4B08" w:rsidP="009425A2">
      <w:pPr>
        <w:jc w:val="both"/>
        <w:rPr>
          <w:rFonts w:ascii="Century Gothic" w:eastAsia="Arial Unicode MS" w:hAnsi="Century Gothic" w:cs="Arial"/>
        </w:rPr>
      </w:pPr>
    </w:p>
    <w:p w14:paraId="3043A69E" w14:textId="77777777" w:rsidR="002736F6" w:rsidRDefault="002736F6" w:rsidP="009425A2">
      <w:pPr>
        <w:jc w:val="both"/>
        <w:rPr>
          <w:rFonts w:ascii="Century Gothic" w:eastAsia="Arial Unicode MS" w:hAnsi="Century Gothic" w:cs="Arial"/>
        </w:rPr>
      </w:pPr>
    </w:p>
    <w:p w14:paraId="0ED148C4" w14:textId="77777777" w:rsidR="00C35BA7" w:rsidRPr="007C5E92" w:rsidRDefault="00C35BA7" w:rsidP="009425A2">
      <w:pPr>
        <w:jc w:val="both"/>
        <w:rPr>
          <w:rFonts w:ascii="Century Gothic" w:eastAsia="Arial Unicode MS" w:hAnsi="Century Gothic" w:cs="Arial"/>
        </w:rPr>
      </w:pPr>
    </w:p>
    <w:p w14:paraId="1D77376C" w14:textId="77777777" w:rsidR="009425A2" w:rsidRPr="00916BAA" w:rsidRDefault="009425A2" w:rsidP="009425A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Pr>
          <w:rFonts w:ascii="Century Gothic" w:hAnsi="Century Gothic" w:cs="Arial"/>
          <w:b/>
        </w:rPr>
        <w:lastRenderedPageBreak/>
        <w:t xml:space="preserve">11. </w:t>
      </w:r>
      <w:r w:rsidRPr="00916BAA">
        <w:rPr>
          <w:rFonts w:ascii="Century Gothic" w:hAnsi="Century Gothic" w:cs="Arial"/>
          <w:b/>
        </w:rPr>
        <w:t>DAS DOTAÇÕES ORÇAMENTÁRIAS</w:t>
      </w:r>
    </w:p>
    <w:p w14:paraId="0195F864" w14:textId="77777777" w:rsidR="009425A2" w:rsidRDefault="009425A2" w:rsidP="009F3DE4">
      <w:pPr>
        <w:pStyle w:val="Corpodetexto"/>
        <w:spacing w:before="7"/>
        <w:jc w:val="both"/>
        <w:rPr>
          <w:rFonts w:ascii="Century Gothic" w:hAnsi="Century Gothic"/>
          <w:sz w:val="20"/>
        </w:rPr>
      </w:pPr>
      <w:r w:rsidRPr="00916BAA">
        <w:rPr>
          <w:rFonts w:ascii="Century Gothic" w:hAnsi="Century Gothic"/>
          <w:b/>
          <w:bCs/>
          <w:sz w:val="20"/>
        </w:rPr>
        <w:t xml:space="preserve">11.1. </w:t>
      </w:r>
      <w:r w:rsidRPr="006E3C59">
        <w:rPr>
          <w:rFonts w:ascii="Century Gothic" w:hAnsi="Century Gothic"/>
          <w:sz w:val="20"/>
        </w:rPr>
        <w:t>Os</w:t>
      </w:r>
      <w:r w:rsidRPr="006E3C59">
        <w:rPr>
          <w:rFonts w:ascii="Century Gothic" w:hAnsi="Century Gothic"/>
          <w:spacing w:val="40"/>
          <w:sz w:val="20"/>
        </w:rPr>
        <w:t xml:space="preserve"> </w:t>
      </w:r>
      <w:r w:rsidRPr="006E3C59">
        <w:rPr>
          <w:rFonts w:ascii="Century Gothic" w:hAnsi="Century Gothic"/>
          <w:sz w:val="20"/>
        </w:rPr>
        <w:t>pagamentos</w:t>
      </w:r>
      <w:r w:rsidRPr="006E3C59">
        <w:rPr>
          <w:rFonts w:ascii="Century Gothic" w:hAnsi="Century Gothic"/>
          <w:spacing w:val="40"/>
          <w:sz w:val="20"/>
        </w:rPr>
        <w:t xml:space="preserve"> </w:t>
      </w:r>
      <w:r w:rsidRPr="006E3C59">
        <w:rPr>
          <w:rFonts w:ascii="Century Gothic" w:hAnsi="Century Gothic"/>
          <w:sz w:val="20"/>
        </w:rPr>
        <w:t>decorrentes</w:t>
      </w:r>
      <w:r w:rsidRPr="006E3C59">
        <w:rPr>
          <w:rFonts w:ascii="Century Gothic" w:hAnsi="Century Gothic"/>
          <w:spacing w:val="40"/>
          <w:sz w:val="20"/>
        </w:rPr>
        <w:t xml:space="preserve"> </w:t>
      </w:r>
      <w:r>
        <w:rPr>
          <w:rFonts w:ascii="Century Gothic" w:hAnsi="Century Gothic"/>
          <w:sz w:val="20"/>
        </w:rPr>
        <w:t>da execução dos serviços</w:t>
      </w:r>
      <w:r w:rsidRPr="006E3C59">
        <w:rPr>
          <w:rFonts w:ascii="Century Gothic" w:hAnsi="Century Gothic"/>
          <w:spacing w:val="40"/>
          <w:sz w:val="20"/>
        </w:rPr>
        <w:t xml:space="preserve"> </w:t>
      </w:r>
      <w:r w:rsidRPr="006E3C59">
        <w:rPr>
          <w:rFonts w:ascii="Century Gothic" w:hAnsi="Century Gothic"/>
          <w:sz w:val="20"/>
        </w:rPr>
        <w:t>do</w:t>
      </w:r>
      <w:r w:rsidRPr="006E3C59">
        <w:rPr>
          <w:rFonts w:ascii="Century Gothic" w:hAnsi="Century Gothic"/>
          <w:spacing w:val="40"/>
          <w:sz w:val="20"/>
        </w:rPr>
        <w:t xml:space="preserve"> </w:t>
      </w:r>
      <w:r w:rsidRPr="006E3C59">
        <w:rPr>
          <w:rFonts w:ascii="Century Gothic" w:hAnsi="Century Gothic"/>
          <w:sz w:val="20"/>
        </w:rPr>
        <w:t>objeto</w:t>
      </w:r>
      <w:r w:rsidRPr="006E3C59">
        <w:rPr>
          <w:rFonts w:ascii="Century Gothic" w:hAnsi="Century Gothic"/>
          <w:spacing w:val="40"/>
          <w:sz w:val="20"/>
        </w:rPr>
        <w:t xml:space="preserve"> </w:t>
      </w:r>
      <w:proofErr w:type="gramStart"/>
      <w:r w:rsidRPr="006E3C59">
        <w:rPr>
          <w:rFonts w:ascii="Century Gothic" w:hAnsi="Century Gothic"/>
          <w:sz w:val="20"/>
        </w:rPr>
        <w:t>da</w:t>
      </w:r>
      <w:r w:rsidRPr="006E3C59">
        <w:rPr>
          <w:rFonts w:ascii="Century Gothic" w:hAnsi="Century Gothic"/>
          <w:spacing w:val="40"/>
          <w:sz w:val="20"/>
        </w:rPr>
        <w:t xml:space="preserve"> </w:t>
      </w:r>
      <w:r w:rsidRPr="006E3C59">
        <w:rPr>
          <w:rFonts w:ascii="Century Gothic" w:hAnsi="Century Gothic"/>
          <w:sz w:val="20"/>
        </w:rPr>
        <w:t>presente</w:t>
      </w:r>
      <w:proofErr w:type="gramEnd"/>
      <w:r w:rsidRPr="006E3C59">
        <w:rPr>
          <w:rFonts w:ascii="Century Gothic" w:hAnsi="Century Gothic"/>
          <w:spacing w:val="40"/>
          <w:sz w:val="20"/>
        </w:rPr>
        <w:t xml:space="preserve"> </w:t>
      </w:r>
      <w:r>
        <w:rPr>
          <w:rFonts w:ascii="Century Gothic" w:hAnsi="Century Gothic"/>
          <w:sz w:val="20"/>
        </w:rPr>
        <w:t xml:space="preserve">contratação direta </w:t>
      </w:r>
      <w:r w:rsidRPr="006E3C59">
        <w:rPr>
          <w:rFonts w:ascii="Century Gothic" w:hAnsi="Century Gothic"/>
          <w:sz w:val="20"/>
        </w:rPr>
        <w:t>ocorrerão</w:t>
      </w:r>
      <w:r w:rsidRPr="006E3C59">
        <w:rPr>
          <w:rFonts w:ascii="Century Gothic" w:hAnsi="Century Gothic"/>
          <w:spacing w:val="-15"/>
          <w:sz w:val="20"/>
        </w:rPr>
        <w:t xml:space="preserve"> </w:t>
      </w:r>
      <w:r w:rsidRPr="006E3C59">
        <w:rPr>
          <w:rFonts w:ascii="Century Gothic" w:hAnsi="Century Gothic"/>
          <w:sz w:val="20"/>
        </w:rPr>
        <w:t>por</w:t>
      </w:r>
      <w:r w:rsidRPr="006E3C59">
        <w:rPr>
          <w:rFonts w:ascii="Century Gothic" w:hAnsi="Century Gothic"/>
          <w:spacing w:val="-14"/>
          <w:sz w:val="20"/>
        </w:rPr>
        <w:t xml:space="preserve"> </w:t>
      </w:r>
      <w:r w:rsidRPr="006E3C59">
        <w:rPr>
          <w:rFonts w:ascii="Century Gothic" w:hAnsi="Century Gothic"/>
          <w:sz w:val="20"/>
        </w:rPr>
        <w:t>conta</w:t>
      </w:r>
      <w:r w:rsidRPr="006E3C59">
        <w:rPr>
          <w:rFonts w:ascii="Century Gothic" w:hAnsi="Century Gothic"/>
          <w:spacing w:val="-17"/>
          <w:sz w:val="20"/>
        </w:rPr>
        <w:t xml:space="preserve"> </w:t>
      </w:r>
      <w:r w:rsidRPr="006E3C59">
        <w:rPr>
          <w:rFonts w:ascii="Century Gothic" w:hAnsi="Century Gothic"/>
          <w:sz w:val="20"/>
        </w:rPr>
        <w:t>dos</w:t>
      </w:r>
      <w:r w:rsidRPr="006E3C59">
        <w:rPr>
          <w:rFonts w:ascii="Century Gothic" w:hAnsi="Century Gothic"/>
          <w:spacing w:val="-18"/>
          <w:sz w:val="20"/>
        </w:rPr>
        <w:t xml:space="preserve"> </w:t>
      </w:r>
      <w:r w:rsidRPr="006E3C59">
        <w:rPr>
          <w:rFonts w:ascii="Century Gothic" w:hAnsi="Century Gothic"/>
          <w:sz w:val="20"/>
        </w:rPr>
        <w:t>recursos</w:t>
      </w:r>
      <w:r w:rsidRPr="006E3C59">
        <w:rPr>
          <w:rFonts w:ascii="Century Gothic" w:hAnsi="Century Gothic"/>
          <w:spacing w:val="-15"/>
          <w:sz w:val="20"/>
        </w:rPr>
        <w:t xml:space="preserve"> </w:t>
      </w:r>
      <w:r w:rsidRPr="006E3C59">
        <w:rPr>
          <w:rFonts w:ascii="Century Gothic" w:hAnsi="Century Gothic"/>
          <w:sz w:val="20"/>
        </w:rPr>
        <w:t>da(s)</w:t>
      </w:r>
      <w:r w:rsidRPr="006E3C59">
        <w:rPr>
          <w:rFonts w:ascii="Century Gothic" w:hAnsi="Century Gothic"/>
          <w:spacing w:val="-16"/>
          <w:sz w:val="20"/>
        </w:rPr>
        <w:t xml:space="preserve"> </w:t>
      </w:r>
      <w:r w:rsidRPr="006E3C59">
        <w:rPr>
          <w:rFonts w:ascii="Century Gothic" w:hAnsi="Century Gothic"/>
          <w:sz w:val="20"/>
        </w:rPr>
        <w:t>dotação(os)</w:t>
      </w:r>
      <w:r w:rsidRPr="006E3C59">
        <w:rPr>
          <w:rFonts w:ascii="Century Gothic" w:hAnsi="Century Gothic"/>
          <w:spacing w:val="-16"/>
          <w:sz w:val="20"/>
        </w:rPr>
        <w:t xml:space="preserve"> </w:t>
      </w:r>
      <w:r w:rsidRPr="006E3C59">
        <w:rPr>
          <w:rFonts w:ascii="Century Gothic" w:hAnsi="Century Gothic"/>
          <w:sz w:val="20"/>
        </w:rPr>
        <w:t>orçamentária(s):</w:t>
      </w:r>
    </w:p>
    <w:p w14:paraId="66CBB74B" w14:textId="77777777" w:rsidR="002736F6" w:rsidRPr="006E3C59" w:rsidRDefault="002736F6" w:rsidP="009F3DE4">
      <w:pPr>
        <w:pStyle w:val="Corpodetexto"/>
        <w:spacing w:before="7"/>
        <w:jc w:val="both"/>
        <w:rPr>
          <w:rFonts w:ascii="Century Gothic" w:hAnsi="Century Gothic"/>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560"/>
        <w:gridCol w:w="2156"/>
        <w:gridCol w:w="4484"/>
      </w:tblGrid>
      <w:tr w:rsidR="009425A2" w:rsidRPr="0021453C" w14:paraId="7737556E" w14:textId="77777777" w:rsidTr="006F179D">
        <w:trPr>
          <w:trHeight w:val="195"/>
        </w:trPr>
        <w:tc>
          <w:tcPr>
            <w:tcW w:w="1134" w:type="dxa"/>
          </w:tcPr>
          <w:p w14:paraId="0BE43FDA" w14:textId="77777777" w:rsidR="009425A2" w:rsidRPr="0021453C" w:rsidRDefault="009425A2" w:rsidP="006F179D">
            <w:pPr>
              <w:pStyle w:val="TableParagraph"/>
              <w:spacing w:line="176" w:lineRule="exact"/>
              <w:ind w:left="148"/>
              <w:rPr>
                <w:rFonts w:ascii="Century Gothic" w:hAnsi="Century Gothic"/>
                <w:sz w:val="16"/>
              </w:rPr>
            </w:pPr>
            <w:r w:rsidRPr="0021453C">
              <w:rPr>
                <w:rFonts w:ascii="Century Gothic" w:hAnsi="Century Gothic"/>
                <w:spacing w:val="-2"/>
                <w:sz w:val="16"/>
              </w:rPr>
              <w:t>Reduzido</w:t>
            </w:r>
          </w:p>
        </w:tc>
        <w:tc>
          <w:tcPr>
            <w:tcW w:w="1560" w:type="dxa"/>
          </w:tcPr>
          <w:p w14:paraId="4E7253F4" w14:textId="77777777" w:rsidR="009425A2" w:rsidRPr="0021453C" w:rsidRDefault="009425A2" w:rsidP="006F179D">
            <w:pPr>
              <w:pStyle w:val="TableParagraph"/>
              <w:spacing w:line="176" w:lineRule="exact"/>
              <w:ind w:left="121"/>
              <w:rPr>
                <w:rFonts w:ascii="Century Gothic" w:hAnsi="Century Gothic"/>
                <w:sz w:val="16"/>
              </w:rPr>
            </w:pPr>
            <w:r w:rsidRPr="0021453C">
              <w:rPr>
                <w:rFonts w:ascii="Century Gothic" w:hAnsi="Century Gothic"/>
                <w:spacing w:val="-2"/>
                <w:sz w:val="16"/>
              </w:rPr>
              <w:t>Organograma</w:t>
            </w:r>
          </w:p>
        </w:tc>
        <w:tc>
          <w:tcPr>
            <w:tcW w:w="2156" w:type="dxa"/>
          </w:tcPr>
          <w:p w14:paraId="130B959B" w14:textId="77777777" w:rsidR="009425A2" w:rsidRPr="0021453C" w:rsidRDefault="009425A2" w:rsidP="006F179D">
            <w:pPr>
              <w:pStyle w:val="TableParagraph"/>
              <w:spacing w:line="176" w:lineRule="exact"/>
              <w:ind w:left="401"/>
              <w:rPr>
                <w:rFonts w:ascii="Century Gothic" w:hAnsi="Century Gothic"/>
                <w:sz w:val="16"/>
              </w:rPr>
            </w:pPr>
            <w:r w:rsidRPr="0021453C">
              <w:rPr>
                <w:rFonts w:ascii="Century Gothic" w:hAnsi="Century Gothic"/>
                <w:sz w:val="16"/>
              </w:rPr>
              <w:t>Descrição</w:t>
            </w:r>
            <w:r w:rsidRPr="0021453C">
              <w:rPr>
                <w:rFonts w:ascii="Century Gothic" w:hAnsi="Century Gothic"/>
                <w:spacing w:val="-14"/>
                <w:sz w:val="16"/>
              </w:rPr>
              <w:t xml:space="preserve"> </w:t>
            </w:r>
            <w:r w:rsidRPr="0021453C">
              <w:rPr>
                <w:rFonts w:ascii="Century Gothic" w:hAnsi="Century Gothic"/>
                <w:spacing w:val="-5"/>
                <w:sz w:val="16"/>
              </w:rPr>
              <w:t>da despesa</w:t>
            </w:r>
          </w:p>
        </w:tc>
        <w:tc>
          <w:tcPr>
            <w:tcW w:w="4484" w:type="dxa"/>
          </w:tcPr>
          <w:p w14:paraId="3E77063E" w14:textId="77777777" w:rsidR="009425A2" w:rsidRPr="0021453C" w:rsidRDefault="009425A2" w:rsidP="006F179D">
            <w:pPr>
              <w:pStyle w:val="TableParagraph"/>
              <w:spacing w:line="176" w:lineRule="exact"/>
              <w:ind w:left="12"/>
              <w:jc w:val="center"/>
              <w:rPr>
                <w:rFonts w:ascii="Century Gothic" w:hAnsi="Century Gothic"/>
                <w:sz w:val="16"/>
              </w:rPr>
            </w:pPr>
            <w:r w:rsidRPr="0021453C">
              <w:rPr>
                <w:rFonts w:ascii="Century Gothic" w:hAnsi="Century Gothic"/>
                <w:spacing w:val="-2"/>
                <w:w w:val="105"/>
                <w:sz w:val="16"/>
              </w:rPr>
              <w:t>Máscara</w:t>
            </w:r>
          </w:p>
        </w:tc>
      </w:tr>
      <w:tr w:rsidR="008F55CB" w:rsidRPr="0021453C" w14:paraId="0FF28879" w14:textId="77777777" w:rsidTr="006F179D">
        <w:trPr>
          <w:trHeight w:val="195"/>
        </w:trPr>
        <w:tc>
          <w:tcPr>
            <w:tcW w:w="1134" w:type="dxa"/>
            <w:vAlign w:val="center"/>
          </w:tcPr>
          <w:p w14:paraId="20D56628" w14:textId="2BA0DF0D" w:rsidR="008F55CB" w:rsidRPr="0021453C" w:rsidRDefault="008F55CB" w:rsidP="006F179D">
            <w:pPr>
              <w:pStyle w:val="TableParagraph"/>
              <w:spacing w:line="176" w:lineRule="exact"/>
              <w:ind w:left="148"/>
              <w:jc w:val="center"/>
              <w:rPr>
                <w:rFonts w:ascii="Century Gothic" w:hAnsi="Century Gothic"/>
                <w:spacing w:val="-2"/>
                <w:sz w:val="16"/>
              </w:rPr>
            </w:pPr>
            <w:r w:rsidRPr="002F1CB0">
              <w:rPr>
                <w:rFonts w:ascii="Century Gothic" w:hAnsi="Century Gothic"/>
                <w:spacing w:val="-2"/>
                <w:sz w:val="14"/>
              </w:rPr>
              <w:t>67</w:t>
            </w:r>
          </w:p>
        </w:tc>
        <w:tc>
          <w:tcPr>
            <w:tcW w:w="1560" w:type="dxa"/>
            <w:vAlign w:val="center"/>
          </w:tcPr>
          <w:p w14:paraId="35BCD67D" w14:textId="0746E9CD" w:rsidR="008F55CB" w:rsidRPr="0021453C" w:rsidRDefault="008F55CB" w:rsidP="006F179D">
            <w:pPr>
              <w:pStyle w:val="TableParagraph"/>
              <w:spacing w:line="176" w:lineRule="exact"/>
              <w:ind w:left="121"/>
              <w:jc w:val="center"/>
              <w:rPr>
                <w:rFonts w:ascii="Century Gothic" w:hAnsi="Century Gothic"/>
                <w:spacing w:val="-2"/>
                <w:sz w:val="16"/>
              </w:rPr>
            </w:pPr>
            <w:r w:rsidRPr="002F1CB0">
              <w:rPr>
                <w:rFonts w:ascii="Century Gothic" w:hAnsi="Century Gothic"/>
                <w:spacing w:val="-2"/>
                <w:sz w:val="14"/>
              </w:rPr>
              <w:t>04.001</w:t>
            </w:r>
          </w:p>
        </w:tc>
        <w:tc>
          <w:tcPr>
            <w:tcW w:w="2156" w:type="dxa"/>
            <w:vAlign w:val="center"/>
          </w:tcPr>
          <w:p w14:paraId="287D379A" w14:textId="53460F0D" w:rsidR="008F55CB" w:rsidRPr="0021453C" w:rsidRDefault="008F55CB" w:rsidP="006F179D">
            <w:pPr>
              <w:pStyle w:val="TableParagraph"/>
              <w:spacing w:line="176" w:lineRule="exact"/>
              <w:ind w:left="401"/>
              <w:jc w:val="center"/>
              <w:rPr>
                <w:rFonts w:ascii="Century Gothic" w:hAnsi="Century Gothic"/>
                <w:sz w:val="16"/>
              </w:rPr>
            </w:pPr>
            <w:r w:rsidRPr="002F1CB0">
              <w:rPr>
                <w:rFonts w:ascii="Century Gothic" w:hAnsi="Century Gothic"/>
                <w:sz w:val="14"/>
              </w:rPr>
              <w:t>Gabinete do Secretário de Fazenda</w:t>
            </w:r>
          </w:p>
        </w:tc>
        <w:tc>
          <w:tcPr>
            <w:tcW w:w="4484" w:type="dxa"/>
            <w:vAlign w:val="center"/>
          </w:tcPr>
          <w:p w14:paraId="66CADFA4" w14:textId="7120E37A" w:rsidR="008F55CB" w:rsidRPr="0021453C" w:rsidRDefault="008F55CB" w:rsidP="006F179D">
            <w:pPr>
              <w:pStyle w:val="TableParagraph"/>
              <w:spacing w:line="176" w:lineRule="exact"/>
              <w:ind w:left="12"/>
              <w:jc w:val="center"/>
              <w:rPr>
                <w:rFonts w:ascii="Century Gothic" w:hAnsi="Century Gothic"/>
                <w:spacing w:val="-2"/>
                <w:w w:val="105"/>
                <w:sz w:val="16"/>
              </w:rPr>
            </w:pPr>
            <w:r w:rsidRPr="002F1CB0">
              <w:rPr>
                <w:rFonts w:ascii="Century Gothic" w:hAnsi="Century Gothic"/>
                <w:spacing w:val="-2"/>
                <w:w w:val="105"/>
                <w:sz w:val="14"/>
              </w:rPr>
              <w:t>04.001.04.123.0020.2.012.3.3.90.40.00.00.00.00 / 00000.000000.10.70.00.01 - Recursos Ordinários (Livres)</w:t>
            </w:r>
          </w:p>
        </w:tc>
      </w:tr>
    </w:tbl>
    <w:p w14:paraId="666A4107" w14:textId="77777777" w:rsidR="009425A2" w:rsidRDefault="009425A2" w:rsidP="009425A2">
      <w:pPr>
        <w:ind w:right="51" w:firstLine="1843"/>
        <w:jc w:val="both"/>
        <w:rPr>
          <w:rFonts w:ascii="Century Gothic" w:hAnsi="Century Gothic"/>
        </w:rPr>
      </w:pPr>
    </w:p>
    <w:p w14:paraId="154D96CB" w14:textId="77777777" w:rsidR="009425A2" w:rsidRDefault="009425A2" w:rsidP="009425A2">
      <w:pPr>
        <w:ind w:right="51" w:firstLine="1843"/>
        <w:jc w:val="both"/>
        <w:rPr>
          <w:rFonts w:ascii="Century Gothic" w:hAnsi="Century Gothic"/>
        </w:rPr>
      </w:pPr>
    </w:p>
    <w:p w14:paraId="5C9E96C7" w14:textId="77777777" w:rsidR="009425A2" w:rsidRPr="00D72B4D" w:rsidRDefault="009425A2" w:rsidP="009425A2">
      <w:pPr>
        <w:ind w:right="51" w:firstLine="1843"/>
        <w:jc w:val="both"/>
        <w:rPr>
          <w:rFonts w:ascii="Century Gothic" w:hAnsi="Century Gothic"/>
        </w:rPr>
      </w:pPr>
    </w:p>
    <w:p w14:paraId="4B0B3080" w14:textId="72C1D6B6" w:rsidR="009425A2" w:rsidRPr="007C5E92" w:rsidRDefault="009425A2" w:rsidP="009425A2">
      <w:pPr>
        <w:ind w:left="284"/>
        <w:jc w:val="right"/>
        <w:rPr>
          <w:rFonts w:ascii="Century Gothic" w:hAnsi="Century Gothic" w:cs="Arial"/>
          <w:b/>
        </w:rPr>
      </w:pPr>
      <w:r>
        <w:rPr>
          <w:rFonts w:ascii="Century Gothic" w:hAnsi="Century Gothic" w:cs="Arial"/>
          <w:b/>
        </w:rPr>
        <w:t xml:space="preserve">Lobato/PR, </w:t>
      </w:r>
      <w:r w:rsidR="002736F6">
        <w:rPr>
          <w:rFonts w:ascii="Century Gothic" w:hAnsi="Century Gothic" w:cs="Arial"/>
          <w:b/>
        </w:rPr>
        <w:t>03</w:t>
      </w:r>
      <w:r w:rsidR="00EA614A">
        <w:rPr>
          <w:rFonts w:ascii="Century Gothic" w:hAnsi="Century Gothic" w:cs="Arial"/>
          <w:b/>
        </w:rPr>
        <w:t xml:space="preserve"> </w:t>
      </w:r>
      <w:r>
        <w:rPr>
          <w:rFonts w:ascii="Century Gothic" w:hAnsi="Century Gothic" w:cs="Arial"/>
          <w:b/>
        </w:rPr>
        <w:t xml:space="preserve">de </w:t>
      </w:r>
      <w:r w:rsidR="002736F6">
        <w:rPr>
          <w:rFonts w:ascii="Century Gothic" w:hAnsi="Century Gothic" w:cs="Arial"/>
          <w:b/>
        </w:rPr>
        <w:t>Julho</w:t>
      </w:r>
      <w:r>
        <w:rPr>
          <w:rFonts w:ascii="Century Gothic" w:hAnsi="Century Gothic" w:cs="Arial"/>
          <w:b/>
        </w:rPr>
        <w:t xml:space="preserve"> de 2026.</w:t>
      </w:r>
    </w:p>
    <w:p w14:paraId="07508109" w14:textId="77777777" w:rsidR="009425A2" w:rsidRDefault="009425A2" w:rsidP="009425A2">
      <w:pPr>
        <w:pBdr>
          <w:bar w:val="single" w:sz="4" w:color="auto"/>
        </w:pBdr>
        <w:contextualSpacing/>
        <w:jc w:val="center"/>
        <w:rPr>
          <w:rFonts w:ascii="Century Gothic" w:hAnsi="Century Gothic" w:cs="Arial"/>
          <w:lang w:val="it-IT"/>
        </w:rPr>
      </w:pPr>
    </w:p>
    <w:p w14:paraId="3672E447" w14:textId="77777777" w:rsidR="009425A2" w:rsidRDefault="009425A2" w:rsidP="009425A2">
      <w:pPr>
        <w:pBdr>
          <w:bar w:val="single" w:sz="4" w:color="auto"/>
        </w:pBdr>
        <w:contextualSpacing/>
        <w:jc w:val="center"/>
        <w:rPr>
          <w:rFonts w:ascii="Century Gothic" w:hAnsi="Century Gothic" w:cs="Arial"/>
          <w:lang w:val="it-IT"/>
        </w:rPr>
      </w:pPr>
    </w:p>
    <w:p w14:paraId="70AC3F7F" w14:textId="77777777" w:rsidR="009425A2" w:rsidRDefault="009425A2" w:rsidP="009425A2">
      <w:pPr>
        <w:pBdr>
          <w:bar w:val="single" w:sz="4" w:color="auto"/>
        </w:pBdr>
        <w:contextualSpacing/>
        <w:jc w:val="center"/>
        <w:rPr>
          <w:rFonts w:ascii="Century Gothic" w:hAnsi="Century Gothic" w:cs="Arial"/>
          <w:lang w:val="it-IT"/>
        </w:rPr>
      </w:pPr>
    </w:p>
    <w:p w14:paraId="1B0CE4D3" w14:textId="77777777" w:rsidR="009425A2" w:rsidRDefault="009425A2" w:rsidP="009425A2">
      <w:pPr>
        <w:pBdr>
          <w:bar w:val="single" w:sz="4" w:color="auto"/>
        </w:pBdr>
        <w:contextualSpacing/>
        <w:jc w:val="center"/>
        <w:rPr>
          <w:rFonts w:ascii="Century Gothic" w:hAnsi="Century Gothic" w:cs="Arial"/>
          <w:lang w:val="it-IT"/>
        </w:rPr>
      </w:pPr>
    </w:p>
    <w:p w14:paraId="58B32587" w14:textId="77777777" w:rsidR="009425A2" w:rsidRPr="00F36D5A" w:rsidRDefault="009425A2" w:rsidP="009425A2">
      <w:pPr>
        <w:pBdr>
          <w:bar w:val="single" w:sz="4" w:color="auto"/>
        </w:pBdr>
        <w:contextualSpacing/>
        <w:jc w:val="center"/>
        <w:rPr>
          <w:rFonts w:ascii="Century Gothic" w:hAnsi="Century Gothic" w:cs="Arial"/>
        </w:rPr>
      </w:pPr>
      <w:r w:rsidRPr="00F36D5A">
        <w:rPr>
          <w:rFonts w:ascii="Century Gothic" w:hAnsi="Century Gothic" w:cs="Arial"/>
        </w:rPr>
        <w:t>________________________________</w:t>
      </w:r>
    </w:p>
    <w:p w14:paraId="6BB392B1" w14:textId="77777777" w:rsidR="009425A2" w:rsidRPr="00F36D5A" w:rsidRDefault="009425A2" w:rsidP="009425A2">
      <w:pPr>
        <w:pBdr>
          <w:bar w:val="single" w:sz="4" w:color="auto"/>
        </w:pBdr>
        <w:contextualSpacing/>
        <w:jc w:val="center"/>
        <w:rPr>
          <w:rFonts w:ascii="Century Gothic" w:hAnsi="Century Gothic" w:cs="Arial"/>
          <w:b/>
          <w:bCs/>
        </w:rPr>
      </w:pPr>
      <w:r>
        <w:rPr>
          <w:rFonts w:ascii="Century Gothic" w:hAnsi="Century Gothic" w:cs="Arial"/>
          <w:b/>
          <w:bCs/>
        </w:rPr>
        <w:t>ANTONIO VALDENIR LODI</w:t>
      </w:r>
    </w:p>
    <w:p w14:paraId="630F8AA8" w14:textId="77777777" w:rsidR="009425A2" w:rsidRDefault="009425A2" w:rsidP="009425A2">
      <w:pPr>
        <w:pBdr>
          <w:bar w:val="single" w:sz="4" w:color="auto"/>
        </w:pBdr>
        <w:contextualSpacing/>
        <w:jc w:val="center"/>
        <w:rPr>
          <w:rFonts w:ascii="Century Gothic" w:hAnsi="Century Gothic" w:cs="Arial"/>
        </w:rPr>
      </w:pPr>
      <w:r w:rsidRPr="00F36D5A">
        <w:rPr>
          <w:rFonts w:ascii="Century Gothic" w:hAnsi="Century Gothic" w:cs="Arial"/>
        </w:rPr>
        <w:t>Secretári</w:t>
      </w:r>
      <w:r>
        <w:rPr>
          <w:rFonts w:ascii="Century Gothic" w:hAnsi="Century Gothic" w:cs="Arial"/>
        </w:rPr>
        <w:t>o Municipal de Administração</w:t>
      </w:r>
    </w:p>
    <w:p w14:paraId="664740B2" w14:textId="77777777" w:rsidR="009425A2" w:rsidRDefault="009425A2" w:rsidP="009425A2">
      <w:pPr>
        <w:pBdr>
          <w:bar w:val="single" w:sz="4" w:color="auto"/>
        </w:pBdr>
        <w:contextualSpacing/>
        <w:jc w:val="center"/>
        <w:rPr>
          <w:rFonts w:ascii="Century Gothic" w:hAnsi="Century Gothic" w:cs="Arial"/>
        </w:rPr>
      </w:pPr>
    </w:p>
    <w:p w14:paraId="5689DB8F" w14:textId="77777777" w:rsidR="009425A2" w:rsidRDefault="009425A2" w:rsidP="009425A2">
      <w:pPr>
        <w:pBdr>
          <w:bar w:val="single" w:sz="4" w:color="auto"/>
        </w:pBdr>
        <w:contextualSpacing/>
        <w:jc w:val="center"/>
        <w:rPr>
          <w:rFonts w:ascii="Century Gothic" w:hAnsi="Century Gothic" w:cs="Arial"/>
        </w:rPr>
      </w:pPr>
    </w:p>
    <w:p w14:paraId="01B8D033" w14:textId="77777777" w:rsidR="009425A2" w:rsidRDefault="009425A2" w:rsidP="009425A2">
      <w:pPr>
        <w:pBdr>
          <w:bar w:val="single" w:sz="4" w:color="auto"/>
        </w:pBdr>
        <w:contextualSpacing/>
        <w:jc w:val="center"/>
        <w:rPr>
          <w:rFonts w:ascii="Century Gothic" w:hAnsi="Century Gothic" w:cs="Arial"/>
        </w:rPr>
      </w:pPr>
    </w:p>
    <w:p w14:paraId="2A17E070" w14:textId="77777777" w:rsidR="009425A2" w:rsidRDefault="009425A2" w:rsidP="009425A2">
      <w:pPr>
        <w:pBdr>
          <w:bar w:val="single" w:sz="4" w:color="auto"/>
        </w:pBdr>
        <w:contextualSpacing/>
        <w:jc w:val="center"/>
        <w:rPr>
          <w:rFonts w:ascii="Century Gothic" w:hAnsi="Century Gothic" w:cs="Arial"/>
        </w:rPr>
      </w:pPr>
    </w:p>
    <w:p w14:paraId="7109ED19" w14:textId="77777777" w:rsidR="009425A2" w:rsidRDefault="009425A2" w:rsidP="009425A2">
      <w:pPr>
        <w:pBdr>
          <w:bar w:val="single" w:sz="4" w:color="auto"/>
        </w:pBdr>
        <w:contextualSpacing/>
        <w:jc w:val="center"/>
        <w:rPr>
          <w:rFonts w:ascii="Century Gothic" w:hAnsi="Century Gothic" w:cs="Arial"/>
        </w:rPr>
      </w:pPr>
    </w:p>
    <w:p w14:paraId="24D9C2B5" w14:textId="77777777" w:rsidR="009425A2" w:rsidRDefault="009425A2" w:rsidP="009425A2">
      <w:pPr>
        <w:pBdr>
          <w:bar w:val="single" w:sz="4" w:color="auto"/>
        </w:pBdr>
        <w:contextualSpacing/>
        <w:jc w:val="center"/>
        <w:rPr>
          <w:rFonts w:ascii="Century Gothic" w:hAnsi="Century Gothic" w:cs="Arial"/>
        </w:rPr>
      </w:pPr>
    </w:p>
    <w:p w14:paraId="510F5F83" w14:textId="77777777" w:rsidR="009425A2" w:rsidRDefault="009425A2" w:rsidP="009425A2">
      <w:pPr>
        <w:pBdr>
          <w:bar w:val="single" w:sz="4" w:color="auto"/>
        </w:pBdr>
        <w:contextualSpacing/>
        <w:jc w:val="center"/>
        <w:rPr>
          <w:rFonts w:ascii="Century Gothic" w:hAnsi="Century Gothic" w:cs="Arial"/>
        </w:rPr>
      </w:pPr>
    </w:p>
    <w:p w14:paraId="55D0028D" w14:textId="77777777" w:rsidR="009425A2" w:rsidRDefault="009425A2" w:rsidP="009425A2">
      <w:pPr>
        <w:pBdr>
          <w:bar w:val="single" w:sz="4" w:color="auto"/>
        </w:pBdr>
        <w:contextualSpacing/>
        <w:jc w:val="center"/>
        <w:rPr>
          <w:rFonts w:ascii="Century Gothic" w:hAnsi="Century Gothic" w:cs="Arial"/>
          <w:lang w:val="it-IT"/>
        </w:rPr>
      </w:pPr>
    </w:p>
    <w:p w14:paraId="27FEAC86" w14:textId="77777777" w:rsidR="009425A2" w:rsidRPr="00F36D5A" w:rsidRDefault="009425A2" w:rsidP="009425A2">
      <w:pPr>
        <w:pBdr>
          <w:bar w:val="single" w:sz="4" w:color="auto"/>
        </w:pBdr>
        <w:contextualSpacing/>
        <w:jc w:val="center"/>
        <w:rPr>
          <w:rFonts w:ascii="Century Gothic" w:hAnsi="Century Gothic" w:cs="Arial"/>
        </w:rPr>
      </w:pPr>
      <w:r w:rsidRPr="00F36D5A">
        <w:rPr>
          <w:rFonts w:ascii="Century Gothic" w:hAnsi="Century Gothic" w:cs="Arial"/>
        </w:rPr>
        <w:t>________________________________</w:t>
      </w:r>
    </w:p>
    <w:p w14:paraId="702D473A" w14:textId="2D4EC214" w:rsidR="009425A2" w:rsidRPr="00F36D5A" w:rsidRDefault="008F55CB" w:rsidP="009425A2">
      <w:pPr>
        <w:pBdr>
          <w:bar w:val="single" w:sz="4" w:color="auto"/>
        </w:pBdr>
        <w:contextualSpacing/>
        <w:jc w:val="center"/>
        <w:rPr>
          <w:rFonts w:ascii="Century Gothic" w:hAnsi="Century Gothic" w:cs="Arial"/>
          <w:b/>
          <w:bCs/>
        </w:rPr>
      </w:pPr>
      <w:r>
        <w:rPr>
          <w:rFonts w:ascii="Century Gothic" w:hAnsi="Century Gothic" w:cs="Arial"/>
          <w:b/>
          <w:bCs/>
        </w:rPr>
        <w:t>MARCIA RUBIO CARDOSO</w:t>
      </w:r>
    </w:p>
    <w:p w14:paraId="14125EE7" w14:textId="05C2D244" w:rsidR="009425A2" w:rsidRDefault="008F55CB" w:rsidP="009425A2">
      <w:pPr>
        <w:pBdr>
          <w:bar w:val="single" w:sz="4" w:color="auto"/>
        </w:pBdr>
        <w:contextualSpacing/>
        <w:jc w:val="center"/>
        <w:rPr>
          <w:rFonts w:ascii="Century Gothic" w:hAnsi="Century Gothic" w:cs="Arial"/>
          <w:lang w:val="it-IT"/>
        </w:rPr>
      </w:pPr>
      <w:r>
        <w:rPr>
          <w:rFonts w:ascii="Century Gothic" w:hAnsi="Century Gothic" w:cs="Arial"/>
        </w:rPr>
        <w:t>Secretária de Fazenda</w:t>
      </w:r>
    </w:p>
    <w:p w14:paraId="514DC423" w14:textId="77777777" w:rsidR="00A96012" w:rsidRPr="00BD1405" w:rsidRDefault="00A96012" w:rsidP="00A96012">
      <w:pPr>
        <w:pBdr>
          <w:bar w:val="single" w:sz="4" w:color="auto"/>
        </w:pBdr>
        <w:contextualSpacing/>
        <w:jc w:val="center"/>
        <w:rPr>
          <w:rFonts w:ascii="Century Gothic" w:eastAsia="Calibri" w:hAnsi="Century Gothic" w:cs="Calibri"/>
        </w:rPr>
      </w:pPr>
    </w:p>
    <w:p w14:paraId="2F6A667B" w14:textId="77777777" w:rsidR="00A96012" w:rsidRPr="00BD1405" w:rsidRDefault="00A96012" w:rsidP="00A96012">
      <w:pPr>
        <w:pBdr>
          <w:bar w:val="single" w:sz="4" w:color="auto"/>
        </w:pBdr>
        <w:contextualSpacing/>
        <w:jc w:val="center"/>
        <w:rPr>
          <w:rFonts w:ascii="Century Gothic" w:eastAsia="Calibri" w:hAnsi="Century Gothic" w:cs="Calibri"/>
        </w:rPr>
        <w:sectPr w:rsidR="00A96012" w:rsidRPr="00BD1405" w:rsidSect="009425A2">
          <w:type w:val="continuous"/>
          <w:pgSz w:w="11906" w:h="16838"/>
          <w:pgMar w:top="2376" w:right="1133" w:bottom="1418" w:left="1418" w:header="1077" w:footer="0" w:gutter="0"/>
          <w:cols w:space="708"/>
          <w:docGrid w:linePitch="360"/>
        </w:sectPr>
      </w:pPr>
    </w:p>
    <w:p w14:paraId="11570825" w14:textId="77777777" w:rsidR="002736F6" w:rsidRPr="00D67D97" w:rsidRDefault="002736F6" w:rsidP="002736F6">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Pr>
          <w:rFonts w:ascii="Century Gothic" w:hAnsi="Century Gothic" w:cs="Arial"/>
          <w:b/>
        </w:rPr>
        <w:t>56</w:t>
      </w:r>
      <w:r>
        <w:rPr>
          <w:rFonts w:ascii="Century Gothic" w:hAnsi="Century Gothic" w:cs="Arial"/>
          <w:b/>
          <w:bCs/>
          <w:lang w:val="pt"/>
        </w:rPr>
        <w:t>/2026</w:t>
      </w:r>
    </w:p>
    <w:p w14:paraId="52E02904" w14:textId="77777777" w:rsidR="002736F6" w:rsidRPr="00D67D97" w:rsidRDefault="002736F6" w:rsidP="002736F6">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Pr>
          <w:rFonts w:ascii="Century Gothic" w:hAnsi="Century Gothic" w:cs="Arial"/>
          <w:b/>
        </w:rPr>
        <w:t>25</w:t>
      </w:r>
      <w:r>
        <w:rPr>
          <w:rFonts w:ascii="Century Gothic" w:hAnsi="Century Gothic" w:cs="Arial"/>
          <w:b/>
          <w:bCs/>
          <w:lang w:val="pt"/>
        </w:rPr>
        <w:t>/2026</w:t>
      </w:r>
    </w:p>
    <w:p w14:paraId="30BCBD48" w14:textId="77777777" w:rsidR="006E76B1" w:rsidRDefault="006E76B1" w:rsidP="000B6321">
      <w:pPr>
        <w:jc w:val="center"/>
        <w:rPr>
          <w:rFonts w:ascii="Century Gothic" w:hAnsi="Century Gothic" w:cs="Arial"/>
          <w:b/>
        </w:rPr>
      </w:pP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(papel timbrado da licitante)</w:t>
      </w:r>
    </w:p>
    <w:p w14:paraId="3B185F57" w14:textId="77777777" w:rsidR="00C63096" w:rsidRPr="00422F87" w:rsidRDefault="00C63096" w:rsidP="00422F87">
      <w:pPr>
        <w:ind w:left="-851"/>
        <w:rPr>
          <w:rFonts w:ascii="Century Gothic" w:hAnsi="Century Gothic"/>
          <w:b/>
          <w:bCs/>
        </w:rPr>
      </w:pPr>
    </w:p>
    <w:p w14:paraId="4651AC96" w14:textId="77777777" w:rsidR="00A3730D" w:rsidRPr="00A3730D" w:rsidRDefault="00C63096" w:rsidP="00A3730D">
      <w:pPr>
        <w:widowControl w:val="0"/>
        <w:suppressAutoHyphens/>
        <w:ind w:left="-851"/>
        <w:jc w:val="both"/>
        <w:rPr>
          <w:rFonts w:ascii="Century Gothic" w:hAnsi="Century Gothic" w:cs="Calibri"/>
          <w:b/>
        </w:rPr>
      </w:pPr>
      <w:r w:rsidRPr="00A3730D">
        <w:rPr>
          <w:rFonts w:ascii="Century Gothic" w:hAnsi="Century Gothic" w:cs="Arial"/>
          <w:b/>
          <w:bCs/>
        </w:rPr>
        <w:t>OBJETO</w:t>
      </w:r>
      <w:r w:rsidRPr="00A3730D">
        <w:rPr>
          <w:rFonts w:ascii="Century Gothic" w:hAnsi="Century Gothic" w:cs="Arial"/>
          <w:b/>
        </w:rPr>
        <w:t>:</w:t>
      </w:r>
      <w:r w:rsidRPr="00A3730D">
        <w:rPr>
          <w:rFonts w:ascii="Century Gothic" w:hAnsi="Century Gothic"/>
          <w:b/>
        </w:rPr>
        <w:t xml:space="preserve"> </w:t>
      </w:r>
      <w:r w:rsidR="00A3730D" w:rsidRPr="00A3730D">
        <w:rPr>
          <w:rFonts w:ascii="Century Gothic" w:hAnsi="Century Gothic" w:cs="Calibri"/>
          <w:b/>
        </w:rPr>
        <w:t>Contratação de empresa especializada para fornecimento de licença de uso de ferramenta de tecnologia da informação destinada à automação financeira da administração municipal.</w:t>
      </w:r>
    </w:p>
    <w:p w14:paraId="25855190" w14:textId="7850942E" w:rsidR="00265A04" w:rsidRPr="00265A04" w:rsidRDefault="00265A04" w:rsidP="00265A04">
      <w:pPr>
        <w:tabs>
          <w:tab w:val="left" w:pos="413"/>
        </w:tabs>
        <w:ind w:left="-851"/>
        <w:jc w:val="both"/>
        <w:rPr>
          <w:rFonts w:ascii="Century Gothic" w:eastAsia="Century Gothic" w:hAnsi="Century Gothic" w:cs="Century Gothic"/>
          <w:b/>
          <w:bCs/>
          <w:color w:val="000000" w:themeColor="text1"/>
        </w:rPr>
      </w:pPr>
    </w:p>
    <w:p w14:paraId="68FC2F6C" w14:textId="52D48400" w:rsidR="00AC7A0E" w:rsidRPr="00422F87" w:rsidRDefault="00F405FB" w:rsidP="00422F87">
      <w:pPr>
        <w:ind w:left="-851"/>
        <w:jc w:val="both"/>
        <w:rPr>
          <w:rFonts w:ascii="Century Gothic" w:hAnsi="Century Gothic" w:cs="Calibri"/>
        </w:rPr>
      </w:pPr>
      <w:r w:rsidRPr="00422F87">
        <w:rPr>
          <w:rFonts w:ascii="Century Gothic" w:hAnsi="Century Gothic" w:cs="Calibri"/>
        </w:rPr>
        <w:t xml:space="preserve">A empresa...............................,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FF0009" w:rsidRPr="00422F87">
        <w:rPr>
          <w:rFonts w:ascii="Century Gothic" w:hAnsi="Century Gothic" w:cs="Calibri"/>
        </w:rPr>
        <w:fldChar w:fldCharType="begin">
          <w:ffData>
            <w:name w:val="Texto377"/>
            <w:enabled/>
            <w:calcOnExit w:val="0"/>
            <w:textInput/>
          </w:ffData>
        </w:fldChar>
      </w:r>
      <w:bookmarkStart w:id="2" w:name="Texto377"/>
      <w:r w:rsidR="00FF0009" w:rsidRPr="00422F87">
        <w:rPr>
          <w:rFonts w:ascii="Century Gothic" w:hAnsi="Century Gothic" w:cs="Calibri"/>
        </w:rPr>
        <w:instrText xml:space="preserve"> FORMTEXT </w:instrText>
      </w:r>
      <w:r w:rsidR="00FF0009" w:rsidRPr="00422F87">
        <w:rPr>
          <w:rFonts w:ascii="Century Gothic" w:hAnsi="Century Gothic" w:cs="Calibri"/>
        </w:rPr>
      </w:r>
      <w:r w:rsidR="00FF0009" w:rsidRPr="00422F87">
        <w:rPr>
          <w:rFonts w:ascii="Century Gothic" w:hAnsi="Century Gothic" w:cs="Calibri"/>
        </w:rPr>
        <w:fldChar w:fldCharType="separate"/>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rPr>
        <w:fldChar w:fldCharType="end"/>
      </w:r>
      <w:bookmarkEnd w:id="2"/>
      <w:r w:rsidR="00913910" w:rsidRPr="00422F87">
        <w:rPr>
          <w:rFonts w:ascii="Century Gothic" w:hAnsi="Century Gothic" w:cs="Calibri"/>
        </w:rPr>
        <w:t>/202</w:t>
      </w:r>
      <w:r w:rsidR="00265A04">
        <w:rPr>
          <w:rFonts w:ascii="Century Gothic" w:hAnsi="Century Gothic" w:cs="Calibri"/>
        </w:rPr>
        <w:t>6</w:t>
      </w:r>
      <w:r w:rsidRPr="00422F87">
        <w:rPr>
          <w:rFonts w:ascii="Century Gothic" w:hAnsi="Century Gothic" w:cs="Calibri"/>
        </w:rPr>
        <w:t>, conforme abaixo discriminado:</w:t>
      </w:r>
    </w:p>
    <w:p w14:paraId="48833CD3" w14:textId="77777777" w:rsidR="00280793" w:rsidRDefault="00280793" w:rsidP="00280793">
      <w:pPr>
        <w:ind w:right="28"/>
        <w:jc w:val="both"/>
        <w:rPr>
          <w:rFonts w:ascii="Century Gothic" w:hAnsi="Century Gothic" w:cs="Calibri"/>
        </w:rPr>
      </w:pPr>
    </w:p>
    <w:p w14:paraId="47BEE7C9" w14:textId="77777777" w:rsidR="00F405FB" w:rsidRPr="00913910" w:rsidRDefault="00F405FB" w:rsidP="00422F87">
      <w:pPr>
        <w:widowControl w:val="0"/>
        <w:tabs>
          <w:tab w:val="left" w:pos="5354"/>
          <w:tab w:val="left" w:pos="8582"/>
          <w:tab w:val="left" w:pos="10762"/>
        </w:tabs>
        <w:autoSpaceDE w:val="0"/>
        <w:autoSpaceDN w:val="0"/>
        <w:spacing w:before="121" w:line="348" w:lineRule="auto"/>
        <w:ind w:left="-851" w:right="-142"/>
        <w:rPr>
          <w:rFonts w:ascii="Century Gothic" w:eastAsia="Calibri" w:hAnsi="Century Gothic" w:cs="Calibri"/>
          <w:b/>
          <w:lang w:val="pt-PT" w:eastAsia="pt-PT" w:bidi="pt-PT"/>
        </w:rPr>
      </w:pPr>
      <w:r w:rsidRPr="00913910">
        <w:rPr>
          <w:rFonts w:ascii="Century Gothic" w:eastAsia="Calibri" w:hAnsi="Century Gothic" w:cs="Calibri"/>
          <w:b/>
          <w:lang w:val="pt-PT" w:eastAsia="pt-PT" w:bidi="pt-PT"/>
        </w:rPr>
        <w:t>PROPOSTA: R$ _______________ (________________)</w:t>
      </w:r>
    </w:p>
    <w:tbl>
      <w:tblPr>
        <w:tblStyle w:val="Tabelacomgrade"/>
        <w:tblW w:w="8931" w:type="dxa"/>
        <w:jc w:val="center"/>
        <w:tblLook w:val="04A0" w:firstRow="1" w:lastRow="0" w:firstColumn="1" w:lastColumn="0" w:noHBand="0" w:noVBand="1"/>
      </w:tblPr>
      <w:tblGrid>
        <w:gridCol w:w="993"/>
        <w:gridCol w:w="3378"/>
        <w:gridCol w:w="955"/>
        <w:gridCol w:w="989"/>
        <w:gridCol w:w="1199"/>
        <w:gridCol w:w="1417"/>
      </w:tblGrid>
      <w:tr w:rsidR="008420B1" w:rsidRPr="00000E48" w14:paraId="618CDF27" w14:textId="77777777" w:rsidTr="00A3730D">
        <w:trPr>
          <w:jc w:val="center"/>
        </w:trPr>
        <w:tc>
          <w:tcPr>
            <w:tcW w:w="993" w:type="dxa"/>
          </w:tcPr>
          <w:p w14:paraId="79FF5865" w14:textId="2A7534C4" w:rsidR="008420B1" w:rsidRPr="00000E48" w:rsidRDefault="00A3730D" w:rsidP="00A3730D">
            <w:pPr>
              <w:ind w:left="29"/>
              <w:jc w:val="center"/>
              <w:rPr>
                <w:rFonts w:ascii="Century Gothic" w:hAnsi="Century Gothic"/>
                <w:b/>
              </w:rPr>
            </w:pPr>
            <w:r w:rsidRPr="00000E48">
              <w:rPr>
                <w:rFonts w:ascii="Century Gothic" w:hAnsi="Century Gothic"/>
                <w:b/>
              </w:rPr>
              <w:t>ITEM</w:t>
            </w:r>
          </w:p>
        </w:tc>
        <w:tc>
          <w:tcPr>
            <w:tcW w:w="3378" w:type="dxa"/>
          </w:tcPr>
          <w:p w14:paraId="53EF040A" w14:textId="3E6B0B05" w:rsidR="008420B1" w:rsidRPr="00000E48" w:rsidRDefault="00A3730D" w:rsidP="00A3730D">
            <w:pPr>
              <w:jc w:val="center"/>
              <w:rPr>
                <w:rFonts w:ascii="Century Gothic" w:hAnsi="Century Gothic"/>
                <w:b/>
              </w:rPr>
            </w:pPr>
            <w:r w:rsidRPr="00000E48">
              <w:rPr>
                <w:rFonts w:ascii="Century Gothic" w:hAnsi="Century Gothic"/>
                <w:b/>
              </w:rPr>
              <w:t>DESCRIÇÃO</w:t>
            </w:r>
          </w:p>
        </w:tc>
        <w:tc>
          <w:tcPr>
            <w:tcW w:w="955" w:type="dxa"/>
          </w:tcPr>
          <w:p w14:paraId="137ADC76" w14:textId="30566975" w:rsidR="008420B1" w:rsidRPr="00000E48" w:rsidRDefault="00A3730D" w:rsidP="00A3730D">
            <w:pPr>
              <w:jc w:val="center"/>
              <w:rPr>
                <w:rFonts w:ascii="Century Gothic" w:hAnsi="Century Gothic"/>
                <w:b/>
              </w:rPr>
            </w:pPr>
            <w:r w:rsidRPr="00000E48">
              <w:rPr>
                <w:rFonts w:ascii="Century Gothic" w:hAnsi="Century Gothic"/>
                <w:b/>
              </w:rPr>
              <w:t>UNID.</w:t>
            </w:r>
          </w:p>
        </w:tc>
        <w:tc>
          <w:tcPr>
            <w:tcW w:w="989" w:type="dxa"/>
          </w:tcPr>
          <w:p w14:paraId="6B6852C3" w14:textId="0B8C097C" w:rsidR="008420B1" w:rsidRPr="00000E48" w:rsidRDefault="00A3730D" w:rsidP="00A3730D">
            <w:pPr>
              <w:jc w:val="center"/>
              <w:rPr>
                <w:rFonts w:ascii="Century Gothic" w:hAnsi="Century Gothic"/>
                <w:b/>
              </w:rPr>
            </w:pPr>
            <w:r w:rsidRPr="00000E48">
              <w:rPr>
                <w:rFonts w:ascii="Century Gothic" w:hAnsi="Century Gothic"/>
                <w:b/>
              </w:rPr>
              <w:t>QUANT.</w:t>
            </w:r>
          </w:p>
        </w:tc>
        <w:tc>
          <w:tcPr>
            <w:tcW w:w="1199" w:type="dxa"/>
          </w:tcPr>
          <w:p w14:paraId="1C3BF003" w14:textId="4475A2F9" w:rsidR="008420B1" w:rsidRPr="00000E48" w:rsidRDefault="00A3730D" w:rsidP="00A3730D">
            <w:pPr>
              <w:jc w:val="center"/>
              <w:rPr>
                <w:rFonts w:ascii="Century Gothic" w:hAnsi="Century Gothic"/>
                <w:b/>
              </w:rPr>
            </w:pPr>
            <w:r w:rsidRPr="00000E48">
              <w:rPr>
                <w:rFonts w:ascii="Century Gothic" w:hAnsi="Century Gothic"/>
                <w:b/>
              </w:rPr>
              <w:t>V. UNIT.</w:t>
            </w:r>
          </w:p>
        </w:tc>
        <w:tc>
          <w:tcPr>
            <w:tcW w:w="1417" w:type="dxa"/>
          </w:tcPr>
          <w:p w14:paraId="42736F98" w14:textId="657DE98A" w:rsidR="008420B1" w:rsidRPr="00000E48" w:rsidRDefault="00A3730D" w:rsidP="00A3730D">
            <w:pPr>
              <w:jc w:val="center"/>
              <w:rPr>
                <w:rFonts w:ascii="Century Gothic" w:hAnsi="Century Gothic"/>
                <w:b/>
              </w:rPr>
            </w:pPr>
            <w:r w:rsidRPr="00000E48">
              <w:rPr>
                <w:rFonts w:ascii="Century Gothic" w:hAnsi="Century Gothic"/>
                <w:b/>
              </w:rPr>
              <w:t>V. TOTAL</w:t>
            </w:r>
          </w:p>
        </w:tc>
      </w:tr>
      <w:tr w:rsidR="008420B1" w:rsidRPr="00000E48" w14:paraId="077D0CD5" w14:textId="77777777" w:rsidTr="00A3730D">
        <w:trPr>
          <w:jc w:val="center"/>
        </w:trPr>
        <w:tc>
          <w:tcPr>
            <w:tcW w:w="993" w:type="dxa"/>
            <w:vAlign w:val="center"/>
          </w:tcPr>
          <w:p w14:paraId="7459B933" w14:textId="3610BB6F" w:rsidR="008420B1" w:rsidRPr="00000E48" w:rsidRDefault="008420B1" w:rsidP="00A3730D">
            <w:pPr>
              <w:ind w:left="29"/>
              <w:jc w:val="center"/>
              <w:rPr>
                <w:rFonts w:ascii="Century Gothic" w:hAnsi="Century Gothic"/>
              </w:rPr>
            </w:pPr>
            <w:r w:rsidRPr="00000E48">
              <w:rPr>
                <w:rFonts w:ascii="Century Gothic" w:hAnsi="Century Gothic" w:cs="Calibri"/>
                <w:sz w:val="18"/>
                <w:szCs w:val="18"/>
              </w:rPr>
              <w:t>1</w:t>
            </w:r>
          </w:p>
        </w:tc>
        <w:tc>
          <w:tcPr>
            <w:tcW w:w="3378" w:type="dxa"/>
            <w:vAlign w:val="center"/>
          </w:tcPr>
          <w:p w14:paraId="76A63D19" w14:textId="35261FC7" w:rsidR="00A3730D" w:rsidRPr="00000E48" w:rsidRDefault="00A3730D" w:rsidP="00A3730D">
            <w:pPr>
              <w:pStyle w:val="TableParagraph"/>
              <w:spacing w:before="9" w:line="242" w:lineRule="auto"/>
              <w:ind w:left="17" w:right="86" w:hanging="4"/>
              <w:jc w:val="both"/>
              <w:rPr>
                <w:rFonts w:ascii="Century Gothic" w:hAnsi="Century Gothic"/>
                <w:spacing w:val="-2"/>
                <w:sz w:val="16"/>
              </w:rPr>
            </w:pPr>
            <w:r w:rsidRPr="00000E48">
              <w:rPr>
                <w:rFonts w:ascii="Century Gothic" w:hAnsi="Century Gothic"/>
                <w:sz w:val="16"/>
              </w:rPr>
              <w:t xml:space="preserve">FORNECIMENTO DE LICENÇAS DE USO DE FERRAMENTA DE </w:t>
            </w:r>
            <w:r w:rsidRPr="00000E48">
              <w:rPr>
                <w:rFonts w:ascii="Century Gothic" w:hAnsi="Century Gothic"/>
                <w:spacing w:val="-2"/>
                <w:sz w:val="16"/>
              </w:rPr>
              <w:t>TECNOLOGIA</w:t>
            </w:r>
            <w:r w:rsidRPr="00000E48">
              <w:rPr>
                <w:rFonts w:ascii="Century Gothic" w:hAnsi="Century Gothic"/>
                <w:spacing w:val="-16"/>
                <w:sz w:val="16"/>
              </w:rPr>
              <w:t xml:space="preserve"> </w:t>
            </w:r>
            <w:r w:rsidRPr="00000E48">
              <w:rPr>
                <w:rFonts w:ascii="Century Gothic" w:hAnsi="Century Gothic"/>
                <w:spacing w:val="-2"/>
                <w:sz w:val="16"/>
              </w:rPr>
              <w:t>DA</w:t>
            </w:r>
            <w:r w:rsidRPr="00000E48">
              <w:rPr>
                <w:rFonts w:ascii="Century Gothic" w:hAnsi="Century Gothic"/>
                <w:spacing w:val="-16"/>
                <w:sz w:val="16"/>
              </w:rPr>
              <w:t xml:space="preserve"> </w:t>
            </w:r>
            <w:r w:rsidRPr="00000E48">
              <w:rPr>
                <w:rFonts w:ascii="Century Gothic" w:hAnsi="Century Gothic"/>
                <w:spacing w:val="-2"/>
                <w:sz w:val="16"/>
              </w:rPr>
              <w:t>INFORMAÇÃO,</w:t>
            </w:r>
            <w:r w:rsidRPr="00000E48">
              <w:rPr>
                <w:rFonts w:ascii="Century Gothic" w:hAnsi="Century Gothic"/>
                <w:spacing w:val="-16"/>
                <w:sz w:val="16"/>
              </w:rPr>
              <w:t xml:space="preserve"> </w:t>
            </w:r>
            <w:r w:rsidRPr="00000E48">
              <w:rPr>
                <w:rFonts w:ascii="Century Gothic" w:hAnsi="Century Gothic"/>
                <w:spacing w:val="-2"/>
                <w:sz w:val="16"/>
              </w:rPr>
              <w:t>QUE</w:t>
            </w:r>
            <w:r w:rsidRPr="00000E48">
              <w:rPr>
                <w:rFonts w:ascii="Century Gothic" w:hAnsi="Century Gothic"/>
                <w:spacing w:val="-15"/>
                <w:sz w:val="16"/>
              </w:rPr>
              <w:t xml:space="preserve"> </w:t>
            </w:r>
            <w:r w:rsidRPr="00000E48">
              <w:rPr>
                <w:rFonts w:ascii="Century Gothic" w:hAnsi="Century Gothic"/>
                <w:spacing w:val="-2"/>
                <w:sz w:val="16"/>
              </w:rPr>
              <w:t>POSSIBILITE</w:t>
            </w:r>
            <w:r w:rsidRPr="00000E48">
              <w:rPr>
                <w:rFonts w:ascii="Century Gothic" w:hAnsi="Century Gothic"/>
                <w:spacing w:val="-16"/>
                <w:sz w:val="16"/>
              </w:rPr>
              <w:t xml:space="preserve"> </w:t>
            </w:r>
            <w:r w:rsidRPr="00000E48">
              <w:rPr>
                <w:rFonts w:ascii="Century Gothic" w:hAnsi="Century Gothic"/>
                <w:spacing w:val="-2"/>
                <w:sz w:val="16"/>
              </w:rPr>
              <w:t>AOS</w:t>
            </w:r>
            <w:r w:rsidRPr="00000E48">
              <w:rPr>
                <w:rFonts w:ascii="Century Gothic" w:hAnsi="Century Gothic"/>
                <w:spacing w:val="-15"/>
                <w:sz w:val="16"/>
              </w:rPr>
              <w:t xml:space="preserve"> </w:t>
            </w:r>
            <w:r w:rsidRPr="00000E48">
              <w:rPr>
                <w:rFonts w:ascii="Century Gothic" w:hAnsi="Century Gothic"/>
                <w:spacing w:val="-2"/>
                <w:sz w:val="16"/>
              </w:rPr>
              <w:t>USUÁRIOS</w:t>
            </w:r>
            <w:r w:rsidRPr="00000E48">
              <w:rPr>
                <w:rFonts w:ascii="Century Gothic" w:hAnsi="Century Gothic"/>
                <w:spacing w:val="-16"/>
                <w:sz w:val="16"/>
              </w:rPr>
              <w:t xml:space="preserve"> </w:t>
            </w:r>
            <w:r w:rsidRPr="00000E48">
              <w:rPr>
                <w:rFonts w:ascii="Century Gothic" w:hAnsi="Century Gothic"/>
                <w:spacing w:val="-2"/>
                <w:sz w:val="16"/>
              </w:rPr>
              <w:t xml:space="preserve">O </w:t>
            </w:r>
            <w:r w:rsidRPr="00000E48">
              <w:rPr>
                <w:rFonts w:ascii="Century Gothic" w:hAnsi="Century Gothic"/>
                <w:sz w:val="16"/>
              </w:rPr>
              <w:t>ACESSO À AUTOMAÇÃO FINANCEIRA. AS LICENÇAS DE USO DO SISTEMA</w:t>
            </w:r>
            <w:r w:rsidRPr="00000E48">
              <w:rPr>
                <w:rFonts w:ascii="Century Gothic" w:hAnsi="Century Gothic"/>
                <w:spacing w:val="-7"/>
                <w:sz w:val="16"/>
              </w:rPr>
              <w:t xml:space="preserve"> </w:t>
            </w:r>
            <w:r w:rsidRPr="00000E48">
              <w:rPr>
                <w:rFonts w:ascii="Century Gothic" w:hAnsi="Century Gothic"/>
                <w:sz w:val="16"/>
              </w:rPr>
              <w:t>DEVEM</w:t>
            </w:r>
            <w:r w:rsidRPr="00000E48">
              <w:rPr>
                <w:rFonts w:ascii="Century Gothic" w:hAnsi="Century Gothic"/>
                <w:spacing w:val="-5"/>
                <w:sz w:val="16"/>
              </w:rPr>
              <w:t xml:space="preserve"> </w:t>
            </w:r>
            <w:r w:rsidRPr="00000E48">
              <w:rPr>
                <w:rFonts w:ascii="Century Gothic" w:hAnsi="Century Gothic"/>
                <w:sz w:val="16"/>
              </w:rPr>
              <w:t>OFERECER</w:t>
            </w:r>
            <w:r w:rsidRPr="00000E48">
              <w:rPr>
                <w:rFonts w:ascii="Century Gothic" w:hAnsi="Century Gothic"/>
                <w:spacing w:val="-5"/>
                <w:sz w:val="16"/>
              </w:rPr>
              <w:t xml:space="preserve"> </w:t>
            </w:r>
            <w:r w:rsidRPr="00000E48">
              <w:rPr>
                <w:rFonts w:ascii="Century Gothic" w:hAnsi="Century Gothic"/>
                <w:sz w:val="16"/>
              </w:rPr>
              <w:t>ACESSO</w:t>
            </w:r>
            <w:r w:rsidRPr="00000E48">
              <w:rPr>
                <w:rFonts w:ascii="Century Gothic" w:hAnsi="Century Gothic"/>
                <w:spacing w:val="-7"/>
                <w:sz w:val="16"/>
              </w:rPr>
              <w:t xml:space="preserve"> </w:t>
            </w:r>
            <w:r w:rsidRPr="00000E48">
              <w:rPr>
                <w:rFonts w:ascii="Century Gothic" w:hAnsi="Century Gothic"/>
                <w:sz w:val="16"/>
              </w:rPr>
              <w:t>À</w:t>
            </w:r>
            <w:r w:rsidRPr="00000E48">
              <w:rPr>
                <w:rFonts w:ascii="Century Gothic" w:hAnsi="Century Gothic"/>
                <w:spacing w:val="-7"/>
                <w:sz w:val="16"/>
              </w:rPr>
              <w:t xml:space="preserve"> </w:t>
            </w:r>
            <w:r w:rsidRPr="00000E48">
              <w:rPr>
                <w:rFonts w:ascii="Century Gothic" w:hAnsi="Century Gothic"/>
                <w:sz w:val="16"/>
              </w:rPr>
              <w:t>EMISSÃO,</w:t>
            </w:r>
            <w:r w:rsidRPr="00000E48">
              <w:rPr>
                <w:rFonts w:ascii="Century Gothic" w:hAnsi="Century Gothic"/>
                <w:spacing w:val="-3"/>
                <w:sz w:val="16"/>
              </w:rPr>
              <w:t xml:space="preserve"> </w:t>
            </w:r>
            <w:r w:rsidRPr="00000E48">
              <w:rPr>
                <w:rFonts w:ascii="Century Gothic" w:hAnsi="Century Gothic"/>
                <w:sz w:val="16"/>
              </w:rPr>
              <w:t>ARQUIVO</w:t>
            </w:r>
            <w:r w:rsidRPr="00000E48">
              <w:rPr>
                <w:rFonts w:ascii="Century Gothic" w:hAnsi="Century Gothic"/>
                <w:spacing w:val="-4"/>
                <w:sz w:val="16"/>
              </w:rPr>
              <w:t xml:space="preserve"> </w:t>
            </w:r>
            <w:r w:rsidRPr="00000E48">
              <w:rPr>
                <w:rFonts w:ascii="Century Gothic" w:hAnsi="Century Gothic"/>
                <w:sz w:val="16"/>
              </w:rPr>
              <w:t xml:space="preserve">E LEITURA AUTOMATIZADA DE EXTRATOS BANCÁRIOS, LANÇAMENTOS, CONTABILIZAÇÃO AUTOMATIZADA DOS RESGATES E APLICAÇÕES FINANCEIRAS, LANÇAMENTO E CONTABILIZAÇÃO AUTOMATIZADA DOS RENDIMENTOS DE APLICAÇÕES FINANCEIRAS, LANÇAMENTO E CONTABILIZAÇÃO </w:t>
            </w:r>
            <w:r w:rsidRPr="00000E48">
              <w:rPr>
                <w:rFonts w:ascii="Century Gothic" w:hAnsi="Century Gothic"/>
                <w:spacing w:val="-2"/>
                <w:sz w:val="16"/>
              </w:rPr>
              <w:t>AUTOMATIZADA</w:t>
            </w:r>
            <w:r w:rsidRPr="00000E48">
              <w:rPr>
                <w:rFonts w:ascii="Century Gothic" w:hAnsi="Century Gothic"/>
                <w:spacing w:val="-14"/>
                <w:sz w:val="16"/>
              </w:rPr>
              <w:t xml:space="preserve"> </w:t>
            </w:r>
            <w:r w:rsidRPr="00000E48">
              <w:rPr>
                <w:rFonts w:ascii="Century Gothic" w:hAnsi="Century Gothic"/>
                <w:spacing w:val="-2"/>
                <w:sz w:val="16"/>
              </w:rPr>
              <w:t>DAS</w:t>
            </w:r>
            <w:r w:rsidRPr="00000E48">
              <w:rPr>
                <w:rFonts w:ascii="Century Gothic" w:hAnsi="Century Gothic"/>
                <w:spacing w:val="-15"/>
                <w:sz w:val="16"/>
              </w:rPr>
              <w:t xml:space="preserve"> </w:t>
            </w:r>
            <w:r w:rsidRPr="00000E48">
              <w:rPr>
                <w:rFonts w:ascii="Century Gothic" w:hAnsi="Century Gothic"/>
                <w:spacing w:val="-2"/>
                <w:sz w:val="16"/>
              </w:rPr>
              <w:t>RECEITAS</w:t>
            </w:r>
            <w:r w:rsidRPr="00000E48">
              <w:rPr>
                <w:rFonts w:ascii="Century Gothic" w:hAnsi="Century Gothic"/>
                <w:spacing w:val="-15"/>
                <w:sz w:val="16"/>
              </w:rPr>
              <w:t xml:space="preserve"> </w:t>
            </w:r>
            <w:r w:rsidRPr="00000E48">
              <w:rPr>
                <w:rFonts w:ascii="Century Gothic" w:hAnsi="Century Gothic"/>
                <w:spacing w:val="-2"/>
                <w:sz w:val="16"/>
              </w:rPr>
              <w:t>DE</w:t>
            </w:r>
            <w:r w:rsidRPr="00000E48">
              <w:rPr>
                <w:rFonts w:ascii="Century Gothic" w:hAnsi="Century Gothic"/>
                <w:spacing w:val="-15"/>
                <w:sz w:val="16"/>
              </w:rPr>
              <w:t xml:space="preserve"> </w:t>
            </w:r>
            <w:r w:rsidRPr="00000E48">
              <w:rPr>
                <w:rFonts w:ascii="Century Gothic" w:hAnsi="Century Gothic"/>
                <w:spacing w:val="-2"/>
                <w:sz w:val="16"/>
              </w:rPr>
              <w:t>TRANSFERÊNCIAS</w:t>
            </w:r>
            <w:r w:rsidRPr="00000E48">
              <w:rPr>
                <w:rFonts w:ascii="Century Gothic" w:hAnsi="Century Gothic"/>
                <w:spacing w:val="-15"/>
                <w:sz w:val="16"/>
              </w:rPr>
              <w:t xml:space="preserve"> </w:t>
            </w:r>
            <w:r w:rsidRPr="00000E48">
              <w:rPr>
                <w:rFonts w:ascii="Century Gothic" w:hAnsi="Century Gothic"/>
                <w:spacing w:val="-2"/>
                <w:sz w:val="16"/>
              </w:rPr>
              <w:t>LEGAIS</w:t>
            </w:r>
            <w:r w:rsidRPr="00000E48">
              <w:rPr>
                <w:rFonts w:ascii="Century Gothic" w:hAnsi="Century Gothic"/>
                <w:spacing w:val="-15"/>
                <w:sz w:val="16"/>
              </w:rPr>
              <w:t xml:space="preserve"> </w:t>
            </w:r>
            <w:r w:rsidRPr="00000E48">
              <w:rPr>
                <w:rFonts w:ascii="Century Gothic" w:hAnsi="Century Gothic"/>
                <w:spacing w:val="-2"/>
                <w:sz w:val="16"/>
              </w:rPr>
              <w:t xml:space="preserve">E </w:t>
            </w:r>
            <w:r w:rsidRPr="00000E48">
              <w:rPr>
                <w:rFonts w:ascii="Century Gothic" w:hAnsi="Century Gothic"/>
                <w:sz w:val="16"/>
              </w:rPr>
              <w:t>CONSTITUCIONAIS, BEM COMO A AUTOMATIZAÇÃO DAS CONCILIAÇÕES</w:t>
            </w:r>
            <w:r w:rsidRPr="00000E48">
              <w:rPr>
                <w:rFonts w:ascii="Century Gothic" w:hAnsi="Century Gothic"/>
                <w:spacing w:val="16"/>
                <w:sz w:val="16"/>
              </w:rPr>
              <w:t xml:space="preserve"> </w:t>
            </w:r>
            <w:r w:rsidRPr="00000E48">
              <w:rPr>
                <w:rFonts w:ascii="Century Gothic" w:hAnsi="Century Gothic"/>
                <w:spacing w:val="-2"/>
                <w:sz w:val="16"/>
              </w:rPr>
              <w:t xml:space="preserve">BANCÁRIAS. </w:t>
            </w:r>
          </w:p>
          <w:p w14:paraId="3122D828" w14:textId="731DFE44" w:rsidR="008420B1" w:rsidRPr="00000E48" w:rsidRDefault="00A3730D" w:rsidP="00A3730D">
            <w:pPr>
              <w:rPr>
                <w:rFonts w:ascii="Century Gothic" w:hAnsi="Century Gothic"/>
              </w:rPr>
            </w:pPr>
            <w:r w:rsidRPr="00000E48">
              <w:rPr>
                <w:rFonts w:ascii="Century Gothic" w:hAnsi="Century Gothic"/>
                <w:sz w:val="16"/>
              </w:rPr>
              <w:t>DEVERÁ</w:t>
            </w:r>
            <w:r w:rsidRPr="00000E48">
              <w:rPr>
                <w:rFonts w:ascii="Century Gothic" w:hAnsi="Century Gothic"/>
                <w:spacing w:val="-2"/>
                <w:sz w:val="16"/>
              </w:rPr>
              <w:t xml:space="preserve"> </w:t>
            </w:r>
            <w:r w:rsidRPr="00000E48">
              <w:rPr>
                <w:rFonts w:ascii="Century Gothic" w:hAnsi="Century Gothic"/>
                <w:sz w:val="16"/>
              </w:rPr>
              <w:t>COMPOR</w:t>
            </w:r>
            <w:r w:rsidRPr="00000E48">
              <w:rPr>
                <w:rFonts w:ascii="Century Gothic" w:hAnsi="Century Gothic"/>
                <w:spacing w:val="-3"/>
                <w:sz w:val="16"/>
              </w:rPr>
              <w:t xml:space="preserve"> </w:t>
            </w:r>
            <w:r w:rsidRPr="00000E48">
              <w:rPr>
                <w:rFonts w:ascii="Century Gothic" w:hAnsi="Century Gothic"/>
                <w:sz w:val="16"/>
              </w:rPr>
              <w:t>A</w:t>
            </w:r>
            <w:r w:rsidRPr="00000E48">
              <w:rPr>
                <w:rFonts w:ascii="Century Gothic" w:hAnsi="Century Gothic"/>
                <w:spacing w:val="-5"/>
                <w:sz w:val="16"/>
              </w:rPr>
              <w:t xml:space="preserve"> </w:t>
            </w:r>
            <w:r w:rsidRPr="00000E48">
              <w:rPr>
                <w:rFonts w:ascii="Century Gothic" w:hAnsi="Century Gothic"/>
                <w:sz w:val="16"/>
              </w:rPr>
              <w:t>CONTRATAÇÃO</w:t>
            </w:r>
            <w:r w:rsidRPr="00000E48">
              <w:rPr>
                <w:rFonts w:ascii="Century Gothic" w:hAnsi="Century Gothic"/>
                <w:spacing w:val="-2"/>
                <w:sz w:val="16"/>
              </w:rPr>
              <w:t xml:space="preserve"> </w:t>
            </w:r>
            <w:r w:rsidRPr="00000E48">
              <w:rPr>
                <w:rFonts w:ascii="Century Gothic" w:hAnsi="Century Gothic"/>
                <w:sz w:val="16"/>
              </w:rPr>
              <w:t>DO</w:t>
            </w:r>
            <w:r w:rsidRPr="00000E48">
              <w:rPr>
                <w:rFonts w:ascii="Century Gothic" w:hAnsi="Century Gothic"/>
                <w:spacing w:val="-5"/>
                <w:sz w:val="16"/>
              </w:rPr>
              <w:t xml:space="preserve"> </w:t>
            </w:r>
            <w:r w:rsidRPr="00000E48">
              <w:rPr>
                <w:rFonts w:ascii="Century Gothic" w:hAnsi="Century Gothic"/>
                <w:sz w:val="16"/>
              </w:rPr>
              <w:t>SOFTWARE</w:t>
            </w:r>
            <w:r w:rsidRPr="00000E48">
              <w:rPr>
                <w:rFonts w:ascii="Century Gothic" w:hAnsi="Century Gothic"/>
                <w:spacing w:val="-1"/>
                <w:sz w:val="16"/>
              </w:rPr>
              <w:t xml:space="preserve"> </w:t>
            </w:r>
            <w:r w:rsidRPr="00000E48">
              <w:rPr>
                <w:rFonts w:ascii="Century Gothic" w:hAnsi="Century Gothic"/>
                <w:sz w:val="16"/>
              </w:rPr>
              <w:t>A</w:t>
            </w:r>
            <w:r w:rsidRPr="00000E48">
              <w:rPr>
                <w:rFonts w:ascii="Century Gothic" w:hAnsi="Century Gothic"/>
                <w:spacing w:val="-5"/>
                <w:sz w:val="16"/>
              </w:rPr>
              <w:t xml:space="preserve"> </w:t>
            </w:r>
            <w:r w:rsidRPr="00000E48">
              <w:rPr>
                <w:rFonts w:ascii="Century Gothic" w:hAnsi="Century Gothic"/>
                <w:sz w:val="16"/>
              </w:rPr>
              <w:t>INSTALAÇÃO E CONFIGURAÇÃO DO SISTEMA DE AUTOMAÇÃO, VINCULADO À DISPONIBILIDADE</w:t>
            </w:r>
            <w:r w:rsidRPr="00000E48">
              <w:rPr>
                <w:rFonts w:ascii="Century Gothic" w:hAnsi="Century Gothic"/>
                <w:spacing w:val="-15"/>
                <w:sz w:val="16"/>
              </w:rPr>
              <w:t xml:space="preserve"> </w:t>
            </w:r>
            <w:r w:rsidRPr="00000E48">
              <w:rPr>
                <w:rFonts w:ascii="Century Gothic" w:hAnsi="Century Gothic"/>
                <w:sz w:val="16"/>
              </w:rPr>
              <w:t>DE</w:t>
            </w:r>
            <w:r w:rsidRPr="00000E48">
              <w:rPr>
                <w:rFonts w:ascii="Century Gothic" w:hAnsi="Century Gothic"/>
                <w:spacing w:val="-17"/>
                <w:sz w:val="16"/>
              </w:rPr>
              <w:t xml:space="preserve"> </w:t>
            </w:r>
            <w:r w:rsidRPr="00000E48">
              <w:rPr>
                <w:rFonts w:ascii="Century Gothic" w:hAnsi="Century Gothic"/>
                <w:sz w:val="16"/>
              </w:rPr>
              <w:t>EQUIPAMENTOS</w:t>
            </w:r>
            <w:r w:rsidRPr="00000E48">
              <w:rPr>
                <w:rFonts w:ascii="Century Gothic" w:hAnsi="Century Gothic"/>
                <w:spacing w:val="-13"/>
                <w:sz w:val="16"/>
              </w:rPr>
              <w:t xml:space="preserve"> </w:t>
            </w:r>
            <w:r w:rsidRPr="00000E48">
              <w:rPr>
                <w:rFonts w:ascii="Century Gothic" w:hAnsi="Century Gothic"/>
                <w:sz w:val="16"/>
              </w:rPr>
              <w:t>E</w:t>
            </w:r>
            <w:r w:rsidRPr="00000E48">
              <w:rPr>
                <w:rFonts w:ascii="Century Gothic" w:hAnsi="Century Gothic"/>
                <w:spacing w:val="-17"/>
                <w:sz w:val="16"/>
              </w:rPr>
              <w:t xml:space="preserve"> </w:t>
            </w:r>
            <w:r w:rsidRPr="00000E48">
              <w:rPr>
                <w:rFonts w:ascii="Century Gothic" w:hAnsi="Century Gothic"/>
                <w:sz w:val="16"/>
              </w:rPr>
              <w:t>REQUISITOS</w:t>
            </w:r>
            <w:r w:rsidRPr="00000E48">
              <w:rPr>
                <w:rFonts w:ascii="Century Gothic" w:hAnsi="Century Gothic"/>
                <w:spacing w:val="-15"/>
                <w:sz w:val="16"/>
              </w:rPr>
              <w:t xml:space="preserve"> </w:t>
            </w:r>
            <w:r w:rsidRPr="00000E48">
              <w:rPr>
                <w:rFonts w:ascii="Century Gothic" w:hAnsi="Century Gothic"/>
                <w:sz w:val="16"/>
              </w:rPr>
              <w:t>MÍNIMOS NECESSÁRIOS,</w:t>
            </w:r>
            <w:r w:rsidRPr="00000E48">
              <w:rPr>
                <w:rFonts w:ascii="Century Gothic" w:hAnsi="Century Gothic"/>
                <w:spacing w:val="-6"/>
                <w:sz w:val="16"/>
              </w:rPr>
              <w:t xml:space="preserve"> </w:t>
            </w:r>
            <w:r w:rsidRPr="00000E48">
              <w:rPr>
                <w:rFonts w:ascii="Century Gothic" w:hAnsi="Century Gothic"/>
                <w:sz w:val="16"/>
              </w:rPr>
              <w:t>QUE</w:t>
            </w:r>
            <w:r w:rsidRPr="00000E48">
              <w:rPr>
                <w:rFonts w:ascii="Century Gothic" w:hAnsi="Century Gothic"/>
                <w:spacing w:val="-7"/>
                <w:sz w:val="16"/>
              </w:rPr>
              <w:t xml:space="preserve"> </w:t>
            </w:r>
            <w:r w:rsidRPr="00000E48">
              <w:rPr>
                <w:rFonts w:ascii="Century Gothic" w:hAnsi="Century Gothic"/>
                <w:sz w:val="16"/>
              </w:rPr>
              <w:t>DEVEM</w:t>
            </w:r>
            <w:r w:rsidRPr="00000E48">
              <w:rPr>
                <w:rFonts w:ascii="Century Gothic" w:hAnsi="Century Gothic"/>
                <w:spacing w:val="-7"/>
                <w:sz w:val="16"/>
              </w:rPr>
              <w:t xml:space="preserve"> </w:t>
            </w:r>
            <w:r w:rsidRPr="00000E48">
              <w:rPr>
                <w:rFonts w:ascii="Century Gothic" w:hAnsi="Century Gothic"/>
                <w:sz w:val="16"/>
              </w:rPr>
              <w:t>SER</w:t>
            </w:r>
            <w:r w:rsidRPr="00000E48">
              <w:rPr>
                <w:rFonts w:ascii="Century Gothic" w:hAnsi="Century Gothic"/>
                <w:spacing w:val="-7"/>
                <w:sz w:val="16"/>
              </w:rPr>
              <w:t xml:space="preserve"> </w:t>
            </w:r>
            <w:r w:rsidRPr="00000E48">
              <w:rPr>
                <w:rFonts w:ascii="Century Gothic" w:hAnsi="Century Gothic"/>
                <w:sz w:val="16"/>
              </w:rPr>
              <w:t>FORNECIDOS</w:t>
            </w:r>
            <w:r w:rsidRPr="00000E48">
              <w:rPr>
                <w:rFonts w:ascii="Century Gothic" w:hAnsi="Century Gothic"/>
                <w:spacing w:val="-7"/>
                <w:sz w:val="16"/>
              </w:rPr>
              <w:t xml:space="preserve"> </w:t>
            </w:r>
            <w:r w:rsidRPr="00000E48">
              <w:rPr>
                <w:rFonts w:ascii="Century Gothic" w:hAnsi="Century Gothic"/>
                <w:sz w:val="16"/>
              </w:rPr>
              <w:t>PELA</w:t>
            </w:r>
            <w:r w:rsidRPr="00000E48">
              <w:rPr>
                <w:rFonts w:ascii="Century Gothic" w:hAnsi="Century Gothic"/>
                <w:spacing w:val="-8"/>
                <w:sz w:val="16"/>
              </w:rPr>
              <w:t xml:space="preserve"> </w:t>
            </w:r>
            <w:r w:rsidRPr="00000E48">
              <w:rPr>
                <w:rFonts w:ascii="Century Gothic" w:hAnsi="Century Gothic"/>
                <w:sz w:val="16"/>
              </w:rPr>
              <w:t>LICITANTE CONTRATADA;</w:t>
            </w:r>
            <w:r w:rsidRPr="00000E48">
              <w:rPr>
                <w:rFonts w:ascii="Century Gothic" w:hAnsi="Century Gothic"/>
                <w:spacing w:val="-1"/>
                <w:sz w:val="16"/>
              </w:rPr>
              <w:t xml:space="preserve"> </w:t>
            </w:r>
            <w:r w:rsidRPr="00000E48">
              <w:rPr>
                <w:rFonts w:ascii="Century Gothic" w:hAnsi="Century Gothic"/>
                <w:sz w:val="16"/>
              </w:rPr>
              <w:t>TREINAMENTO</w:t>
            </w:r>
            <w:r w:rsidRPr="00000E48">
              <w:rPr>
                <w:rFonts w:ascii="Century Gothic" w:hAnsi="Century Gothic"/>
                <w:spacing w:val="-3"/>
                <w:sz w:val="16"/>
              </w:rPr>
              <w:t xml:space="preserve"> </w:t>
            </w:r>
            <w:r w:rsidRPr="00000E48">
              <w:rPr>
                <w:rFonts w:ascii="Century Gothic" w:hAnsi="Century Gothic"/>
                <w:sz w:val="16"/>
              </w:rPr>
              <w:t>PARA UTILIZAÇÃO DO</w:t>
            </w:r>
            <w:r w:rsidRPr="00000E48">
              <w:rPr>
                <w:rFonts w:ascii="Century Gothic" w:hAnsi="Century Gothic"/>
                <w:spacing w:val="-3"/>
                <w:sz w:val="16"/>
              </w:rPr>
              <w:t xml:space="preserve"> </w:t>
            </w:r>
            <w:r w:rsidRPr="00000E48">
              <w:rPr>
                <w:rFonts w:ascii="Century Gothic" w:hAnsi="Century Gothic"/>
                <w:sz w:val="16"/>
              </w:rPr>
              <w:t>SOFTWARE; MANUTENÇÃO CORRETIVA</w:t>
            </w:r>
            <w:r w:rsidRPr="00000E48">
              <w:rPr>
                <w:rFonts w:ascii="Century Gothic" w:hAnsi="Century Gothic"/>
                <w:spacing w:val="-1"/>
                <w:sz w:val="16"/>
              </w:rPr>
              <w:t xml:space="preserve"> </w:t>
            </w:r>
            <w:r w:rsidRPr="00000E48">
              <w:rPr>
                <w:rFonts w:ascii="Century Gothic" w:hAnsi="Century Gothic"/>
                <w:sz w:val="16"/>
              </w:rPr>
              <w:t>E PREVENTIVA DO</w:t>
            </w:r>
            <w:r w:rsidRPr="00000E48">
              <w:rPr>
                <w:rFonts w:ascii="Century Gothic" w:hAnsi="Century Gothic"/>
                <w:spacing w:val="-1"/>
                <w:sz w:val="16"/>
              </w:rPr>
              <w:t xml:space="preserve"> </w:t>
            </w:r>
            <w:r w:rsidRPr="00000E48">
              <w:rPr>
                <w:rFonts w:ascii="Century Gothic" w:hAnsi="Century Gothic"/>
                <w:sz w:val="16"/>
              </w:rPr>
              <w:t>SISTEMA; ATUALIZAÇÕES</w:t>
            </w:r>
            <w:r w:rsidRPr="00000E48">
              <w:rPr>
                <w:rFonts w:ascii="Century Gothic" w:hAnsi="Century Gothic"/>
                <w:spacing w:val="-14"/>
                <w:sz w:val="16"/>
              </w:rPr>
              <w:t xml:space="preserve"> </w:t>
            </w:r>
            <w:r w:rsidRPr="00000E48">
              <w:rPr>
                <w:rFonts w:ascii="Century Gothic" w:hAnsi="Century Gothic"/>
                <w:sz w:val="16"/>
              </w:rPr>
              <w:t>E</w:t>
            </w:r>
            <w:r w:rsidRPr="00000E48">
              <w:rPr>
                <w:rFonts w:ascii="Century Gothic" w:hAnsi="Century Gothic"/>
                <w:spacing w:val="-18"/>
                <w:sz w:val="16"/>
              </w:rPr>
              <w:t xml:space="preserve"> </w:t>
            </w:r>
            <w:r w:rsidRPr="00000E48">
              <w:rPr>
                <w:rFonts w:ascii="Century Gothic" w:hAnsi="Century Gothic"/>
                <w:sz w:val="16"/>
              </w:rPr>
              <w:t>UPGRADES</w:t>
            </w:r>
            <w:r w:rsidRPr="00000E48">
              <w:rPr>
                <w:rFonts w:ascii="Century Gothic" w:hAnsi="Century Gothic"/>
                <w:spacing w:val="-15"/>
                <w:sz w:val="16"/>
              </w:rPr>
              <w:t xml:space="preserve"> </w:t>
            </w:r>
            <w:r w:rsidRPr="00000E48">
              <w:rPr>
                <w:rFonts w:ascii="Century Gothic" w:hAnsi="Century Gothic"/>
                <w:sz w:val="16"/>
              </w:rPr>
              <w:t>DO</w:t>
            </w:r>
            <w:r w:rsidRPr="00000E48">
              <w:rPr>
                <w:rFonts w:ascii="Century Gothic" w:hAnsi="Century Gothic"/>
                <w:spacing w:val="-17"/>
                <w:sz w:val="16"/>
              </w:rPr>
              <w:t xml:space="preserve"> </w:t>
            </w:r>
            <w:r w:rsidRPr="00000E48">
              <w:rPr>
                <w:rFonts w:ascii="Century Gothic" w:hAnsi="Century Gothic"/>
                <w:sz w:val="16"/>
              </w:rPr>
              <w:t>SISTEMA;</w:t>
            </w:r>
            <w:r w:rsidRPr="00000E48">
              <w:rPr>
                <w:rFonts w:ascii="Century Gothic" w:hAnsi="Century Gothic"/>
                <w:spacing w:val="-16"/>
                <w:sz w:val="16"/>
              </w:rPr>
              <w:t xml:space="preserve"> </w:t>
            </w:r>
            <w:r w:rsidRPr="00000E48">
              <w:rPr>
                <w:rFonts w:ascii="Century Gothic" w:hAnsi="Century Gothic"/>
                <w:sz w:val="16"/>
              </w:rPr>
              <w:t>INTEGRAÇÃO</w:t>
            </w:r>
            <w:r w:rsidRPr="00000E48">
              <w:rPr>
                <w:rFonts w:ascii="Century Gothic" w:hAnsi="Century Gothic"/>
                <w:spacing w:val="-17"/>
                <w:sz w:val="16"/>
              </w:rPr>
              <w:t xml:space="preserve"> </w:t>
            </w:r>
            <w:r w:rsidRPr="00000E48">
              <w:rPr>
                <w:rFonts w:ascii="Century Gothic" w:hAnsi="Century Gothic"/>
                <w:sz w:val="16"/>
              </w:rPr>
              <w:t>COM</w:t>
            </w:r>
            <w:r w:rsidRPr="00000E48">
              <w:rPr>
                <w:rFonts w:ascii="Century Gothic" w:hAnsi="Century Gothic"/>
                <w:spacing w:val="-16"/>
                <w:sz w:val="16"/>
              </w:rPr>
              <w:t xml:space="preserve"> </w:t>
            </w:r>
            <w:r w:rsidRPr="00000E48">
              <w:rPr>
                <w:rFonts w:ascii="Century Gothic" w:hAnsi="Century Gothic"/>
                <w:sz w:val="16"/>
              </w:rPr>
              <w:t xml:space="preserve">OS </w:t>
            </w:r>
            <w:r w:rsidRPr="00000E48">
              <w:rPr>
                <w:rFonts w:ascii="Century Gothic" w:hAnsi="Century Gothic"/>
                <w:spacing w:val="-2"/>
                <w:sz w:val="16"/>
              </w:rPr>
              <w:t>SISTEMAS</w:t>
            </w:r>
            <w:r w:rsidRPr="00000E48">
              <w:rPr>
                <w:rFonts w:ascii="Century Gothic" w:hAnsi="Century Gothic"/>
                <w:spacing w:val="-16"/>
                <w:sz w:val="16"/>
              </w:rPr>
              <w:t xml:space="preserve"> </w:t>
            </w:r>
            <w:r w:rsidRPr="00000E48">
              <w:rPr>
                <w:rFonts w:ascii="Century Gothic" w:hAnsi="Century Gothic"/>
                <w:spacing w:val="-2"/>
                <w:sz w:val="16"/>
              </w:rPr>
              <w:t>NECESSÁRIOS</w:t>
            </w:r>
            <w:r w:rsidRPr="00000E48">
              <w:rPr>
                <w:rFonts w:ascii="Century Gothic" w:hAnsi="Century Gothic"/>
                <w:spacing w:val="-15"/>
                <w:sz w:val="16"/>
              </w:rPr>
              <w:t xml:space="preserve"> </w:t>
            </w:r>
            <w:r w:rsidRPr="00000E48">
              <w:rPr>
                <w:rFonts w:ascii="Century Gothic" w:hAnsi="Century Gothic"/>
                <w:spacing w:val="-2"/>
                <w:sz w:val="16"/>
              </w:rPr>
              <w:t>PARA</w:t>
            </w:r>
            <w:r w:rsidRPr="00000E48">
              <w:rPr>
                <w:rFonts w:ascii="Century Gothic" w:hAnsi="Century Gothic"/>
                <w:spacing w:val="-16"/>
                <w:sz w:val="16"/>
              </w:rPr>
              <w:t xml:space="preserve"> </w:t>
            </w:r>
            <w:r w:rsidRPr="00000E48">
              <w:rPr>
                <w:rFonts w:ascii="Century Gothic" w:hAnsi="Century Gothic"/>
                <w:spacing w:val="-2"/>
                <w:sz w:val="16"/>
              </w:rPr>
              <w:t>A</w:t>
            </w:r>
            <w:r w:rsidRPr="00000E48">
              <w:rPr>
                <w:rFonts w:ascii="Century Gothic" w:hAnsi="Century Gothic"/>
                <w:spacing w:val="-16"/>
                <w:sz w:val="16"/>
              </w:rPr>
              <w:t xml:space="preserve"> </w:t>
            </w:r>
            <w:r w:rsidRPr="00000E48">
              <w:rPr>
                <w:rFonts w:ascii="Century Gothic" w:hAnsi="Century Gothic"/>
                <w:spacing w:val="-2"/>
                <w:sz w:val="16"/>
              </w:rPr>
              <w:t>EXECUÇÃO</w:t>
            </w:r>
            <w:r w:rsidRPr="00000E48">
              <w:rPr>
                <w:rFonts w:ascii="Century Gothic" w:hAnsi="Century Gothic"/>
                <w:spacing w:val="-16"/>
                <w:sz w:val="16"/>
              </w:rPr>
              <w:t xml:space="preserve"> </w:t>
            </w:r>
            <w:r w:rsidRPr="00000E48">
              <w:rPr>
                <w:rFonts w:ascii="Century Gothic" w:hAnsi="Century Gothic"/>
                <w:spacing w:val="-2"/>
                <w:sz w:val="16"/>
              </w:rPr>
              <w:t>DAS</w:t>
            </w:r>
            <w:r w:rsidRPr="00000E48">
              <w:rPr>
                <w:rFonts w:ascii="Century Gothic" w:hAnsi="Century Gothic"/>
                <w:spacing w:val="-17"/>
                <w:sz w:val="16"/>
              </w:rPr>
              <w:t xml:space="preserve"> </w:t>
            </w:r>
            <w:r w:rsidRPr="00000E48">
              <w:rPr>
                <w:rFonts w:ascii="Century Gothic" w:hAnsi="Century Gothic"/>
                <w:spacing w:val="-2"/>
                <w:sz w:val="16"/>
              </w:rPr>
              <w:t xml:space="preserve">AUTOMAÇÕES. </w:t>
            </w:r>
            <w:r w:rsidRPr="00000E48">
              <w:rPr>
                <w:rFonts w:ascii="Century Gothic" w:hAnsi="Century Gothic"/>
                <w:spacing w:val="-8"/>
                <w:sz w:val="16"/>
              </w:rPr>
              <w:t>ORÇAMENTÁRIO</w:t>
            </w:r>
            <w:r w:rsidRPr="00000E48">
              <w:rPr>
                <w:rFonts w:ascii="Century Gothic" w:hAnsi="Century Gothic"/>
                <w:spacing w:val="-5"/>
                <w:sz w:val="16"/>
              </w:rPr>
              <w:t xml:space="preserve"> </w:t>
            </w:r>
            <w:r w:rsidRPr="00000E48">
              <w:rPr>
                <w:rFonts w:ascii="Century Gothic" w:hAnsi="Century Gothic"/>
                <w:spacing w:val="-8"/>
                <w:sz w:val="16"/>
              </w:rPr>
              <w:t>– PPA,</w:t>
            </w:r>
            <w:r w:rsidRPr="00000E48">
              <w:rPr>
                <w:rFonts w:ascii="Century Gothic" w:hAnsi="Century Gothic"/>
                <w:spacing w:val="-5"/>
                <w:sz w:val="16"/>
              </w:rPr>
              <w:t xml:space="preserve"> </w:t>
            </w:r>
            <w:r w:rsidRPr="00000E48">
              <w:rPr>
                <w:rFonts w:ascii="Century Gothic" w:hAnsi="Century Gothic"/>
                <w:spacing w:val="-8"/>
                <w:sz w:val="16"/>
              </w:rPr>
              <w:t>LDO,</w:t>
            </w:r>
            <w:r w:rsidRPr="00000E48">
              <w:rPr>
                <w:rFonts w:ascii="Century Gothic" w:hAnsi="Century Gothic"/>
                <w:spacing w:val="-5"/>
                <w:sz w:val="16"/>
              </w:rPr>
              <w:t xml:space="preserve"> </w:t>
            </w:r>
            <w:r w:rsidRPr="00000E48">
              <w:rPr>
                <w:rFonts w:ascii="Century Gothic" w:hAnsi="Century Gothic"/>
                <w:spacing w:val="-8"/>
                <w:sz w:val="16"/>
              </w:rPr>
              <w:t>LOA.</w:t>
            </w:r>
          </w:p>
        </w:tc>
        <w:tc>
          <w:tcPr>
            <w:tcW w:w="955" w:type="dxa"/>
            <w:vAlign w:val="center"/>
          </w:tcPr>
          <w:p w14:paraId="20CB4F79" w14:textId="3363C47D" w:rsidR="008420B1" w:rsidRPr="00000E48" w:rsidRDefault="00A3730D" w:rsidP="00A3730D">
            <w:pPr>
              <w:jc w:val="center"/>
              <w:rPr>
                <w:rFonts w:ascii="Century Gothic" w:hAnsi="Century Gothic"/>
              </w:rPr>
            </w:pPr>
            <w:r w:rsidRPr="00000E48">
              <w:rPr>
                <w:rFonts w:ascii="Century Gothic" w:hAnsi="Century Gothic" w:cs="Calibri"/>
                <w:sz w:val="18"/>
                <w:szCs w:val="18"/>
              </w:rPr>
              <w:t>MESES</w:t>
            </w:r>
          </w:p>
        </w:tc>
        <w:tc>
          <w:tcPr>
            <w:tcW w:w="989" w:type="dxa"/>
            <w:vAlign w:val="center"/>
          </w:tcPr>
          <w:p w14:paraId="32B49FBD" w14:textId="1410933B" w:rsidR="008420B1" w:rsidRPr="00000E48" w:rsidRDefault="00A3730D" w:rsidP="00A3730D">
            <w:pPr>
              <w:jc w:val="center"/>
              <w:rPr>
                <w:rFonts w:ascii="Century Gothic" w:hAnsi="Century Gothic"/>
              </w:rPr>
            </w:pPr>
            <w:r w:rsidRPr="00000E48">
              <w:rPr>
                <w:rFonts w:ascii="Century Gothic" w:hAnsi="Century Gothic"/>
              </w:rPr>
              <w:t>12</w:t>
            </w:r>
          </w:p>
        </w:tc>
        <w:tc>
          <w:tcPr>
            <w:tcW w:w="1199" w:type="dxa"/>
            <w:vAlign w:val="center"/>
          </w:tcPr>
          <w:p w14:paraId="5660D3C6" w14:textId="7661FF08" w:rsidR="008420B1" w:rsidRPr="00000E48" w:rsidRDefault="008420B1" w:rsidP="00A3730D">
            <w:pPr>
              <w:jc w:val="center"/>
              <w:rPr>
                <w:rFonts w:ascii="Century Gothic" w:hAnsi="Century Gothic"/>
              </w:rPr>
            </w:pPr>
          </w:p>
        </w:tc>
        <w:tc>
          <w:tcPr>
            <w:tcW w:w="1417" w:type="dxa"/>
            <w:vAlign w:val="center"/>
          </w:tcPr>
          <w:p w14:paraId="5BA94305" w14:textId="305CE24A" w:rsidR="008420B1" w:rsidRPr="00000E48" w:rsidRDefault="008420B1" w:rsidP="00A3730D">
            <w:pPr>
              <w:jc w:val="center"/>
              <w:rPr>
                <w:rFonts w:ascii="Century Gothic" w:hAnsi="Century Gothic"/>
              </w:rPr>
            </w:pPr>
          </w:p>
        </w:tc>
      </w:tr>
      <w:tr w:rsidR="008420B1" w:rsidRPr="00000E48" w14:paraId="1571BA45" w14:textId="77777777" w:rsidTr="00A3730D">
        <w:trPr>
          <w:jc w:val="center"/>
        </w:trPr>
        <w:tc>
          <w:tcPr>
            <w:tcW w:w="993" w:type="dxa"/>
          </w:tcPr>
          <w:p w14:paraId="20104903" w14:textId="77777777" w:rsidR="008420B1" w:rsidRPr="00000E48" w:rsidRDefault="008420B1" w:rsidP="008420B1">
            <w:pPr>
              <w:ind w:left="29"/>
              <w:rPr>
                <w:rFonts w:ascii="Century Gothic" w:hAnsi="Century Gothic"/>
              </w:rPr>
            </w:pPr>
          </w:p>
        </w:tc>
        <w:tc>
          <w:tcPr>
            <w:tcW w:w="3378" w:type="dxa"/>
          </w:tcPr>
          <w:p w14:paraId="2BCDB528" w14:textId="77777777" w:rsidR="008420B1" w:rsidRPr="00000E48" w:rsidRDefault="008420B1" w:rsidP="008420B1">
            <w:pPr>
              <w:rPr>
                <w:rFonts w:ascii="Century Gothic" w:hAnsi="Century Gothic"/>
              </w:rPr>
            </w:pPr>
            <w:r w:rsidRPr="00000E48">
              <w:rPr>
                <w:rFonts w:ascii="Century Gothic" w:hAnsi="Century Gothic"/>
              </w:rPr>
              <w:t>Total</w:t>
            </w:r>
          </w:p>
        </w:tc>
        <w:tc>
          <w:tcPr>
            <w:tcW w:w="955" w:type="dxa"/>
          </w:tcPr>
          <w:p w14:paraId="0DAB9ACC" w14:textId="7122178C" w:rsidR="008420B1" w:rsidRPr="00000E48" w:rsidRDefault="008420B1" w:rsidP="008420B1">
            <w:pPr>
              <w:rPr>
                <w:rFonts w:ascii="Century Gothic" w:hAnsi="Century Gothic"/>
              </w:rPr>
            </w:pPr>
          </w:p>
        </w:tc>
        <w:tc>
          <w:tcPr>
            <w:tcW w:w="989" w:type="dxa"/>
          </w:tcPr>
          <w:p w14:paraId="0B5E40BB" w14:textId="77777777" w:rsidR="008420B1" w:rsidRPr="00000E48" w:rsidRDefault="008420B1" w:rsidP="008420B1">
            <w:pPr>
              <w:jc w:val="right"/>
              <w:rPr>
                <w:rFonts w:ascii="Century Gothic" w:hAnsi="Century Gothic"/>
              </w:rPr>
            </w:pPr>
          </w:p>
        </w:tc>
        <w:tc>
          <w:tcPr>
            <w:tcW w:w="1199" w:type="dxa"/>
          </w:tcPr>
          <w:p w14:paraId="39E5F763" w14:textId="77777777" w:rsidR="008420B1" w:rsidRPr="00000E48" w:rsidRDefault="008420B1" w:rsidP="008420B1">
            <w:pPr>
              <w:jc w:val="right"/>
              <w:rPr>
                <w:rFonts w:ascii="Century Gothic" w:hAnsi="Century Gothic"/>
              </w:rPr>
            </w:pPr>
          </w:p>
        </w:tc>
        <w:tc>
          <w:tcPr>
            <w:tcW w:w="1417" w:type="dxa"/>
          </w:tcPr>
          <w:p w14:paraId="4650664F" w14:textId="2EB5ED61" w:rsidR="008420B1" w:rsidRPr="00000E48" w:rsidRDefault="008420B1" w:rsidP="008420B1">
            <w:pPr>
              <w:jc w:val="right"/>
              <w:rPr>
                <w:rFonts w:ascii="Century Gothic" w:hAnsi="Century Gothic"/>
              </w:rPr>
            </w:pPr>
          </w:p>
        </w:tc>
      </w:tr>
    </w:tbl>
    <w:p w14:paraId="065FAE36" w14:textId="77777777" w:rsidR="007E7395" w:rsidRPr="00913910" w:rsidRDefault="007E7395" w:rsidP="00422F87">
      <w:pPr>
        <w:pStyle w:val="PargrafodaLista"/>
        <w:widowControl w:val="0"/>
        <w:autoSpaceDE w:val="0"/>
        <w:spacing w:line="276" w:lineRule="auto"/>
        <w:ind w:left="-851" w:right="-142"/>
        <w:jc w:val="both"/>
        <w:rPr>
          <w:rFonts w:ascii="Century Gothic" w:hAnsi="Century Gothic" w:cs="Calibri"/>
          <w:b/>
          <w:bCs/>
          <w:sz w:val="20"/>
        </w:rPr>
      </w:pPr>
    </w:p>
    <w:p w14:paraId="2DD30F89" w14:textId="3BBFED8E" w:rsidR="00A20E53" w:rsidRPr="00A20E53" w:rsidRDefault="001C67AA" w:rsidP="00422F87">
      <w:pPr>
        <w:pStyle w:val="Default"/>
        <w:ind w:left="-851" w:right="-142"/>
        <w:jc w:val="both"/>
        <w:rPr>
          <w:rFonts w:ascii="Century Gothic" w:hAnsi="Century Gothic"/>
          <w:sz w:val="20"/>
          <w:szCs w:val="20"/>
        </w:rPr>
      </w:pPr>
      <w:r w:rsidRPr="00913910">
        <w:rPr>
          <w:rFonts w:ascii="Century Gothic" w:hAnsi="Century Gothic" w:cs="Calibri"/>
          <w:b/>
          <w:bCs/>
          <w:sz w:val="20"/>
        </w:rPr>
        <w:lastRenderedPageBreak/>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 xml:space="preserve">O pagamento, decorrente da execução dos serviços objeto desta licitação, efetuado mediante crédito em conta corrente, no prazo de em até </w:t>
      </w:r>
      <w:r w:rsidR="00A20E53" w:rsidRPr="00883E59">
        <w:rPr>
          <w:rFonts w:ascii="Century Gothic" w:hAnsi="Century Gothic"/>
          <w:b/>
          <w:bCs/>
          <w:sz w:val="20"/>
          <w:szCs w:val="20"/>
        </w:rPr>
        <w:t>30 (trinta) dias</w:t>
      </w:r>
      <w:r w:rsidR="00A20E53" w:rsidRPr="00A20E53">
        <w:rPr>
          <w:rFonts w:ascii="Century Gothic" w:hAnsi="Century Gothic"/>
          <w:sz w:val="20"/>
          <w:szCs w:val="20"/>
        </w:rPr>
        <w:t>, contados do recebimento da nota fiscal ou fatura, após a apresentação da respectiva documentação fiscal, devidamente atestada pelo setor competente.</w:t>
      </w:r>
    </w:p>
    <w:p w14:paraId="691DCEB6" w14:textId="77777777" w:rsidR="00A20E53" w:rsidRPr="00913910" w:rsidRDefault="00A20E53" w:rsidP="00422F87">
      <w:pPr>
        <w:pStyle w:val="Default"/>
        <w:ind w:left="-851" w:right="-142"/>
        <w:jc w:val="both"/>
        <w:rPr>
          <w:rFonts w:ascii="Century Gothic" w:hAnsi="Century Gothic" w:cs="Calibri"/>
          <w:sz w:val="20"/>
        </w:rPr>
      </w:pPr>
    </w:p>
    <w:p w14:paraId="646E7A3B" w14:textId="400AD92A"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 do local de entrega/execução dos produtos/serviços, assim como concordamos com a sua alteração, exclusão ou inclusão de outro local dentro do perímetro desta municipalidade, consoante fixado na Ordem de Fornecimento ou instrumento</w:t>
      </w:r>
      <w:r w:rsidR="00F405FB" w:rsidRPr="00913910">
        <w:rPr>
          <w:rFonts w:ascii="Century Gothic" w:hAnsi="Century Gothic" w:cs="Calibri"/>
          <w:spacing w:val="-4"/>
          <w:sz w:val="20"/>
        </w:rPr>
        <w:t xml:space="preserve"> </w:t>
      </w:r>
      <w:r w:rsidR="00F405FB" w:rsidRPr="00913910">
        <w:rPr>
          <w:rFonts w:ascii="Century Gothic" w:hAnsi="Century Gothic" w:cs="Calibri"/>
          <w:sz w:val="20"/>
        </w:rPr>
        <w:t>equivalente.</w:t>
      </w:r>
    </w:p>
    <w:p w14:paraId="7D54140E" w14:textId="77777777" w:rsidR="00F405FB" w:rsidRPr="00913910" w:rsidRDefault="00F405FB" w:rsidP="00422F87">
      <w:pPr>
        <w:pStyle w:val="PargrafodaLista"/>
        <w:widowControl w:val="0"/>
        <w:autoSpaceDE w:val="0"/>
        <w:spacing w:line="276" w:lineRule="auto"/>
        <w:ind w:left="-851" w:right="-142"/>
        <w:jc w:val="both"/>
        <w:rPr>
          <w:rFonts w:ascii="Century Gothic" w:hAnsi="Century Gothic" w:cs="Calibri"/>
          <w:sz w:val="20"/>
        </w:rPr>
      </w:pPr>
    </w:p>
    <w:p w14:paraId="1D924923" w14:textId="7ABDBCEE"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422F87">
      <w:pPr>
        <w:pStyle w:val="PargrafodaLista"/>
        <w:widowControl w:val="0"/>
        <w:tabs>
          <w:tab w:val="left" w:pos="5273"/>
        </w:tabs>
        <w:autoSpaceDE w:val="0"/>
        <w:spacing w:line="276" w:lineRule="auto"/>
        <w:ind w:left="-851" w:right="-142"/>
        <w:jc w:val="both"/>
        <w:rPr>
          <w:rFonts w:ascii="Century Gothic" w:hAnsi="Century Gothic" w:cs="Calibri"/>
          <w:sz w:val="20"/>
        </w:rPr>
      </w:pPr>
    </w:p>
    <w:p w14:paraId="76319041" w14:textId="4195E775" w:rsidR="00F405FB" w:rsidRPr="00913910" w:rsidRDefault="00AC7A0E" w:rsidP="00422F87">
      <w:pPr>
        <w:spacing w:line="276" w:lineRule="auto"/>
        <w:ind w:left="-851" w:right="-142"/>
        <w:jc w:val="both"/>
        <w:rPr>
          <w:rFonts w:ascii="Century Gothic" w:hAnsi="Century Gothic"/>
        </w:rPr>
      </w:pPr>
      <w:r>
        <w:rPr>
          <w:rFonts w:ascii="Century Gothic" w:hAnsi="Century Gothic" w:cs="Calibri"/>
          <w:b/>
        </w:rPr>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 xml:space="preserve">DECLARA, nos termos do art. 63, § 1º, da Lei nº 14.133/2021, que a proposta econômica compreende a integralidade dos custos para atendimento dos direitos trabalhistas assegurados na Constituição Federal, nas leis trabalhistas, nas normas </w:t>
      </w:r>
      <w:proofErr w:type="spellStart"/>
      <w:r w:rsidR="00F405FB" w:rsidRPr="00913910">
        <w:rPr>
          <w:rFonts w:ascii="Century Gothic" w:hAnsi="Century Gothic"/>
        </w:rPr>
        <w:t>infralegais</w:t>
      </w:r>
      <w:proofErr w:type="spellEnd"/>
      <w:r w:rsidR="00F405FB" w:rsidRPr="00913910">
        <w:rPr>
          <w:rFonts w:ascii="Century Gothic" w:hAnsi="Century Gothic"/>
        </w:rPr>
        <w:t>, nas convenções coletivas de trabalho e nos termos de ajustamento de conduta vigentes na data de entrega da proposta.</w:t>
      </w:r>
    </w:p>
    <w:p w14:paraId="66780B6A" w14:textId="77777777" w:rsidR="00F405FB" w:rsidRPr="00913910" w:rsidRDefault="00F405FB" w:rsidP="00422F87">
      <w:pPr>
        <w:spacing w:line="276" w:lineRule="auto"/>
        <w:ind w:left="-851" w:right="-142"/>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422F87">
      <w:pPr>
        <w:spacing w:line="276" w:lineRule="auto"/>
        <w:ind w:left="-851" w:right="-142"/>
        <w:jc w:val="both"/>
        <w:rPr>
          <w:rFonts w:ascii="Century Gothic" w:hAnsi="Century Gothic"/>
        </w:rPr>
      </w:pPr>
    </w:p>
    <w:p w14:paraId="076F5658" w14:textId="77777777" w:rsidR="00F405FB" w:rsidRPr="00913910" w:rsidRDefault="00F405FB" w:rsidP="00422F87">
      <w:pPr>
        <w:pStyle w:val="PargrafodaLista"/>
        <w:widowControl w:val="0"/>
        <w:autoSpaceDE w:val="0"/>
        <w:autoSpaceDN w:val="0"/>
        <w:spacing w:line="276" w:lineRule="auto"/>
        <w:ind w:left="-851" w:right="-142"/>
        <w:jc w:val="both"/>
        <w:rPr>
          <w:rFonts w:ascii="Century Gothic" w:hAnsi="Century Gothic" w:cs="Calibri"/>
          <w:sz w:val="20"/>
        </w:rPr>
      </w:pPr>
    </w:p>
    <w:p w14:paraId="55502C15" w14:textId="5708476E" w:rsidR="00F405FB" w:rsidRPr="00913910" w:rsidRDefault="00F405FB" w:rsidP="00422F87">
      <w:pPr>
        <w:pStyle w:val="Corpodetexto"/>
        <w:ind w:left="-851" w:right="-142"/>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265A04">
        <w:rPr>
          <w:rFonts w:ascii="Century Gothic" w:hAnsi="Century Gothic" w:cstheme="minorHAnsi"/>
          <w:sz w:val="20"/>
          <w:szCs w:val="20"/>
        </w:rPr>
        <w:t>6</w:t>
      </w:r>
      <w:r w:rsidRPr="00913910">
        <w:rPr>
          <w:rFonts w:ascii="Century Gothic" w:hAnsi="Century Gothic" w:cstheme="minorHAnsi"/>
          <w:sz w:val="20"/>
          <w:szCs w:val="20"/>
        </w:rPr>
        <w:t>.</w:t>
      </w:r>
    </w:p>
    <w:p w14:paraId="7FB811B8" w14:textId="77777777" w:rsidR="00F405FB" w:rsidRPr="00913910" w:rsidRDefault="00F405FB" w:rsidP="00422F87">
      <w:pPr>
        <w:spacing w:line="276" w:lineRule="auto"/>
        <w:ind w:left="-851" w:right="-142"/>
        <w:jc w:val="both"/>
        <w:rPr>
          <w:rFonts w:ascii="Century Gothic" w:hAnsi="Century Gothic" w:cs="Calibri"/>
          <w:b/>
          <w:bCs/>
          <w:color w:val="000000"/>
        </w:rPr>
      </w:pPr>
    </w:p>
    <w:p w14:paraId="538CB5DB" w14:textId="77777777" w:rsidR="00F405FB" w:rsidRPr="00913910" w:rsidRDefault="00F405FB" w:rsidP="00422F87">
      <w:pPr>
        <w:overflowPunct w:val="0"/>
        <w:autoSpaceDE w:val="0"/>
        <w:adjustRightInd w:val="0"/>
        <w:spacing w:line="276" w:lineRule="auto"/>
        <w:ind w:left="-851" w:right="-142" w:firstLine="708"/>
        <w:jc w:val="right"/>
        <w:outlineLvl w:val="7"/>
        <w:rPr>
          <w:rFonts w:ascii="Century Gothic" w:hAnsi="Century Gothic" w:cs="Calibri"/>
          <w:b/>
          <w:bCs/>
          <w:iCs/>
          <w:caps/>
        </w:rPr>
      </w:pPr>
    </w:p>
    <w:p w14:paraId="58296FB1" w14:textId="77777777" w:rsidR="00F405FB" w:rsidRPr="00913910" w:rsidRDefault="00F405FB" w:rsidP="00422F87">
      <w:pPr>
        <w:overflowPunct w:val="0"/>
        <w:autoSpaceDE w:val="0"/>
        <w:adjustRightInd w:val="0"/>
        <w:spacing w:line="276" w:lineRule="auto"/>
        <w:ind w:left="-851" w:right="-142" w:firstLine="708"/>
        <w:jc w:val="right"/>
        <w:outlineLvl w:val="7"/>
        <w:rPr>
          <w:rFonts w:ascii="Century Gothic" w:hAnsi="Century Gothic" w:cs="Calibri"/>
          <w:b/>
          <w:bCs/>
          <w:iCs/>
          <w:caps/>
        </w:rPr>
      </w:pPr>
    </w:p>
    <w:p w14:paraId="48AED109" w14:textId="77777777" w:rsidR="00F405FB" w:rsidRPr="00913910" w:rsidRDefault="00F405FB" w:rsidP="00422F87">
      <w:pPr>
        <w:overflowPunct w:val="0"/>
        <w:autoSpaceDE w:val="0"/>
        <w:adjustRightInd w:val="0"/>
        <w:spacing w:line="276" w:lineRule="auto"/>
        <w:ind w:left="-851" w:right="-142" w:firstLine="708"/>
        <w:jc w:val="both"/>
        <w:rPr>
          <w:rFonts w:ascii="Century Gothic" w:hAnsi="Century Gothic" w:cs="Calibri"/>
          <w:b/>
          <w:caps/>
        </w:rPr>
      </w:pPr>
    </w:p>
    <w:p w14:paraId="75962A25" w14:textId="77777777" w:rsidR="00F405FB" w:rsidRPr="00913910" w:rsidRDefault="00F405FB" w:rsidP="00422F87">
      <w:pPr>
        <w:overflowPunct w:val="0"/>
        <w:autoSpaceDE w:val="0"/>
        <w:adjustRightInd w:val="0"/>
        <w:spacing w:line="276" w:lineRule="auto"/>
        <w:ind w:left="-851" w:right="-142"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1CDBD284" w14:textId="77777777" w:rsidR="00F405FB" w:rsidRPr="00913910" w:rsidRDefault="00F405FB" w:rsidP="00F405FB">
      <w:pPr>
        <w:pStyle w:val="SemEspaamento"/>
        <w:rPr>
          <w:rFonts w:ascii="Century Gothic" w:hAnsi="Century Gothic"/>
          <w:sz w:val="20"/>
          <w:szCs w:val="20"/>
        </w:rPr>
      </w:pPr>
    </w:p>
    <w:p w14:paraId="01B6FE4D" w14:textId="222057FD" w:rsidR="008A78F2" w:rsidRPr="00913910" w:rsidRDefault="008A78F2" w:rsidP="008A78F2">
      <w:pPr>
        <w:overflowPunct w:val="0"/>
        <w:autoSpaceDE w:val="0"/>
        <w:adjustRightInd w:val="0"/>
        <w:spacing w:line="276" w:lineRule="auto"/>
        <w:ind w:firstLine="708"/>
        <w:jc w:val="center"/>
        <w:rPr>
          <w:rFonts w:ascii="Century Gothic" w:hAnsi="Century Gothic" w:cs="Arial"/>
          <w:b/>
          <w:caps/>
        </w:rPr>
      </w:pPr>
    </w:p>
    <w:p w14:paraId="3827DC3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6C37B75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080850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4D7B4477"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0CFE5F8D"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15A4614B"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5E352F2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95E816C"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7997E40C"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574672F3"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44B4BC0E" w14:textId="77777777"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5317CD5C" w14:textId="77777777" w:rsidR="00265A04" w:rsidRDefault="00265A04" w:rsidP="008A78F2">
      <w:pPr>
        <w:overflowPunct w:val="0"/>
        <w:autoSpaceDE w:val="0"/>
        <w:adjustRightInd w:val="0"/>
        <w:spacing w:line="276" w:lineRule="auto"/>
        <w:ind w:firstLine="708"/>
        <w:jc w:val="center"/>
        <w:rPr>
          <w:rFonts w:ascii="Century Gothic" w:hAnsi="Century Gothic" w:cs="Arial"/>
          <w:b/>
          <w:caps/>
        </w:rPr>
      </w:pPr>
    </w:p>
    <w:p w14:paraId="2E9F7E3E" w14:textId="77777777" w:rsidR="00265A04" w:rsidRDefault="00265A04" w:rsidP="008A78F2">
      <w:pPr>
        <w:overflowPunct w:val="0"/>
        <w:autoSpaceDE w:val="0"/>
        <w:adjustRightInd w:val="0"/>
        <w:spacing w:line="276" w:lineRule="auto"/>
        <w:ind w:firstLine="708"/>
        <w:jc w:val="center"/>
        <w:rPr>
          <w:rFonts w:ascii="Century Gothic" w:hAnsi="Century Gothic" w:cs="Arial"/>
          <w:b/>
          <w:caps/>
        </w:rPr>
      </w:pPr>
    </w:p>
    <w:p w14:paraId="14AA5268" w14:textId="77777777" w:rsidR="00265A04" w:rsidRDefault="00265A04" w:rsidP="008A78F2">
      <w:pPr>
        <w:overflowPunct w:val="0"/>
        <w:autoSpaceDE w:val="0"/>
        <w:adjustRightInd w:val="0"/>
        <w:spacing w:line="276" w:lineRule="auto"/>
        <w:ind w:firstLine="708"/>
        <w:jc w:val="center"/>
        <w:rPr>
          <w:rFonts w:ascii="Century Gothic" w:hAnsi="Century Gothic" w:cs="Arial"/>
          <w:b/>
          <w:caps/>
        </w:rPr>
      </w:pPr>
    </w:p>
    <w:p w14:paraId="4D5DBDD0" w14:textId="77777777" w:rsidR="00265A04" w:rsidRDefault="00265A04" w:rsidP="008A78F2">
      <w:pPr>
        <w:overflowPunct w:val="0"/>
        <w:autoSpaceDE w:val="0"/>
        <w:adjustRightInd w:val="0"/>
        <w:spacing w:line="276" w:lineRule="auto"/>
        <w:ind w:firstLine="708"/>
        <w:jc w:val="center"/>
        <w:rPr>
          <w:rFonts w:ascii="Century Gothic" w:hAnsi="Century Gothic" w:cs="Arial"/>
          <w:b/>
          <w:caps/>
        </w:rPr>
      </w:pPr>
    </w:p>
    <w:p w14:paraId="78B85A10" w14:textId="77777777" w:rsidR="00265A04" w:rsidRDefault="00265A04" w:rsidP="008A78F2">
      <w:pPr>
        <w:overflowPunct w:val="0"/>
        <w:autoSpaceDE w:val="0"/>
        <w:adjustRightInd w:val="0"/>
        <w:spacing w:line="276" w:lineRule="auto"/>
        <w:ind w:firstLine="708"/>
        <w:jc w:val="center"/>
        <w:rPr>
          <w:rFonts w:ascii="Century Gothic" w:hAnsi="Century Gothic" w:cs="Arial"/>
          <w:b/>
          <w:caps/>
        </w:rPr>
      </w:pPr>
    </w:p>
    <w:p w14:paraId="7C92536B" w14:textId="77777777" w:rsidR="002736F6" w:rsidRPr="00D67D97" w:rsidRDefault="002736F6" w:rsidP="002736F6">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Pr>
          <w:rFonts w:ascii="Century Gothic" w:hAnsi="Century Gothic" w:cs="Arial"/>
          <w:b/>
        </w:rPr>
        <w:t>56</w:t>
      </w:r>
      <w:r>
        <w:rPr>
          <w:rFonts w:ascii="Century Gothic" w:hAnsi="Century Gothic" w:cs="Arial"/>
          <w:b/>
          <w:bCs/>
          <w:lang w:val="pt"/>
        </w:rPr>
        <w:t>/2026</w:t>
      </w:r>
    </w:p>
    <w:p w14:paraId="14972F54" w14:textId="77777777" w:rsidR="002736F6" w:rsidRPr="00D67D97" w:rsidRDefault="002736F6" w:rsidP="002736F6">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Pr>
          <w:rFonts w:ascii="Century Gothic" w:hAnsi="Century Gothic" w:cs="Arial"/>
          <w:b/>
        </w:rPr>
        <w:t>25</w:t>
      </w:r>
      <w:r>
        <w:rPr>
          <w:rFonts w:ascii="Century Gothic" w:hAnsi="Century Gothic" w:cs="Arial"/>
          <w:b/>
          <w:bCs/>
          <w:lang w:val="pt"/>
        </w:rPr>
        <w:t>/2026</w:t>
      </w:r>
    </w:p>
    <w:p w14:paraId="5D8101D2" w14:textId="77777777" w:rsidR="001C67AA" w:rsidRPr="00EA614A" w:rsidRDefault="001C67AA" w:rsidP="00A20E53">
      <w:pPr>
        <w:overflowPunct w:val="0"/>
        <w:autoSpaceDE w:val="0"/>
        <w:adjustRightInd w:val="0"/>
        <w:jc w:val="center"/>
        <w:rPr>
          <w:rFonts w:ascii="Century Gothic" w:hAnsi="Century Gothic" w:cs="Arial"/>
          <w:b/>
          <w:caps/>
          <w:lang w:val="pt"/>
        </w:rPr>
      </w:pPr>
    </w:p>
    <w:p w14:paraId="068097BA" w14:textId="77777777" w:rsidR="002A760D" w:rsidRPr="00422F87" w:rsidRDefault="002A760D" w:rsidP="002A760D">
      <w:pPr>
        <w:pStyle w:val="Ttulo2"/>
        <w:ind w:left="600" w:right="52"/>
        <w:jc w:val="center"/>
        <w:rPr>
          <w:rFonts w:ascii="Century Gothic" w:eastAsia="Calibri" w:hAnsi="Century Gothic" w:cs="Arial"/>
        </w:rPr>
      </w:pPr>
      <w:r w:rsidRPr="00422F87">
        <w:rPr>
          <w:rFonts w:ascii="Century Gothic" w:eastAsia="Calibri" w:hAnsi="Century Gothic" w:cs="Arial"/>
        </w:rPr>
        <w:t xml:space="preserve">ANEXO 03 </w:t>
      </w:r>
    </w:p>
    <w:p w14:paraId="0E49770A" w14:textId="77777777" w:rsidR="002A760D" w:rsidRPr="00422F87" w:rsidRDefault="002A760D" w:rsidP="002A760D">
      <w:pPr>
        <w:pStyle w:val="Ttulo2"/>
        <w:ind w:left="600" w:right="52"/>
        <w:jc w:val="center"/>
        <w:rPr>
          <w:rFonts w:ascii="Century Gothic" w:eastAsia="Calibri" w:hAnsi="Century Gothic" w:cs="Arial"/>
        </w:rPr>
      </w:pPr>
      <w:r w:rsidRPr="00422F87">
        <w:rPr>
          <w:rFonts w:ascii="Century Gothic" w:eastAsia="Calibri" w:hAnsi="Century Gothic" w:cs="Arial"/>
        </w:rPr>
        <w:t xml:space="preserve"> DECLARAÇÃO UNIFICADA </w:t>
      </w:r>
      <w:r w:rsidRPr="00422F87">
        <w:rPr>
          <w:rFonts w:ascii="Century Gothic" w:eastAsia="Calibri" w:hAnsi="Century Gothic" w:cs="Calibri"/>
          <w:color w:val="00FF00"/>
          <w:sz w:val="22"/>
          <w:szCs w:val="22"/>
          <w:highlight w:val="black"/>
        </w:rPr>
        <w:t>(Obrigatório utilizar este modelo)</w:t>
      </w:r>
    </w:p>
    <w:p w14:paraId="33688483" w14:textId="77777777" w:rsidR="002A760D" w:rsidRPr="008A093E" w:rsidRDefault="002A760D" w:rsidP="002A760D">
      <w:pPr>
        <w:pStyle w:val="Corpodetexto"/>
        <w:spacing w:before="1"/>
        <w:rPr>
          <w:rFonts w:ascii="Century Gothic" w:hAnsi="Century Gothic"/>
          <w:b/>
          <w:color w:val="000000"/>
          <w:sz w:val="16"/>
          <w:szCs w:val="16"/>
        </w:rPr>
      </w:pPr>
    </w:p>
    <w:p w14:paraId="4BB0732D" w14:textId="77777777" w:rsidR="002A760D" w:rsidRDefault="002A760D" w:rsidP="00422F87">
      <w:pPr>
        <w:tabs>
          <w:tab w:val="left" w:pos="9072"/>
        </w:tabs>
        <w:autoSpaceDE w:val="0"/>
        <w:adjustRightInd w:val="0"/>
        <w:ind w:left="-993" w:right="-142"/>
        <w:jc w:val="both"/>
        <w:rPr>
          <w:rFonts w:ascii="Century Gothic" w:hAnsi="Century Gothic" w:cs="Arial"/>
        </w:rPr>
      </w:pPr>
      <w:r w:rsidRPr="006B17DE">
        <w:rPr>
          <w:rFonts w:ascii="Century Gothic" w:hAnsi="Century Gothic" w:cs="Arial"/>
        </w:rPr>
        <w:t>A empresa ............................................., inscrita no CNPJ/MF sob o n°. .........................................., sediada ...............................................................................(Endereço Completo), por intermédio de seu representante legal .........................................................., portador (a) da Cédula de Identidade RG sob nº. ..........................., e inscrito (a) no Cadastro de Pessoa Física CPF/MF sob nº. ............</w:t>
      </w:r>
      <w:r>
        <w:rPr>
          <w:rFonts w:ascii="Century Gothic" w:hAnsi="Century Gothic" w:cs="Arial"/>
        </w:rPr>
        <w:t>...............................</w:t>
      </w:r>
    </w:p>
    <w:p w14:paraId="5872EEC6" w14:textId="77777777" w:rsidR="002A760D" w:rsidRPr="005836BA" w:rsidRDefault="002A760D" w:rsidP="008A30D0">
      <w:pPr>
        <w:pStyle w:val="NormalWeb"/>
        <w:numPr>
          <w:ilvl w:val="0"/>
          <w:numId w:val="60"/>
        </w:numPr>
        <w:ind w:left="-993" w:right="-142" w:firstLine="0"/>
        <w:jc w:val="both"/>
        <w:rPr>
          <w:rFonts w:ascii="Century Gothic" w:eastAsia="Calibri" w:hAnsi="Century Gothic" w:cs="Arial"/>
          <w:sz w:val="20"/>
          <w:szCs w:val="20"/>
          <w:lang w:eastAsia="en-US"/>
        </w:rPr>
      </w:pPr>
      <w:r w:rsidRPr="005836BA">
        <w:rPr>
          <w:rFonts w:ascii="Century Gothic" w:eastAsia="Calibri" w:hAnsi="Century Gothic" w:cs="Arial"/>
          <w:b/>
          <w:sz w:val="20"/>
          <w:szCs w:val="20"/>
          <w:lang w:eastAsia="en-US"/>
        </w:rPr>
        <w:t>DECLARA</w:t>
      </w:r>
      <w:r w:rsidRPr="005836BA">
        <w:rPr>
          <w:rFonts w:ascii="Century Gothic" w:eastAsia="Calibri" w:hAnsi="Century Gothic" w:cs="Arial"/>
          <w:sz w:val="20"/>
          <w:szCs w:val="20"/>
          <w:lang w:eastAsia="en-US"/>
        </w:rPr>
        <w:t>, sob as sanções administrativas cabíveis e sob penas da Lei, que esta empresa, na presente data, é considerada:</w:t>
      </w:r>
    </w:p>
    <w:p w14:paraId="4C3F02E3" w14:textId="77777777" w:rsidR="002A760D" w:rsidRPr="006B17DE" w:rsidRDefault="002A760D" w:rsidP="00422F87">
      <w:pPr>
        <w:tabs>
          <w:tab w:val="left" w:pos="9072"/>
        </w:tabs>
        <w:autoSpaceDE w:val="0"/>
        <w:adjustRightInd w:val="0"/>
        <w:ind w:left="-993" w:right="-142"/>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r w:rsidRPr="006B17DE">
        <w:rPr>
          <w:rFonts w:ascii="Century Gothic" w:hAnsi="Century Gothic" w:cs="Arial"/>
        </w:rPr>
        <w:t xml:space="preserve"> </w:t>
      </w:r>
      <w:proofErr w:type="gramEnd"/>
      <w:r w:rsidRPr="006B17DE">
        <w:rPr>
          <w:rFonts w:ascii="Century Gothic" w:hAnsi="Century Gothic" w:cs="Arial"/>
        </w:rPr>
        <w:t>) MICROEMPRESA, conforme Inciso I, Artigo 3° da Lei Complementar n° 123/2006 e suas alterações;</w:t>
      </w:r>
    </w:p>
    <w:p w14:paraId="285E99F4" w14:textId="77777777" w:rsidR="002A760D" w:rsidRPr="006B17DE" w:rsidRDefault="002A760D" w:rsidP="00422F87">
      <w:pPr>
        <w:tabs>
          <w:tab w:val="left" w:pos="9072"/>
        </w:tabs>
        <w:autoSpaceDE w:val="0"/>
        <w:adjustRightInd w:val="0"/>
        <w:ind w:left="-993" w:right="-142"/>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proofErr w:type="gramEnd"/>
      <w:r w:rsidRPr="006B17DE">
        <w:rPr>
          <w:rFonts w:ascii="Century Gothic" w:hAnsi="Century Gothic" w:cs="Arial"/>
        </w:rPr>
        <w:t>) EMPRESA DE PEQUENO PORTE, conforme inciso II, Artigo 3° da Lei Complementar n° 123/2006 e suas alterações;</w:t>
      </w:r>
    </w:p>
    <w:p w14:paraId="5044F729" w14:textId="77777777" w:rsidR="002A760D" w:rsidRDefault="002A760D" w:rsidP="00422F87">
      <w:pPr>
        <w:tabs>
          <w:tab w:val="left" w:pos="9072"/>
        </w:tabs>
        <w:autoSpaceDE w:val="0"/>
        <w:adjustRightInd w:val="0"/>
        <w:ind w:left="-993" w:right="-142"/>
        <w:jc w:val="both"/>
        <w:rPr>
          <w:rFonts w:ascii="Century Gothic" w:hAnsi="Century Gothic" w:cs="Arial"/>
          <w:shd w:val="clear" w:color="auto" w:fill="FFFFFF"/>
        </w:rPr>
      </w:pPr>
      <w:proofErr w:type="gramStart"/>
      <w:r w:rsidRPr="006B17DE">
        <w:rPr>
          <w:rFonts w:ascii="Century Gothic" w:hAnsi="Century Gothic" w:cs="Arial"/>
        </w:rPr>
        <w:t xml:space="preserve">( </w:t>
      </w:r>
      <w:r>
        <w:rPr>
          <w:rFonts w:ascii="Century Gothic" w:hAnsi="Century Gothic" w:cs="Arial"/>
        </w:rPr>
        <w:t xml:space="preserve">    </w:t>
      </w:r>
      <w:r w:rsidRPr="006B17DE">
        <w:rPr>
          <w:rFonts w:ascii="Century Gothic" w:hAnsi="Century Gothic" w:cs="Arial"/>
        </w:rPr>
        <w:t xml:space="preserve"> </w:t>
      </w:r>
      <w:proofErr w:type="gramEnd"/>
      <w:r w:rsidRPr="006B17DE">
        <w:rPr>
          <w:rFonts w:ascii="Century Gothic" w:hAnsi="Century Gothic" w:cs="Arial"/>
        </w:rPr>
        <w:t>) MICROEMPREENDEDOR INDIVIDUAL, conforme Artigo 91 da Resolução CGSN nº 94/2011</w:t>
      </w:r>
      <w:r w:rsidRPr="006B17DE">
        <w:rPr>
          <w:rFonts w:ascii="Century Gothic" w:hAnsi="Century Gothic" w:cs="Arial"/>
          <w:shd w:val="clear" w:color="auto" w:fill="FFFFFF"/>
        </w:rPr>
        <w:t>.</w:t>
      </w:r>
    </w:p>
    <w:p w14:paraId="00CAD1B7" w14:textId="77777777" w:rsidR="002A760D" w:rsidRDefault="002A760D" w:rsidP="00422F87">
      <w:pPr>
        <w:tabs>
          <w:tab w:val="left" w:pos="9072"/>
        </w:tabs>
        <w:autoSpaceDE w:val="0"/>
        <w:adjustRightInd w:val="0"/>
        <w:ind w:left="-993" w:right="-142"/>
        <w:jc w:val="both"/>
        <w:rPr>
          <w:rFonts w:ascii="Century Gothic" w:hAnsi="Century Gothic" w:cs="Arial"/>
          <w:shd w:val="clear" w:color="auto" w:fill="FFFFFF"/>
        </w:rPr>
      </w:pPr>
    </w:p>
    <w:p w14:paraId="7FDC0995" w14:textId="77777777" w:rsidR="002A760D" w:rsidRPr="006B17DE" w:rsidRDefault="002A760D" w:rsidP="00422F87">
      <w:pPr>
        <w:tabs>
          <w:tab w:val="left" w:pos="9072"/>
        </w:tabs>
        <w:autoSpaceDE w:val="0"/>
        <w:adjustRightInd w:val="0"/>
        <w:ind w:left="-993" w:right="-142"/>
        <w:jc w:val="both"/>
        <w:rPr>
          <w:rFonts w:ascii="Century Gothic" w:hAnsi="Century Gothic" w:cs="Arial"/>
        </w:rPr>
      </w:pPr>
      <w:r w:rsidRPr="005901AB">
        <w:rPr>
          <w:rFonts w:ascii="Century Gothic" w:hAnsi="Century Gothic" w:cs="Arial"/>
          <w:b/>
          <w:shd w:val="clear" w:color="auto" w:fill="FFFFFF"/>
        </w:rPr>
        <w:t>1.1.</w:t>
      </w:r>
      <w:r>
        <w:rPr>
          <w:rFonts w:ascii="Century Gothic" w:hAnsi="Century Gothic" w:cs="Arial"/>
          <w:shd w:val="clear" w:color="auto" w:fill="FFFFFF"/>
        </w:rPr>
        <w:t xml:space="preserve"> </w:t>
      </w:r>
      <w:r w:rsidRPr="006B17DE">
        <w:rPr>
          <w:rFonts w:ascii="Century Gothic" w:hAnsi="Century Gothic" w:cs="Arial"/>
          <w:b/>
        </w:rPr>
        <w:t>DECLARA</w:t>
      </w:r>
      <w:r w:rsidRPr="006B17DE">
        <w:rPr>
          <w:rFonts w:ascii="Century Gothic" w:hAnsi="Century Gothic" w:cs="Arial"/>
        </w:rPr>
        <w:t xml:space="preserve"> ainda que a empresa não se inclui nas hipóteses que afastam o tratamento privilegiado descritas no Art. 3º, 4º, da Lei Complementar 123/2006.</w:t>
      </w:r>
    </w:p>
    <w:p w14:paraId="37688A7F" w14:textId="77777777" w:rsidR="002A760D" w:rsidRDefault="002A760D" w:rsidP="00422F87">
      <w:pPr>
        <w:tabs>
          <w:tab w:val="left" w:pos="9072"/>
        </w:tabs>
        <w:autoSpaceDE w:val="0"/>
        <w:adjustRightInd w:val="0"/>
        <w:ind w:left="-993" w:right="-142"/>
        <w:jc w:val="both"/>
        <w:rPr>
          <w:rFonts w:ascii="Century Gothic" w:hAnsi="Century Gothic" w:cs="Arial"/>
          <w:shd w:val="clear" w:color="auto" w:fill="FFFFFF"/>
        </w:rPr>
      </w:pPr>
    </w:p>
    <w:p w14:paraId="409608C5" w14:textId="77777777" w:rsidR="002A760D" w:rsidRPr="005901AB" w:rsidRDefault="002A760D" w:rsidP="00422F87">
      <w:pPr>
        <w:tabs>
          <w:tab w:val="left" w:pos="9072"/>
        </w:tabs>
        <w:autoSpaceDE w:val="0"/>
        <w:adjustRightInd w:val="0"/>
        <w:ind w:left="-993" w:right="-142"/>
        <w:jc w:val="both"/>
        <w:rPr>
          <w:rFonts w:ascii="Century Gothic" w:hAnsi="Century Gothic" w:cs="Arial"/>
          <w:b/>
          <w:sz w:val="14"/>
          <w:szCs w:val="14"/>
          <w:shd w:val="clear" w:color="auto" w:fill="FFFFFF"/>
        </w:rPr>
      </w:pPr>
      <w:r w:rsidRPr="005901AB">
        <w:rPr>
          <w:rFonts w:ascii="Century Gothic" w:hAnsi="Century Gothic" w:cs="Arial"/>
          <w:b/>
          <w:sz w:val="14"/>
          <w:szCs w:val="14"/>
          <w:shd w:val="clear" w:color="auto" w:fill="FFFFFF"/>
        </w:rPr>
        <w:t xml:space="preserve"> </w:t>
      </w:r>
      <w:r w:rsidRPr="005901AB">
        <w:rPr>
          <w:rFonts w:ascii="Century Gothic" w:hAnsi="Century Gothic" w:cs="Arial"/>
          <w:b/>
          <w:color w:val="FF0000"/>
          <w:sz w:val="14"/>
          <w:szCs w:val="14"/>
          <w:shd w:val="clear" w:color="auto" w:fill="FFFFFF"/>
        </w:rPr>
        <w:t xml:space="preserve">* Obs. Assinalar, </w:t>
      </w:r>
      <w:r>
        <w:rPr>
          <w:rFonts w:ascii="Century Gothic" w:hAnsi="Century Gothic" w:cs="Arial"/>
          <w:b/>
          <w:color w:val="FF0000"/>
          <w:sz w:val="14"/>
          <w:szCs w:val="14"/>
          <w:shd w:val="clear" w:color="auto" w:fill="FFFFFF"/>
        </w:rPr>
        <w:t xml:space="preserve">as opções acima, </w:t>
      </w:r>
      <w:r w:rsidRPr="005901AB">
        <w:rPr>
          <w:rFonts w:ascii="Century Gothic" w:hAnsi="Century Gothic" w:cs="Arial"/>
          <w:b/>
          <w:color w:val="FF0000"/>
          <w:sz w:val="14"/>
          <w:szCs w:val="14"/>
          <w:shd w:val="clear" w:color="auto" w:fill="FFFFFF"/>
        </w:rPr>
        <w:t xml:space="preserve">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56DB5737" w14:textId="77777777" w:rsidR="002A760D" w:rsidRPr="006B17DE" w:rsidRDefault="002A760D" w:rsidP="00422F87">
      <w:pPr>
        <w:tabs>
          <w:tab w:val="left" w:pos="9072"/>
        </w:tabs>
        <w:autoSpaceDE w:val="0"/>
        <w:adjustRightInd w:val="0"/>
        <w:ind w:left="-993" w:right="-142"/>
        <w:jc w:val="both"/>
        <w:rPr>
          <w:rFonts w:ascii="Century Gothic" w:hAnsi="Century Gothic" w:cs="Arial"/>
          <w:b/>
        </w:rPr>
      </w:pPr>
    </w:p>
    <w:p w14:paraId="1E58AC76" w14:textId="77777777" w:rsidR="002A760D" w:rsidRPr="006B17DE" w:rsidRDefault="002A760D" w:rsidP="008A30D0">
      <w:pPr>
        <w:pStyle w:val="Corpodetexto"/>
        <w:numPr>
          <w:ilvl w:val="0"/>
          <w:numId w:val="60"/>
        </w:numPr>
        <w:suppressAutoHyphens w:val="0"/>
        <w:ind w:left="-993" w:right="-142" w:firstLine="0"/>
        <w:jc w:val="both"/>
        <w:rPr>
          <w:rFonts w:ascii="Century Gothic" w:hAnsi="Century Gothic"/>
          <w:kern w:val="3"/>
          <w:sz w:val="20"/>
        </w:rPr>
      </w:pPr>
      <w:r w:rsidRPr="005901AB">
        <w:rPr>
          <w:rFonts w:ascii="Century Gothic" w:hAnsi="Century Gothic"/>
          <w:b/>
          <w:kern w:val="3"/>
          <w:sz w:val="20"/>
        </w:rPr>
        <w:t>DECLARAMOS</w:t>
      </w:r>
      <w:r w:rsidRPr="006B17DE">
        <w:rPr>
          <w:rFonts w:ascii="Century Gothic" w:hAnsi="Century Gothic"/>
          <w:kern w:val="3"/>
          <w:sz w:val="20"/>
        </w:rPr>
        <w:t xml:space="preserve"> para os fins de direito, na qualidade de proponente do procedimento licitatório instaurado pelo Município de Lobato/PR, que:</w:t>
      </w:r>
    </w:p>
    <w:p w14:paraId="4ADCFB6A" w14:textId="77777777" w:rsidR="002A760D" w:rsidRPr="006B17DE" w:rsidRDefault="002A760D" w:rsidP="00422F87">
      <w:pPr>
        <w:pStyle w:val="PargrafodaLista"/>
        <w:widowControl w:val="0"/>
        <w:numPr>
          <w:ilvl w:val="0"/>
          <w:numId w:val="50"/>
        </w:numPr>
        <w:autoSpaceDE w:val="0"/>
        <w:autoSpaceDN w:val="0"/>
        <w:spacing w:before="8" w:line="232" w:lineRule="auto"/>
        <w:ind w:left="-993" w:right="-142" w:firstLine="30"/>
        <w:contextualSpacing w:val="0"/>
        <w:jc w:val="both"/>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1AA5F577" w14:textId="77777777" w:rsidR="002A760D" w:rsidRPr="006B17DE" w:rsidRDefault="002A760D" w:rsidP="00422F87">
      <w:pPr>
        <w:pStyle w:val="PargrafodaLista"/>
        <w:widowControl w:val="0"/>
        <w:numPr>
          <w:ilvl w:val="0"/>
          <w:numId w:val="50"/>
        </w:numPr>
        <w:autoSpaceDE w:val="0"/>
        <w:autoSpaceDN w:val="0"/>
        <w:spacing w:before="3"/>
        <w:ind w:left="-993" w:right="-142" w:firstLine="0"/>
        <w:contextualSpacing w:val="0"/>
        <w:jc w:val="both"/>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 xml:space="preserve">trabalhistas assegurados na Constituição Federal, nas leis trabalhistas, nas normas </w:t>
      </w:r>
      <w:proofErr w:type="spellStart"/>
      <w:r w:rsidRPr="006B17DE">
        <w:rPr>
          <w:rFonts w:ascii="Century Gothic" w:hAnsi="Century Gothic"/>
          <w:sz w:val="20"/>
        </w:rPr>
        <w:t>infralegais</w:t>
      </w:r>
      <w:proofErr w:type="spellEnd"/>
      <w:r w:rsidRPr="006B17DE">
        <w:rPr>
          <w:rFonts w:ascii="Century Gothic" w:hAnsi="Century Gothic"/>
          <w:sz w:val="20"/>
        </w:rPr>
        <w:t>,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6BC6958B" w14:textId="77777777" w:rsidR="002A760D" w:rsidRPr="006B17DE" w:rsidRDefault="002A760D" w:rsidP="00422F87">
      <w:pPr>
        <w:pStyle w:val="PargrafodaLista"/>
        <w:widowControl w:val="0"/>
        <w:numPr>
          <w:ilvl w:val="0"/>
          <w:numId w:val="50"/>
        </w:numPr>
        <w:autoSpaceDE w:val="0"/>
        <w:autoSpaceDN w:val="0"/>
        <w:spacing w:line="237" w:lineRule="auto"/>
        <w:ind w:left="-993" w:right="-142" w:firstLine="0"/>
        <w:contextualSpacing w:val="0"/>
        <w:jc w:val="both"/>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6B17DE">
        <w:rPr>
          <w:rFonts w:ascii="Century Gothic" w:hAnsi="Century Gothic"/>
          <w:spacing w:val="11"/>
          <w:sz w:val="20"/>
        </w:rPr>
        <w:t xml:space="preserve"> </w:t>
      </w:r>
      <w:r w:rsidRPr="006B17DE">
        <w:rPr>
          <w:rFonts w:ascii="Century Gothic" w:hAnsi="Century Gothic"/>
          <w:sz w:val="20"/>
        </w:rPr>
        <w:t>salvo</w:t>
      </w:r>
      <w:r w:rsidRPr="006B17DE">
        <w:rPr>
          <w:rFonts w:ascii="Century Gothic" w:hAnsi="Century Gothic"/>
          <w:spacing w:val="13"/>
          <w:sz w:val="20"/>
        </w:rPr>
        <w:t xml:space="preserve"> </w:t>
      </w:r>
      <w:r w:rsidRPr="006B17DE">
        <w:rPr>
          <w:rFonts w:ascii="Century Gothic" w:hAnsi="Century Gothic"/>
          <w:sz w:val="20"/>
        </w:rPr>
        <w:t>menor,</w:t>
      </w:r>
      <w:r w:rsidRPr="006B17DE">
        <w:rPr>
          <w:rFonts w:ascii="Century Gothic" w:hAnsi="Century Gothic"/>
          <w:spacing w:val="10"/>
          <w:sz w:val="20"/>
        </w:rPr>
        <w:t xml:space="preserve"> </w:t>
      </w:r>
      <w:r w:rsidRPr="006B17DE">
        <w:rPr>
          <w:rFonts w:ascii="Century Gothic" w:hAnsi="Century Gothic"/>
          <w:sz w:val="20"/>
        </w:rPr>
        <w:t>a</w:t>
      </w:r>
      <w:r w:rsidRPr="006B17DE">
        <w:rPr>
          <w:rFonts w:ascii="Century Gothic" w:hAnsi="Century Gothic"/>
          <w:spacing w:val="10"/>
          <w:sz w:val="20"/>
        </w:rPr>
        <w:t xml:space="preserve"> </w:t>
      </w:r>
      <w:r w:rsidRPr="006B17DE">
        <w:rPr>
          <w:rFonts w:ascii="Century Gothic" w:hAnsi="Century Gothic"/>
          <w:sz w:val="20"/>
        </w:rPr>
        <w:t>partir</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14</w:t>
      </w:r>
      <w:r w:rsidRPr="006B17DE">
        <w:rPr>
          <w:rFonts w:ascii="Century Gothic" w:hAnsi="Century Gothic"/>
          <w:spacing w:val="13"/>
          <w:sz w:val="20"/>
        </w:rPr>
        <w:t xml:space="preserve"> </w:t>
      </w:r>
      <w:r w:rsidRPr="006B17DE">
        <w:rPr>
          <w:rFonts w:ascii="Century Gothic" w:hAnsi="Century Gothic"/>
          <w:sz w:val="20"/>
        </w:rPr>
        <w:t>anos,</w:t>
      </w:r>
      <w:r w:rsidRPr="006B17DE">
        <w:rPr>
          <w:rFonts w:ascii="Century Gothic" w:hAnsi="Century Gothic"/>
          <w:spacing w:val="10"/>
          <w:sz w:val="20"/>
        </w:rPr>
        <w:t xml:space="preserve"> </w:t>
      </w:r>
      <w:r w:rsidRPr="006B17DE">
        <w:rPr>
          <w:rFonts w:ascii="Century Gothic" w:hAnsi="Century Gothic"/>
          <w:sz w:val="20"/>
        </w:rPr>
        <w:t>na</w:t>
      </w:r>
      <w:r w:rsidRPr="006B17DE">
        <w:rPr>
          <w:rFonts w:ascii="Century Gothic" w:hAnsi="Century Gothic"/>
          <w:spacing w:val="11"/>
          <w:sz w:val="20"/>
        </w:rPr>
        <w:t xml:space="preserve"> </w:t>
      </w:r>
      <w:r w:rsidRPr="006B17DE">
        <w:rPr>
          <w:rFonts w:ascii="Century Gothic" w:hAnsi="Century Gothic"/>
          <w:sz w:val="20"/>
        </w:rPr>
        <w:t>condição</w:t>
      </w:r>
      <w:r w:rsidRPr="006B17DE">
        <w:rPr>
          <w:rFonts w:ascii="Century Gothic" w:hAnsi="Century Gothic"/>
          <w:spacing w:val="10"/>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aprendiz,</w:t>
      </w:r>
      <w:r w:rsidRPr="006B17DE">
        <w:rPr>
          <w:rFonts w:ascii="Century Gothic" w:hAnsi="Century Gothic"/>
          <w:spacing w:val="13"/>
          <w:sz w:val="20"/>
        </w:rPr>
        <w:t xml:space="preserve"> </w:t>
      </w:r>
      <w:r w:rsidRPr="006B17DE">
        <w:rPr>
          <w:rFonts w:ascii="Century Gothic" w:hAnsi="Century Gothic"/>
          <w:sz w:val="20"/>
        </w:rPr>
        <w:t>nos</w:t>
      </w:r>
      <w:r w:rsidRPr="006B17DE">
        <w:rPr>
          <w:rFonts w:ascii="Century Gothic" w:hAnsi="Century Gothic"/>
          <w:spacing w:val="13"/>
          <w:sz w:val="20"/>
        </w:rPr>
        <w:t xml:space="preserve"> </w:t>
      </w:r>
      <w:r w:rsidRPr="006B17DE">
        <w:rPr>
          <w:rFonts w:ascii="Century Gothic" w:hAnsi="Century Gothic"/>
          <w:sz w:val="20"/>
        </w:rPr>
        <w:t>termos</w:t>
      </w:r>
      <w:r w:rsidRPr="006B17DE">
        <w:rPr>
          <w:rFonts w:ascii="Century Gothic" w:hAnsi="Century Gothic"/>
          <w:spacing w:val="12"/>
          <w:sz w:val="20"/>
        </w:rPr>
        <w:t xml:space="preserve"> </w:t>
      </w:r>
      <w:r w:rsidRPr="006B17DE">
        <w:rPr>
          <w:rFonts w:ascii="Century Gothic" w:hAnsi="Century Gothic"/>
          <w:sz w:val="20"/>
        </w:rPr>
        <w:t>do</w:t>
      </w:r>
      <w:r w:rsidRPr="006B17DE">
        <w:rPr>
          <w:rFonts w:ascii="Century Gothic" w:hAnsi="Century Gothic"/>
          <w:spacing w:val="10"/>
          <w:sz w:val="20"/>
        </w:rPr>
        <w:t xml:space="preserve"> </w:t>
      </w:r>
      <w:r w:rsidRPr="00422F87">
        <w:rPr>
          <w:rFonts w:ascii="Century Gothic" w:hAnsi="Century Gothic"/>
          <w:sz w:val="20"/>
        </w:rPr>
        <w:t>artigo 7°, XXXIII, da Constituição Federa</w:t>
      </w:r>
      <w:r w:rsidRPr="006B17DE">
        <w:rPr>
          <w:rFonts w:ascii="Century Gothic" w:hAnsi="Century Gothic"/>
          <w:sz w:val="20"/>
        </w:rPr>
        <w:t>l.</w:t>
      </w:r>
    </w:p>
    <w:p w14:paraId="3C63E1FE" w14:textId="2BC9414E" w:rsidR="002A760D" w:rsidRPr="006B17DE" w:rsidRDefault="002A760D" w:rsidP="00422F87">
      <w:pPr>
        <w:pStyle w:val="PargrafodaLista"/>
        <w:widowControl w:val="0"/>
        <w:numPr>
          <w:ilvl w:val="0"/>
          <w:numId w:val="50"/>
        </w:numPr>
        <w:autoSpaceDE w:val="0"/>
        <w:autoSpaceDN w:val="0"/>
        <w:spacing w:before="1" w:line="235" w:lineRule="auto"/>
        <w:ind w:left="-993" w:right="-142" w:firstLine="0"/>
        <w:contextualSpacing w:val="0"/>
        <w:jc w:val="both"/>
        <w:rPr>
          <w:rFonts w:ascii="Century Gothic" w:hAnsi="Century Gothic"/>
          <w:sz w:val="20"/>
        </w:rPr>
      </w:pPr>
      <w:r>
        <w:rPr>
          <w:noProof/>
        </w:rPr>
        <mc:AlternateContent>
          <mc:Choice Requires="wps">
            <w:drawing>
              <wp:anchor distT="4294967295" distB="4294967295" distL="114300" distR="114300" simplePos="0" relativeHeight="251661824" behindDoc="1" locked="0" layoutInCell="1" allowOverlap="1" wp14:anchorId="174C2294" wp14:editId="78BA65B9">
                <wp:simplePos x="0" y="0"/>
                <wp:positionH relativeFrom="page">
                  <wp:posOffset>1426210</wp:posOffset>
                </wp:positionH>
                <wp:positionV relativeFrom="paragraph">
                  <wp:posOffset>173989</wp:posOffset>
                </wp:positionV>
                <wp:extent cx="35560" cy="0"/>
                <wp:effectExtent l="0" t="0" r="2159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C7792FB" id="Conector reto 3" o:spid="_x0000_s1026" style="position:absolute;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5EE1A7B6" w14:textId="77777777" w:rsidR="002A760D" w:rsidRPr="006B17DE" w:rsidRDefault="002A760D" w:rsidP="00422F87">
      <w:pPr>
        <w:pStyle w:val="PargrafodaLista"/>
        <w:widowControl w:val="0"/>
        <w:numPr>
          <w:ilvl w:val="0"/>
          <w:numId w:val="50"/>
        </w:numPr>
        <w:autoSpaceDE w:val="0"/>
        <w:autoSpaceDN w:val="0"/>
        <w:ind w:left="-993" w:right="-142" w:firstLine="30"/>
        <w:contextualSpacing w:val="0"/>
        <w:jc w:val="both"/>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11EBD42D" w14:textId="77777777" w:rsidR="002A760D" w:rsidRPr="006B17DE" w:rsidRDefault="002A760D" w:rsidP="00422F87">
      <w:pPr>
        <w:pStyle w:val="PargrafodaLista"/>
        <w:widowControl w:val="0"/>
        <w:numPr>
          <w:ilvl w:val="0"/>
          <w:numId w:val="50"/>
        </w:numPr>
        <w:autoSpaceDE w:val="0"/>
        <w:autoSpaceDN w:val="0"/>
        <w:spacing w:before="7" w:line="232" w:lineRule="auto"/>
        <w:ind w:left="-993" w:right="-142" w:firstLine="0"/>
        <w:contextualSpacing w:val="0"/>
        <w:jc w:val="both"/>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1F377AC5" w14:textId="77777777" w:rsidR="002A760D" w:rsidRPr="006B17DE" w:rsidRDefault="002A760D" w:rsidP="00422F87">
      <w:pPr>
        <w:pStyle w:val="PargrafodaLista"/>
        <w:widowControl w:val="0"/>
        <w:numPr>
          <w:ilvl w:val="0"/>
          <w:numId w:val="50"/>
        </w:numPr>
        <w:autoSpaceDE w:val="0"/>
        <w:autoSpaceDN w:val="0"/>
        <w:spacing w:before="7" w:line="232" w:lineRule="auto"/>
        <w:ind w:left="-993" w:right="-142" w:firstLine="0"/>
        <w:contextualSpacing w:val="0"/>
        <w:jc w:val="both"/>
        <w:rPr>
          <w:rFonts w:ascii="Century Gothic" w:hAnsi="Century Gothic"/>
          <w:sz w:val="20"/>
        </w:rPr>
      </w:pPr>
      <w:r w:rsidRPr="006B17DE">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w:t>
      </w:r>
      <w:r>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14:paraId="2E6DA8CA" w14:textId="77777777" w:rsidR="002A760D" w:rsidRPr="006B17DE" w:rsidRDefault="002A760D" w:rsidP="00422F87">
      <w:pPr>
        <w:pStyle w:val="PargrafodaLista"/>
        <w:widowControl w:val="0"/>
        <w:numPr>
          <w:ilvl w:val="0"/>
          <w:numId w:val="50"/>
        </w:numPr>
        <w:autoSpaceDE w:val="0"/>
        <w:autoSpaceDN w:val="0"/>
        <w:ind w:left="-993" w:right="-142" w:firstLine="30"/>
        <w:contextualSpacing w:val="0"/>
        <w:jc w:val="both"/>
        <w:rPr>
          <w:rFonts w:ascii="Century Gothic" w:hAnsi="Century Gothic"/>
          <w:sz w:val="20"/>
        </w:rPr>
      </w:pPr>
      <w:r w:rsidRPr="006B17DE">
        <w:rPr>
          <w:rFonts w:ascii="Century Gothic" w:hAnsi="Century Gothic"/>
          <w:sz w:val="20"/>
        </w:rPr>
        <w:lastRenderedPageBreak/>
        <w:t>Comprometo-me a manter durante a execução do contrato, em compatibilidade com as obrigações assumidas, todas as condições de habilitação e qualificação exigidas na licitação.</w:t>
      </w:r>
    </w:p>
    <w:p w14:paraId="3FF12353" w14:textId="77777777" w:rsidR="002A760D" w:rsidRPr="006B17DE" w:rsidRDefault="002A760D" w:rsidP="00422F87">
      <w:pPr>
        <w:pStyle w:val="PargrafodaLista"/>
        <w:widowControl w:val="0"/>
        <w:numPr>
          <w:ilvl w:val="0"/>
          <w:numId w:val="50"/>
        </w:numPr>
        <w:autoSpaceDE w:val="0"/>
        <w:autoSpaceDN w:val="0"/>
        <w:ind w:left="-993" w:right="-142" w:firstLine="30"/>
        <w:contextualSpacing w:val="0"/>
        <w:jc w:val="both"/>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Administração</w:t>
      </w:r>
      <w:r w:rsidRPr="006B17DE">
        <w:rPr>
          <w:rFonts w:ascii="Century Gothic" w:hAnsi="Century Gothic"/>
          <w:sz w:val="20"/>
        </w:rPr>
        <w:t xml:space="preserve"> que </w:t>
      </w:r>
      <w:proofErr w:type="gramStart"/>
      <w:r w:rsidRPr="006B17DE">
        <w:rPr>
          <w:rFonts w:ascii="Century Gothic" w:hAnsi="Century Gothic"/>
          <w:sz w:val="20"/>
        </w:rPr>
        <w:t>o(</w:t>
      </w:r>
      <w:proofErr w:type="gramEnd"/>
      <w:r w:rsidRPr="006B17DE">
        <w:rPr>
          <w:rFonts w:ascii="Century Gothic" w:hAnsi="Century Gothic"/>
          <w:sz w:val="20"/>
        </w:rPr>
        <w:t xml:space="preserve">a) responsável legal da empresa é o(a) Sr.(a)............................................................., Portador(a) do RG sob nº ................................................. </w:t>
      </w:r>
      <w:proofErr w:type="gramStart"/>
      <w:r w:rsidRPr="006B17DE">
        <w:rPr>
          <w:rFonts w:ascii="Century Gothic" w:hAnsi="Century Gothic"/>
          <w:sz w:val="20"/>
        </w:rPr>
        <w:t>e</w:t>
      </w:r>
      <w:proofErr w:type="gramEnd"/>
      <w:r w:rsidRPr="006B17DE">
        <w:rPr>
          <w:rFonts w:ascii="Century Gothic" w:hAnsi="Century Gothic"/>
          <w:sz w:val="20"/>
        </w:rPr>
        <w:t xml:space="preserve"> CPF nº ........................................................, cuja função/cargo é..................................................(sócio administrador/procurador/diretor/</w:t>
      </w:r>
      <w:proofErr w:type="spellStart"/>
      <w:r w:rsidRPr="006B17DE">
        <w:rPr>
          <w:rFonts w:ascii="Century Gothic" w:hAnsi="Century Gothic"/>
          <w:sz w:val="20"/>
        </w:rPr>
        <w:t>etc</w:t>
      </w:r>
      <w:proofErr w:type="spellEnd"/>
      <w:r w:rsidRPr="006B17DE">
        <w:rPr>
          <w:rFonts w:ascii="Century Gothic" w:hAnsi="Century Gothic"/>
          <w:sz w:val="20"/>
        </w:rPr>
        <w:t>), responsável pela assinatura do contrato.</w:t>
      </w:r>
    </w:p>
    <w:p w14:paraId="20E50E1B" w14:textId="77777777" w:rsidR="002A760D" w:rsidRPr="006B17DE" w:rsidRDefault="002A760D" w:rsidP="00422F87">
      <w:pPr>
        <w:pStyle w:val="PargrafodaLista"/>
        <w:spacing w:line="276" w:lineRule="auto"/>
        <w:ind w:left="-993" w:right="-142"/>
        <w:jc w:val="both"/>
        <w:rPr>
          <w:rFonts w:ascii="Century Gothic" w:hAnsi="Century Gothic"/>
          <w:b/>
          <w:color w:val="FF0000"/>
          <w:sz w:val="20"/>
        </w:rPr>
      </w:pPr>
      <w:r w:rsidRPr="006B17DE">
        <w:rPr>
          <w:rFonts w:ascii="Century Gothic" w:hAnsi="Century Gothic"/>
          <w:b/>
          <w:color w:val="FF0000"/>
          <w:sz w:val="20"/>
        </w:rPr>
        <w:t>(Preenchimento obrigatório):</w:t>
      </w:r>
    </w:p>
    <w:p w14:paraId="0E5AEB51" w14:textId="77777777" w:rsidR="002A760D" w:rsidRPr="006B17DE" w:rsidRDefault="002A760D" w:rsidP="008A30D0">
      <w:pPr>
        <w:pStyle w:val="PargrafodaLista"/>
        <w:numPr>
          <w:ilvl w:val="0"/>
          <w:numId w:val="59"/>
        </w:numPr>
        <w:spacing w:line="276" w:lineRule="auto"/>
        <w:ind w:left="-993" w:right="-142" w:firstLine="0"/>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bookmarkStart w:id="3" w:name="Texto335"/>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3"/>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bookmarkStart w:id="4" w:name="Texto200"/>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4"/>
    </w:p>
    <w:p w14:paraId="51023D2B" w14:textId="77777777" w:rsidR="002A760D" w:rsidRPr="006B17DE" w:rsidRDefault="002A760D" w:rsidP="008A30D0">
      <w:pPr>
        <w:pStyle w:val="PargrafodaLista"/>
        <w:numPr>
          <w:ilvl w:val="0"/>
          <w:numId w:val="59"/>
        </w:numPr>
        <w:spacing w:line="276" w:lineRule="auto"/>
        <w:ind w:left="-993" w:right="-142" w:firstLine="0"/>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bookmarkStart w:id="5" w:name="Texto202"/>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5"/>
    </w:p>
    <w:p w14:paraId="5DF1840B" w14:textId="77777777" w:rsidR="002A760D" w:rsidRPr="006B17DE" w:rsidRDefault="002A760D" w:rsidP="00422F87">
      <w:pPr>
        <w:pStyle w:val="PargrafodaLista"/>
        <w:widowControl w:val="0"/>
        <w:numPr>
          <w:ilvl w:val="0"/>
          <w:numId w:val="50"/>
        </w:numPr>
        <w:autoSpaceDE w:val="0"/>
        <w:autoSpaceDN w:val="0"/>
        <w:spacing w:before="7" w:line="235" w:lineRule="auto"/>
        <w:ind w:left="-993" w:right="-142" w:firstLine="30"/>
        <w:contextualSpacing w:val="0"/>
        <w:jc w:val="both"/>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156389A4" w14:textId="77777777" w:rsidR="002A760D" w:rsidRPr="006B17DE" w:rsidRDefault="002A760D" w:rsidP="00422F87">
      <w:pPr>
        <w:spacing w:line="276" w:lineRule="auto"/>
        <w:ind w:left="-993" w:right="-142"/>
        <w:jc w:val="both"/>
        <w:rPr>
          <w:rFonts w:ascii="Century Gothic" w:hAnsi="Century Gothic"/>
          <w:b/>
          <w:color w:val="FF0000"/>
        </w:rPr>
      </w:pPr>
      <w:r w:rsidRPr="006B17DE">
        <w:rPr>
          <w:rFonts w:ascii="Century Gothic" w:hAnsi="Century Gothic"/>
          <w:b/>
          <w:color w:val="FF0000"/>
        </w:rPr>
        <w:t>(Preenchimento obrigatório):</w:t>
      </w:r>
    </w:p>
    <w:p w14:paraId="26A424C8" w14:textId="77777777" w:rsidR="002A760D" w:rsidRPr="006B17DE" w:rsidRDefault="002A760D" w:rsidP="00422F87">
      <w:pPr>
        <w:spacing w:before="7" w:line="235" w:lineRule="auto"/>
        <w:ind w:left="-993" w:right="-142"/>
        <w:jc w:val="both"/>
        <w:rPr>
          <w:rFonts w:ascii="Century Gothic" w:hAnsi="Century Gothic"/>
        </w:rPr>
      </w:pPr>
      <w:r w:rsidRPr="006B17DE">
        <w:rPr>
          <w:rFonts w:ascii="Century Gothic" w:hAnsi="Century Gothic"/>
        </w:rPr>
        <w:t xml:space="preserve">E-mail: </w:t>
      </w:r>
      <w:r w:rsidRPr="006B17DE">
        <w:rPr>
          <w:rFonts w:ascii="Century Gothic" w:hAnsi="Century Gothic"/>
        </w:rPr>
        <w:fldChar w:fldCharType="begin">
          <w:ffData>
            <w:name w:val="Texto299"/>
            <w:enabled/>
            <w:calcOnExit w:val="0"/>
            <w:textInput/>
          </w:ffData>
        </w:fldChar>
      </w:r>
      <w:bookmarkStart w:id="6" w:name="Texto299"/>
      <w:r w:rsidRPr="006B17DE">
        <w:rPr>
          <w:rFonts w:ascii="Century Gothic" w:hAnsi="Century Gothic"/>
        </w:rPr>
        <w:instrText xml:space="preserve"> FORMTEXT </w:instrText>
      </w:r>
      <w:r w:rsidRPr="006B17DE">
        <w:rPr>
          <w:rFonts w:ascii="Century Gothic" w:hAnsi="Century Gothic"/>
        </w:rPr>
      </w:r>
      <w:r w:rsidRPr="006B17DE">
        <w:rPr>
          <w:rFonts w:ascii="Century Gothic" w:hAnsi="Century Gothic"/>
        </w:rPr>
        <w:fldChar w:fldCharType="separate"/>
      </w:r>
      <w:r w:rsidRPr="006B17DE">
        <w:rPr>
          <w:noProof/>
        </w:rPr>
        <w:t> </w:t>
      </w:r>
      <w:r w:rsidRPr="006B17DE">
        <w:rPr>
          <w:noProof/>
        </w:rPr>
        <w:t> </w:t>
      </w:r>
      <w:r w:rsidRPr="006B17DE">
        <w:rPr>
          <w:noProof/>
        </w:rPr>
        <w:t> </w:t>
      </w:r>
      <w:r w:rsidRPr="006B17DE">
        <w:rPr>
          <w:noProof/>
        </w:rPr>
        <w:t> </w:t>
      </w:r>
      <w:r w:rsidRPr="006B17DE">
        <w:rPr>
          <w:noProof/>
        </w:rPr>
        <w:t> </w:t>
      </w:r>
      <w:r w:rsidRPr="006B17DE">
        <w:rPr>
          <w:rFonts w:ascii="Century Gothic" w:hAnsi="Century Gothic"/>
        </w:rPr>
        <w:fldChar w:fldCharType="end"/>
      </w:r>
      <w:bookmarkEnd w:id="6"/>
    </w:p>
    <w:p w14:paraId="0223DC16" w14:textId="54821D58" w:rsidR="002A760D" w:rsidRPr="006B17DE" w:rsidRDefault="002A760D" w:rsidP="00422F87">
      <w:pPr>
        <w:pStyle w:val="PargrafodaLista"/>
        <w:numPr>
          <w:ilvl w:val="0"/>
          <w:numId w:val="50"/>
        </w:numPr>
        <w:spacing w:line="276" w:lineRule="auto"/>
        <w:ind w:left="-993" w:right="-142" w:firstLine="30"/>
        <w:contextualSpacing w:val="0"/>
        <w:jc w:val="both"/>
        <w:rPr>
          <w:rFonts w:ascii="Century Gothic" w:eastAsia="SimSun" w:hAnsi="Century Gothic" w:cs="Calibri"/>
          <w:sz w:val="20"/>
        </w:rPr>
      </w:pPr>
      <w:r w:rsidRPr="006B17DE">
        <w:rPr>
          <w:rFonts w:ascii="Century Gothic" w:eastAsia="SimSun" w:hAnsi="Century Gothic" w:cs="Calibri"/>
          <w:sz w:val="20"/>
        </w:rPr>
        <w:t>Nomeamos e constituímos o senhor(a)........................................., portador(a) do CPF/MF sob n.º..................................., para ser o(a) preposto responsável para acompanhar o fornecimento dos objetos deste Proce</w:t>
      </w:r>
      <w:r w:rsidR="000238F1">
        <w:rPr>
          <w:rFonts w:ascii="Century Gothic" w:eastAsia="SimSun" w:hAnsi="Century Gothic" w:cs="Calibri"/>
          <w:sz w:val="20"/>
        </w:rPr>
        <w:t>sso Administrativo, referente à</w:t>
      </w:r>
      <w:r w:rsidRPr="006B17DE">
        <w:rPr>
          <w:rFonts w:ascii="Century Gothic" w:eastAsia="SimSun" w:hAnsi="Century Gothic" w:cs="Calibri"/>
          <w:sz w:val="20"/>
        </w:rPr>
        <w:t xml:space="preserve"> </w:t>
      </w:r>
      <w:r w:rsidR="000238F1">
        <w:rPr>
          <w:rFonts w:ascii="Century Gothic" w:eastAsia="SimSun" w:hAnsi="Century Gothic" w:cs="Calibri"/>
          <w:sz w:val="20"/>
        </w:rPr>
        <w:t>Dispensa</w:t>
      </w:r>
      <w:r w:rsidRPr="006B17DE">
        <w:rPr>
          <w:rFonts w:ascii="Century Gothic" w:eastAsia="SimSun" w:hAnsi="Century Gothic" w:cs="Calibri"/>
          <w:sz w:val="20"/>
        </w:rPr>
        <w:t xml:space="preserve"> n.º </w:t>
      </w:r>
      <w:r w:rsidRPr="006B17DE">
        <w:rPr>
          <w:rFonts w:ascii="Century Gothic" w:eastAsia="SimSun" w:hAnsi="Century Gothic" w:cs="Calibri"/>
          <w:sz w:val="20"/>
        </w:rPr>
        <w:fldChar w:fldCharType="begin">
          <w:ffData>
            <w:name w:val="Texto356"/>
            <w:enabled/>
            <w:calcOnExit w:val="0"/>
            <w:textInput/>
          </w:ffData>
        </w:fldChar>
      </w:r>
      <w:bookmarkStart w:id="7" w:name="Texto356"/>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bookmarkEnd w:id="7"/>
      <w:r>
        <w:rPr>
          <w:rFonts w:ascii="Century Gothic" w:eastAsia="SimSun" w:hAnsi="Century Gothic" w:cs="Calibri"/>
          <w:sz w:val="20"/>
        </w:rPr>
        <w:t>/202</w:t>
      </w:r>
      <w:r w:rsidR="0082456F">
        <w:rPr>
          <w:rFonts w:ascii="Century Gothic" w:eastAsia="SimSun" w:hAnsi="Century Gothic" w:cs="Calibri"/>
          <w:sz w:val="20"/>
        </w:rPr>
        <w:t>6</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34BED9C9" w14:textId="77777777" w:rsidR="002A760D" w:rsidRPr="006B17DE" w:rsidRDefault="002A760D" w:rsidP="00422F87">
      <w:pPr>
        <w:pStyle w:val="PargrafodaLista"/>
        <w:numPr>
          <w:ilvl w:val="0"/>
          <w:numId w:val="50"/>
        </w:numPr>
        <w:spacing w:line="276" w:lineRule="auto"/>
        <w:ind w:left="-993" w:right="-142" w:firstLine="30"/>
        <w:contextualSpacing w:val="0"/>
        <w:jc w:val="both"/>
        <w:rPr>
          <w:rFonts w:ascii="Century Gothic" w:eastAsia="SimSun" w:hAnsi="Century Gothic" w:cs="Calibri"/>
          <w:sz w:val="20"/>
        </w:rPr>
      </w:pPr>
      <w:r w:rsidRPr="006B17DE">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14:paraId="18B5CACB" w14:textId="77777777" w:rsidR="002A760D" w:rsidRPr="006B17DE" w:rsidRDefault="002A760D" w:rsidP="00422F87">
      <w:pPr>
        <w:pStyle w:val="PargrafodaLista"/>
        <w:numPr>
          <w:ilvl w:val="0"/>
          <w:numId w:val="50"/>
        </w:numPr>
        <w:spacing w:line="276" w:lineRule="auto"/>
        <w:ind w:left="-993" w:right="-142" w:firstLine="30"/>
        <w:contextualSpacing w:val="0"/>
        <w:jc w:val="both"/>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proofErr w:type="gramStart"/>
      <w:r w:rsidRPr="006B17DE">
        <w:rPr>
          <w:rFonts w:ascii="Century Gothic" w:hAnsi="Century Gothic"/>
          <w:sz w:val="20"/>
        </w:rPr>
        <w:t>contratado(</w:t>
      </w:r>
      <w:proofErr w:type="gramEnd"/>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11317EE7" w14:textId="77777777" w:rsidR="002A760D" w:rsidRPr="00422F87" w:rsidRDefault="002A760D" w:rsidP="008A30D0">
      <w:pPr>
        <w:pStyle w:val="PargrafodaLista"/>
        <w:widowControl w:val="0"/>
        <w:numPr>
          <w:ilvl w:val="0"/>
          <w:numId w:val="61"/>
        </w:numPr>
        <w:autoSpaceDE w:val="0"/>
        <w:autoSpaceDN w:val="0"/>
        <w:ind w:left="-993" w:right="-142" w:firstLine="0"/>
        <w:jc w:val="both"/>
        <w:rPr>
          <w:rFonts w:ascii="Century Gothic" w:hAnsi="Century Gothic"/>
          <w:sz w:val="20"/>
        </w:rPr>
      </w:pPr>
      <w:r w:rsidRPr="00422F87">
        <w:rPr>
          <w:rFonts w:ascii="Century Gothic" w:hAnsi="Century Gothic"/>
          <w:sz w:val="20"/>
        </w:rPr>
        <w:t>Aqueles inerentes a documentos de identificação;</w:t>
      </w:r>
    </w:p>
    <w:p w14:paraId="32DE1D64" w14:textId="77777777" w:rsidR="002A760D" w:rsidRPr="00422F87" w:rsidRDefault="002A760D" w:rsidP="008A30D0">
      <w:pPr>
        <w:pStyle w:val="PargrafodaLista"/>
        <w:widowControl w:val="0"/>
        <w:numPr>
          <w:ilvl w:val="0"/>
          <w:numId w:val="61"/>
        </w:numPr>
        <w:autoSpaceDE w:val="0"/>
        <w:autoSpaceDN w:val="0"/>
        <w:spacing w:before="1" w:line="229" w:lineRule="exact"/>
        <w:ind w:left="-993" w:right="-142" w:firstLine="0"/>
        <w:jc w:val="both"/>
        <w:rPr>
          <w:rFonts w:ascii="Century Gothic" w:hAnsi="Century Gothic"/>
          <w:sz w:val="20"/>
        </w:rPr>
      </w:pPr>
      <w:r w:rsidRPr="00422F87">
        <w:rPr>
          <w:rFonts w:ascii="Century Gothic" w:hAnsi="Century Gothic"/>
          <w:sz w:val="20"/>
        </w:rPr>
        <w:t>Referentes a participações societárias;</w:t>
      </w:r>
    </w:p>
    <w:p w14:paraId="0E1A4505" w14:textId="77777777" w:rsidR="002A760D" w:rsidRPr="00422F87" w:rsidRDefault="002A760D" w:rsidP="008A30D0">
      <w:pPr>
        <w:pStyle w:val="PargrafodaLista"/>
        <w:widowControl w:val="0"/>
        <w:numPr>
          <w:ilvl w:val="0"/>
          <w:numId w:val="61"/>
        </w:numPr>
        <w:autoSpaceDE w:val="0"/>
        <w:autoSpaceDN w:val="0"/>
        <w:spacing w:line="229" w:lineRule="exact"/>
        <w:ind w:left="-993" w:right="-142" w:firstLine="0"/>
        <w:jc w:val="both"/>
        <w:rPr>
          <w:rFonts w:ascii="Century Gothic" w:hAnsi="Century Gothic"/>
          <w:sz w:val="20"/>
        </w:rPr>
      </w:pPr>
      <w:r w:rsidRPr="00422F87">
        <w:rPr>
          <w:rFonts w:ascii="Century Gothic" w:hAnsi="Century Gothic"/>
          <w:sz w:val="20"/>
        </w:rPr>
        <w:t>Informações inseridas em contratos sociais;</w:t>
      </w:r>
    </w:p>
    <w:p w14:paraId="20D6936E" w14:textId="77777777" w:rsidR="002A760D" w:rsidRPr="00422F87" w:rsidRDefault="002A760D" w:rsidP="008A30D0">
      <w:pPr>
        <w:pStyle w:val="PargrafodaLista"/>
        <w:widowControl w:val="0"/>
        <w:numPr>
          <w:ilvl w:val="0"/>
          <w:numId w:val="61"/>
        </w:numPr>
        <w:autoSpaceDE w:val="0"/>
        <w:autoSpaceDN w:val="0"/>
        <w:ind w:left="-993" w:right="-142" w:firstLine="0"/>
        <w:jc w:val="both"/>
        <w:rPr>
          <w:rFonts w:ascii="Century Gothic" w:hAnsi="Century Gothic"/>
          <w:sz w:val="20"/>
        </w:rPr>
      </w:pPr>
      <w:r w:rsidRPr="00422F87">
        <w:rPr>
          <w:rFonts w:ascii="Century Gothic" w:hAnsi="Century Gothic"/>
          <w:sz w:val="20"/>
        </w:rPr>
        <w:t>Endereços físicos e eletrônicos;</w:t>
      </w:r>
    </w:p>
    <w:p w14:paraId="62E2A8CB" w14:textId="77777777" w:rsidR="002A760D" w:rsidRPr="00422F87" w:rsidRDefault="002A760D" w:rsidP="008A30D0">
      <w:pPr>
        <w:pStyle w:val="PargrafodaLista"/>
        <w:widowControl w:val="0"/>
        <w:numPr>
          <w:ilvl w:val="0"/>
          <w:numId w:val="61"/>
        </w:numPr>
        <w:autoSpaceDE w:val="0"/>
        <w:autoSpaceDN w:val="0"/>
        <w:ind w:left="-993" w:right="-142" w:firstLine="0"/>
        <w:jc w:val="both"/>
        <w:rPr>
          <w:rFonts w:ascii="Century Gothic" w:hAnsi="Century Gothic"/>
          <w:sz w:val="20"/>
        </w:rPr>
      </w:pPr>
      <w:r w:rsidRPr="00422F87">
        <w:rPr>
          <w:rFonts w:ascii="Century Gothic" w:hAnsi="Century Gothic"/>
          <w:sz w:val="20"/>
        </w:rPr>
        <w:t>Estado civil;</w:t>
      </w:r>
    </w:p>
    <w:p w14:paraId="2C7258AD" w14:textId="77777777" w:rsidR="002A760D" w:rsidRPr="00422F87" w:rsidRDefault="002A760D" w:rsidP="008A30D0">
      <w:pPr>
        <w:pStyle w:val="PargrafodaLista"/>
        <w:widowControl w:val="0"/>
        <w:numPr>
          <w:ilvl w:val="0"/>
          <w:numId w:val="61"/>
        </w:numPr>
        <w:autoSpaceDE w:val="0"/>
        <w:autoSpaceDN w:val="0"/>
        <w:spacing w:before="1"/>
        <w:ind w:left="-993" w:right="-142" w:firstLine="0"/>
        <w:jc w:val="both"/>
        <w:rPr>
          <w:rFonts w:ascii="Century Gothic" w:hAnsi="Century Gothic"/>
          <w:sz w:val="20"/>
        </w:rPr>
      </w:pPr>
      <w:r w:rsidRPr="00422F87">
        <w:rPr>
          <w:rFonts w:ascii="Century Gothic" w:hAnsi="Century Gothic"/>
          <w:sz w:val="20"/>
        </w:rPr>
        <w:t>Eventuais informações sobre cônjuges;</w:t>
      </w:r>
    </w:p>
    <w:p w14:paraId="39C0B206" w14:textId="77777777" w:rsidR="002A760D" w:rsidRPr="00422F87" w:rsidRDefault="002A760D" w:rsidP="008A30D0">
      <w:pPr>
        <w:pStyle w:val="PargrafodaLista"/>
        <w:widowControl w:val="0"/>
        <w:numPr>
          <w:ilvl w:val="0"/>
          <w:numId w:val="61"/>
        </w:numPr>
        <w:autoSpaceDE w:val="0"/>
        <w:autoSpaceDN w:val="0"/>
        <w:ind w:left="-993" w:right="-142" w:firstLine="0"/>
        <w:jc w:val="both"/>
        <w:rPr>
          <w:rFonts w:ascii="Century Gothic" w:hAnsi="Century Gothic"/>
          <w:sz w:val="20"/>
        </w:rPr>
      </w:pPr>
      <w:r w:rsidRPr="00422F87">
        <w:rPr>
          <w:rFonts w:ascii="Century Gothic" w:hAnsi="Century Gothic"/>
          <w:sz w:val="20"/>
        </w:rPr>
        <w:t>Relações de parentesco;</w:t>
      </w:r>
    </w:p>
    <w:p w14:paraId="307A6D77" w14:textId="77777777" w:rsidR="002A760D" w:rsidRPr="00422F87" w:rsidRDefault="002A760D" w:rsidP="008A30D0">
      <w:pPr>
        <w:pStyle w:val="PargrafodaLista"/>
        <w:widowControl w:val="0"/>
        <w:numPr>
          <w:ilvl w:val="0"/>
          <w:numId w:val="61"/>
        </w:numPr>
        <w:autoSpaceDE w:val="0"/>
        <w:autoSpaceDN w:val="0"/>
        <w:spacing w:before="1" w:line="229" w:lineRule="exact"/>
        <w:ind w:left="-993" w:right="-142" w:firstLine="0"/>
        <w:jc w:val="both"/>
        <w:rPr>
          <w:rFonts w:ascii="Century Gothic" w:hAnsi="Century Gothic"/>
          <w:sz w:val="20"/>
        </w:rPr>
      </w:pPr>
      <w:r w:rsidRPr="00422F87">
        <w:rPr>
          <w:rFonts w:ascii="Century Gothic" w:hAnsi="Century Gothic"/>
          <w:sz w:val="20"/>
        </w:rPr>
        <w:t>Número de telefone;</w:t>
      </w:r>
    </w:p>
    <w:p w14:paraId="63C64D8A" w14:textId="77777777" w:rsidR="002A760D" w:rsidRPr="00422F87" w:rsidRDefault="002A760D" w:rsidP="008A30D0">
      <w:pPr>
        <w:pStyle w:val="PargrafodaLista"/>
        <w:widowControl w:val="0"/>
        <w:numPr>
          <w:ilvl w:val="0"/>
          <w:numId w:val="61"/>
        </w:numPr>
        <w:autoSpaceDE w:val="0"/>
        <w:autoSpaceDN w:val="0"/>
        <w:spacing w:line="229" w:lineRule="exact"/>
        <w:ind w:left="-993" w:right="-142" w:firstLine="0"/>
        <w:jc w:val="both"/>
        <w:rPr>
          <w:rFonts w:ascii="Century Gothic" w:hAnsi="Century Gothic"/>
          <w:sz w:val="20"/>
        </w:rPr>
      </w:pPr>
      <w:r w:rsidRPr="00422F87">
        <w:rPr>
          <w:rFonts w:ascii="Century Gothic" w:hAnsi="Century Gothic"/>
          <w:sz w:val="20"/>
        </w:rPr>
        <w:t>Sanções administrativas que esteja cumprindo perante a Administração Pública;</w:t>
      </w:r>
    </w:p>
    <w:p w14:paraId="499982C5" w14:textId="77777777" w:rsidR="002A760D" w:rsidRPr="00422F87" w:rsidRDefault="002A760D" w:rsidP="008A30D0">
      <w:pPr>
        <w:pStyle w:val="PargrafodaLista"/>
        <w:widowControl w:val="0"/>
        <w:numPr>
          <w:ilvl w:val="0"/>
          <w:numId w:val="61"/>
        </w:numPr>
        <w:autoSpaceDE w:val="0"/>
        <w:autoSpaceDN w:val="0"/>
        <w:spacing w:line="229" w:lineRule="exact"/>
        <w:ind w:left="-993" w:right="-142" w:firstLine="0"/>
        <w:jc w:val="both"/>
        <w:rPr>
          <w:rFonts w:ascii="Century Gothic" w:hAnsi="Century Gothic"/>
          <w:sz w:val="20"/>
        </w:rPr>
      </w:pPr>
      <w:r w:rsidRPr="00422F87">
        <w:rPr>
          <w:rFonts w:ascii="Century Gothic" w:hAnsi="Century Gothic"/>
          <w:sz w:val="20"/>
        </w:rPr>
        <w:t>Informações sobre eventuais condenações no plano criminal ou por improbidade administrativa; dentre outros necessários à contratação.</w:t>
      </w:r>
    </w:p>
    <w:p w14:paraId="213A9F07" w14:textId="77777777" w:rsidR="002A760D" w:rsidRPr="005836BA" w:rsidRDefault="002A760D" w:rsidP="00422F87">
      <w:pPr>
        <w:ind w:left="-993" w:right="-142"/>
        <w:jc w:val="both"/>
        <w:rPr>
          <w:rFonts w:ascii="Century Gothic" w:hAnsi="Century Gothic"/>
        </w:rPr>
      </w:pPr>
      <w:r>
        <w:rPr>
          <w:rFonts w:ascii="Century Gothic" w:hAnsi="Century Gothic"/>
          <w:b/>
        </w:rPr>
        <w:t xml:space="preserve">3. </w:t>
      </w:r>
      <w:r w:rsidRPr="006B17DE">
        <w:rPr>
          <w:rFonts w:ascii="Century Gothic" w:hAnsi="Century Gothic"/>
        </w:rPr>
        <w:t xml:space="preserve">Essas informações constarão do processo administrativo e serão objeto de tratamento por parte da </w:t>
      </w:r>
      <w:r w:rsidRPr="00CB0F82">
        <w:rPr>
          <w:rFonts w:ascii="Century Gothic" w:hAnsi="Century Gothic"/>
        </w:rPr>
        <w:t>Administração</w:t>
      </w:r>
      <w:r w:rsidRPr="00CB0F82">
        <w:t xml:space="preserve"> </w:t>
      </w:r>
      <w:r w:rsidRPr="006B17DE">
        <w:rPr>
          <w:rFonts w:ascii="Century Gothic" w:hAnsi="Century Gothic"/>
        </w:rPr>
        <w:t>Pública.</w:t>
      </w:r>
    </w:p>
    <w:p w14:paraId="60F392C1" w14:textId="77777777" w:rsidR="002A760D" w:rsidRPr="006B17DE" w:rsidRDefault="002A760D" w:rsidP="00422F87">
      <w:pPr>
        <w:pStyle w:val="PargrafodaLista"/>
        <w:widowControl w:val="0"/>
        <w:tabs>
          <w:tab w:val="left" w:pos="1060"/>
        </w:tabs>
        <w:autoSpaceDE w:val="0"/>
        <w:spacing w:before="1"/>
        <w:ind w:left="-993" w:right="-142"/>
        <w:jc w:val="both"/>
        <w:rPr>
          <w:rFonts w:ascii="Century Gothic" w:hAnsi="Century Gothic"/>
          <w:sz w:val="20"/>
        </w:rPr>
      </w:pPr>
      <w:r>
        <w:rPr>
          <w:rFonts w:ascii="Century Gothic" w:hAnsi="Century Gothic"/>
          <w:b/>
          <w:sz w:val="20"/>
        </w:rPr>
        <w:t>4</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7B51CD54" w14:textId="77777777" w:rsidR="002A760D" w:rsidRPr="006B17DE" w:rsidRDefault="002A760D" w:rsidP="00422F87">
      <w:pPr>
        <w:pStyle w:val="Corpodetexto"/>
        <w:spacing w:before="11"/>
        <w:ind w:left="-993" w:right="-142"/>
        <w:jc w:val="both"/>
        <w:rPr>
          <w:rFonts w:ascii="Century Gothic" w:hAnsi="Century Gothic"/>
          <w:sz w:val="20"/>
        </w:rPr>
      </w:pPr>
    </w:p>
    <w:p w14:paraId="0C3EF9D8" w14:textId="471D7AFA" w:rsidR="002A760D" w:rsidRPr="006B17DE" w:rsidRDefault="002A760D" w:rsidP="00422F87">
      <w:pPr>
        <w:pStyle w:val="Corpodetexto"/>
        <w:tabs>
          <w:tab w:val="left" w:pos="5628"/>
          <w:tab w:val="left" w:pos="6286"/>
          <w:tab w:val="left" w:leader="underscore" w:pos="9113"/>
        </w:tabs>
        <w:ind w:left="-993" w:right="-142"/>
        <w:jc w:val="both"/>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bookmarkStart w:id="8" w:name="Texto301"/>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bookmarkEnd w:id="8"/>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bookmarkStart w:id="9" w:name="Texto302"/>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9"/>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proofErr w:type="spellStart"/>
      <w:r w:rsidRPr="006B17DE">
        <w:rPr>
          <w:rFonts w:ascii="Century Gothic" w:hAnsi="Century Gothic"/>
          <w:sz w:val="20"/>
        </w:rPr>
        <w:t>de</w:t>
      </w:r>
      <w:proofErr w:type="spellEnd"/>
      <w:r w:rsidRPr="006B17DE">
        <w:rPr>
          <w:rFonts w:ascii="Century Gothic" w:hAnsi="Century Gothic"/>
          <w:spacing w:val="-1"/>
          <w:sz w:val="20"/>
        </w:rPr>
        <w:t xml:space="preserve"> </w:t>
      </w:r>
      <w:r>
        <w:rPr>
          <w:rFonts w:ascii="Century Gothic" w:hAnsi="Century Gothic"/>
          <w:sz w:val="20"/>
        </w:rPr>
        <w:t>202</w:t>
      </w:r>
      <w:r w:rsidR="0029584A">
        <w:rPr>
          <w:rFonts w:ascii="Century Gothic" w:hAnsi="Century Gothic"/>
          <w:sz w:val="20"/>
        </w:rPr>
        <w:t>6</w:t>
      </w:r>
      <w:r w:rsidRPr="006B17DE">
        <w:rPr>
          <w:rFonts w:ascii="Century Gothic" w:hAnsi="Century Gothic"/>
          <w:sz w:val="20"/>
        </w:rPr>
        <w:t>.</w:t>
      </w:r>
    </w:p>
    <w:p w14:paraId="67037D5A" w14:textId="77777777" w:rsidR="002A760D" w:rsidRPr="006C542A" w:rsidRDefault="002A760D" w:rsidP="00422F87">
      <w:pPr>
        <w:pStyle w:val="Corpodetexto"/>
        <w:spacing w:before="10"/>
        <w:ind w:left="-993" w:right="-142"/>
        <w:jc w:val="both"/>
        <w:rPr>
          <w:rFonts w:ascii="Century Gothic" w:hAnsi="Century Gothic"/>
          <w:sz w:val="20"/>
        </w:rPr>
      </w:pPr>
    </w:p>
    <w:p w14:paraId="0BECD425" w14:textId="77777777" w:rsidR="002A760D" w:rsidRPr="006B17DE" w:rsidRDefault="002A760D" w:rsidP="00422F87">
      <w:pPr>
        <w:pStyle w:val="Corpodetexto"/>
        <w:spacing w:before="1"/>
        <w:ind w:left="-993" w:right="-142"/>
        <w:jc w:val="both"/>
        <w:rPr>
          <w:rFonts w:ascii="Century Gothic" w:hAnsi="Century Gothic"/>
          <w:sz w:val="20"/>
        </w:rPr>
      </w:pPr>
    </w:p>
    <w:p w14:paraId="179338E1" w14:textId="77777777" w:rsidR="002A760D" w:rsidRPr="006B17DE" w:rsidRDefault="002A760D" w:rsidP="00DF5CBD">
      <w:pPr>
        <w:pStyle w:val="Corpodetexto"/>
        <w:spacing w:before="1"/>
        <w:ind w:left="-1134" w:right="-142"/>
        <w:jc w:val="both"/>
        <w:rPr>
          <w:rFonts w:ascii="Century Gothic" w:hAnsi="Century Gothic"/>
          <w:sz w:val="20"/>
        </w:rPr>
      </w:pPr>
    </w:p>
    <w:p w14:paraId="2D91BC3B" w14:textId="7FA73D76" w:rsidR="00422F87" w:rsidRPr="008A093E" w:rsidRDefault="002A760D" w:rsidP="008A093E">
      <w:pPr>
        <w:pStyle w:val="Corpodetexto"/>
        <w:spacing w:before="1"/>
        <w:ind w:left="-993" w:right="-142"/>
        <w:jc w:val="both"/>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008A093E">
        <w:rPr>
          <w:rFonts w:ascii="Century Gothic" w:hAnsi="Century Gothic"/>
          <w:sz w:val="20"/>
        </w:rPr>
        <w:t>Lega</w:t>
      </w:r>
    </w:p>
    <w:p w14:paraId="06FF5BF2" w14:textId="77777777" w:rsidR="002736F6" w:rsidRPr="00D67D97" w:rsidRDefault="002736F6" w:rsidP="002736F6">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Pr>
          <w:rFonts w:ascii="Century Gothic" w:hAnsi="Century Gothic" w:cs="Arial"/>
          <w:b/>
        </w:rPr>
        <w:t>56</w:t>
      </w:r>
      <w:r>
        <w:rPr>
          <w:rFonts w:ascii="Century Gothic" w:hAnsi="Century Gothic" w:cs="Arial"/>
          <w:b/>
          <w:bCs/>
          <w:lang w:val="pt"/>
        </w:rPr>
        <w:t>/2026</w:t>
      </w:r>
    </w:p>
    <w:p w14:paraId="0D770FC2" w14:textId="77777777" w:rsidR="002736F6" w:rsidRPr="00D67D97" w:rsidRDefault="002736F6" w:rsidP="002736F6">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Pr>
          <w:rFonts w:ascii="Century Gothic" w:hAnsi="Century Gothic" w:cs="Arial"/>
          <w:b/>
        </w:rPr>
        <w:t>25</w:t>
      </w:r>
      <w:r>
        <w:rPr>
          <w:rFonts w:ascii="Century Gothic" w:hAnsi="Century Gothic" w:cs="Arial"/>
          <w:b/>
          <w:bCs/>
          <w:lang w:val="pt"/>
        </w:rPr>
        <w:t>/2026</w:t>
      </w:r>
    </w:p>
    <w:p w14:paraId="0232630A" w14:textId="77777777" w:rsidR="006B1C44" w:rsidRPr="006B1C44" w:rsidRDefault="006B1C44" w:rsidP="006B1C44">
      <w:pPr>
        <w:jc w:val="center"/>
        <w:rPr>
          <w:rFonts w:ascii="Century Gothic" w:hAnsi="Century Gothic"/>
          <w:b/>
          <w:bCs/>
          <w:lang w:val="pt"/>
        </w:rPr>
      </w:pPr>
    </w:p>
    <w:p w14:paraId="620E284F" w14:textId="6854727C" w:rsidR="006B1C44" w:rsidRPr="0072426A" w:rsidRDefault="006B1C44" w:rsidP="006B1C44">
      <w:pPr>
        <w:spacing w:line="360" w:lineRule="auto"/>
        <w:ind w:left="-1134" w:right="-284"/>
        <w:jc w:val="center"/>
        <w:rPr>
          <w:rFonts w:ascii="Century Gothic" w:hAnsi="Century Gothic" w:cs="Arial"/>
          <w:b/>
          <w:bCs/>
        </w:rPr>
      </w:pPr>
      <w:r w:rsidRPr="0072426A">
        <w:rPr>
          <w:rFonts w:ascii="Century Gothic" w:hAnsi="Century Gothic" w:cs="Arial"/>
          <w:b/>
          <w:bCs/>
        </w:rPr>
        <w:t>ANEXO 0</w:t>
      </w:r>
      <w:r>
        <w:rPr>
          <w:rFonts w:ascii="Century Gothic" w:hAnsi="Century Gothic" w:cs="Arial"/>
          <w:b/>
          <w:bCs/>
        </w:rPr>
        <w:t>4</w:t>
      </w:r>
    </w:p>
    <w:p w14:paraId="116790F4" w14:textId="77777777" w:rsidR="006B1C44" w:rsidRDefault="006B1C44" w:rsidP="006B1C44">
      <w:pPr>
        <w:pStyle w:val="PargrafodaLista"/>
        <w:ind w:left="-993"/>
        <w:jc w:val="both"/>
        <w:rPr>
          <w:rFonts w:ascii="Century Gothic" w:hAnsi="Century Gothic"/>
          <w:sz w:val="20"/>
        </w:rPr>
      </w:pPr>
    </w:p>
    <w:p w14:paraId="5AE827A1" w14:textId="17452BC6" w:rsidR="006B1C44" w:rsidRPr="006B1C44" w:rsidRDefault="006B1C44" w:rsidP="006B1C44">
      <w:pPr>
        <w:pStyle w:val="PargrafodaLista"/>
        <w:ind w:left="-993"/>
        <w:jc w:val="center"/>
        <w:rPr>
          <w:rFonts w:ascii="Century Gothic" w:hAnsi="Century Gothic" w:cs="Arial"/>
          <w:b/>
          <w:color w:val="66FF33"/>
          <w:sz w:val="20"/>
          <w:highlight w:val="black"/>
          <w:lang w:val="pt"/>
        </w:rPr>
      </w:pPr>
      <w:r w:rsidRPr="006B1C44">
        <w:rPr>
          <w:rFonts w:ascii="Century Gothic" w:hAnsi="Century Gothic"/>
          <w:b/>
          <w:sz w:val="20"/>
        </w:rPr>
        <w:t xml:space="preserve">DECLARAÇÃO DE DISPONIBILIDADE DE ESTRUTURA TÉCNICA E OPERACIONAL </w:t>
      </w:r>
      <w:r w:rsidRPr="006B1C44">
        <w:rPr>
          <w:rFonts w:ascii="Century Gothic" w:hAnsi="Century Gothic" w:cs="Arial"/>
          <w:b/>
          <w:color w:val="66FF33"/>
          <w:sz w:val="20"/>
          <w:highlight w:val="black"/>
          <w:lang w:val="pt"/>
        </w:rPr>
        <w:t>(Obrigatório utilizar o modelo do Edital);</w:t>
      </w:r>
    </w:p>
    <w:p w14:paraId="19F09F35" w14:textId="77777777" w:rsidR="006B1C44" w:rsidRPr="006B1C44" w:rsidRDefault="006B1C44" w:rsidP="006B1C44">
      <w:pPr>
        <w:pStyle w:val="NormalWeb"/>
        <w:ind w:left="-993"/>
        <w:rPr>
          <w:rFonts w:ascii="Century Gothic" w:hAnsi="Century Gothic"/>
          <w:sz w:val="20"/>
          <w:szCs w:val="20"/>
        </w:rPr>
      </w:pPr>
      <w:r w:rsidRPr="006B1C44">
        <w:rPr>
          <w:rStyle w:val="Forte"/>
          <w:rFonts w:ascii="Century Gothic" w:hAnsi="Century Gothic"/>
          <w:sz w:val="20"/>
          <w:szCs w:val="20"/>
        </w:rPr>
        <w:t>DISPENSA DE LICITAÇÃO Nº __/____</w:t>
      </w:r>
    </w:p>
    <w:p w14:paraId="3F187285" w14:textId="77777777" w:rsidR="006B1C44" w:rsidRPr="006B1C44" w:rsidRDefault="006B1C44" w:rsidP="006B1C44">
      <w:pPr>
        <w:pStyle w:val="NormalWeb"/>
        <w:ind w:left="-993"/>
        <w:rPr>
          <w:rFonts w:ascii="Century Gothic" w:hAnsi="Century Gothic"/>
          <w:sz w:val="20"/>
          <w:szCs w:val="20"/>
        </w:rPr>
      </w:pPr>
      <w:r w:rsidRPr="006B1C44">
        <w:rPr>
          <w:rStyle w:val="Forte"/>
          <w:rFonts w:ascii="Century Gothic" w:hAnsi="Century Gothic"/>
          <w:sz w:val="20"/>
          <w:szCs w:val="20"/>
        </w:rPr>
        <w:t>PROPONENTE:</w:t>
      </w:r>
      <w:r w:rsidRPr="006B1C44">
        <w:rPr>
          <w:rFonts w:ascii="Century Gothic" w:hAnsi="Century Gothic"/>
          <w:sz w:val="20"/>
          <w:szCs w:val="20"/>
        </w:rPr>
        <w:t xml:space="preserve"> ____________________________________________</w:t>
      </w:r>
      <w:r w:rsidRPr="006B1C44">
        <w:rPr>
          <w:rFonts w:ascii="Century Gothic" w:hAnsi="Century Gothic"/>
          <w:sz w:val="20"/>
          <w:szCs w:val="20"/>
        </w:rPr>
        <w:br/>
      </w:r>
      <w:r w:rsidRPr="006B1C44">
        <w:rPr>
          <w:rStyle w:val="Forte"/>
          <w:rFonts w:ascii="Century Gothic" w:hAnsi="Century Gothic"/>
          <w:sz w:val="20"/>
          <w:szCs w:val="20"/>
        </w:rPr>
        <w:t>CNPJ:</w:t>
      </w:r>
      <w:r w:rsidRPr="006B1C44">
        <w:rPr>
          <w:rFonts w:ascii="Century Gothic" w:hAnsi="Century Gothic"/>
          <w:sz w:val="20"/>
          <w:szCs w:val="20"/>
        </w:rPr>
        <w:t xml:space="preserve"> _________________________________________________</w:t>
      </w:r>
    </w:p>
    <w:p w14:paraId="27EE2FFC" w14:textId="77777777" w:rsidR="006B1C44" w:rsidRPr="006B1C44" w:rsidRDefault="006B1C44" w:rsidP="006B1C44">
      <w:pPr>
        <w:pStyle w:val="NormalWeb"/>
        <w:ind w:left="-993"/>
        <w:jc w:val="both"/>
        <w:rPr>
          <w:rFonts w:ascii="Century Gothic" w:hAnsi="Century Gothic"/>
          <w:sz w:val="20"/>
          <w:szCs w:val="20"/>
        </w:rPr>
      </w:pPr>
      <w:r w:rsidRPr="006B1C44">
        <w:rPr>
          <w:rFonts w:ascii="Century Gothic" w:hAnsi="Century Gothic"/>
          <w:sz w:val="20"/>
          <w:szCs w:val="20"/>
        </w:rPr>
        <w:t xml:space="preserve">A empresa acima identificada, por intermédio de seu representante legal, DECLARA, para os devidos fins de direito, em atendimento ao processo de </w:t>
      </w:r>
      <w:r w:rsidRPr="006B1C44">
        <w:rPr>
          <w:rStyle w:val="Forte"/>
          <w:rFonts w:ascii="Century Gothic" w:hAnsi="Century Gothic"/>
          <w:sz w:val="20"/>
          <w:szCs w:val="20"/>
        </w:rPr>
        <w:t>Dispensa de Licitação</w:t>
      </w:r>
      <w:r w:rsidRPr="006B1C44">
        <w:rPr>
          <w:rFonts w:ascii="Century Gothic" w:hAnsi="Century Gothic"/>
          <w:sz w:val="20"/>
          <w:szCs w:val="20"/>
        </w:rPr>
        <w:t xml:space="preserve">, regido pela </w:t>
      </w:r>
      <w:r w:rsidRPr="006B1C44">
        <w:rPr>
          <w:rStyle w:val="Forte"/>
          <w:rFonts w:ascii="Century Gothic" w:hAnsi="Century Gothic"/>
          <w:sz w:val="20"/>
          <w:szCs w:val="20"/>
        </w:rPr>
        <w:t>Lei Federal nº 14.133, de 1º de abril de 2021</w:t>
      </w:r>
      <w:r w:rsidRPr="006B1C44">
        <w:rPr>
          <w:rFonts w:ascii="Century Gothic" w:hAnsi="Century Gothic"/>
          <w:sz w:val="20"/>
          <w:szCs w:val="20"/>
        </w:rPr>
        <w:t>, que dispõe de estrutura técnica e operacional adequada e suficiente para a perfeita execução do objeto da contratação.</w:t>
      </w:r>
    </w:p>
    <w:p w14:paraId="77B39DF3" w14:textId="77777777" w:rsidR="006B1C44" w:rsidRPr="006B1C44" w:rsidRDefault="006B1C44" w:rsidP="006B1C44">
      <w:pPr>
        <w:pStyle w:val="NormalWeb"/>
        <w:ind w:left="-993"/>
        <w:jc w:val="both"/>
        <w:rPr>
          <w:rFonts w:ascii="Century Gothic" w:hAnsi="Century Gothic"/>
          <w:sz w:val="20"/>
          <w:szCs w:val="20"/>
        </w:rPr>
      </w:pPr>
      <w:r w:rsidRPr="006B1C44">
        <w:rPr>
          <w:rFonts w:ascii="Century Gothic" w:hAnsi="Century Gothic"/>
          <w:sz w:val="20"/>
          <w:szCs w:val="20"/>
        </w:rPr>
        <w:t>Declara, ainda, que possui equipe técnica qualificada, recursos humanos, equipamentos, infraestrutura e demais meios necessários para realizar, de forma eficiente e dentro dos prazos estabelecidos:</w:t>
      </w:r>
    </w:p>
    <w:p w14:paraId="40BF7773" w14:textId="6AA3A941" w:rsidR="006B1C44" w:rsidRPr="006B1C44" w:rsidRDefault="006B1C44" w:rsidP="008A30D0">
      <w:pPr>
        <w:pStyle w:val="NormalWeb"/>
        <w:numPr>
          <w:ilvl w:val="0"/>
          <w:numId w:val="83"/>
        </w:numPr>
        <w:jc w:val="both"/>
        <w:rPr>
          <w:rFonts w:ascii="Century Gothic" w:hAnsi="Century Gothic"/>
          <w:sz w:val="20"/>
          <w:szCs w:val="20"/>
        </w:rPr>
      </w:pPr>
      <w:r w:rsidRPr="006B1C44">
        <w:rPr>
          <w:rFonts w:ascii="Century Gothic" w:hAnsi="Century Gothic"/>
          <w:sz w:val="20"/>
          <w:szCs w:val="20"/>
        </w:rPr>
        <w:t>A implantação da solução objeto da contratação;</w:t>
      </w:r>
    </w:p>
    <w:p w14:paraId="0C566081" w14:textId="728BB99A" w:rsidR="006B1C44" w:rsidRPr="006B1C44" w:rsidRDefault="006B1C44" w:rsidP="008A30D0">
      <w:pPr>
        <w:pStyle w:val="NormalWeb"/>
        <w:numPr>
          <w:ilvl w:val="0"/>
          <w:numId w:val="83"/>
        </w:numPr>
        <w:jc w:val="both"/>
        <w:rPr>
          <w:rFonts w:ascii="Century Gothic" w:hAnsi="Century Gothic"/>
          <w:sz w:val="20"/>
          <w:szCs w:val="20"/>
        </w:rPr>
      </w:pPr>
      <w:r w:rsidRPr="006B1C44">
        <w:rPr>
          <w:rFonts w:ascii="Century Gothic" w:hAnsi="Century Gothic"/>
          <w:sz w:val="20"/>
          <w:szCs w:val="20"/>
        </w:rPr>
        <w:t>O treinamento dos usuários indicados pela Administração, quando aplicável;</w:t>
      </w:r>
    </w:p>
    <w:p w14:paraId="68C0F3A7" w14:textId="6F77D3AC" w:rsidR="006B1C44" w:rsidRPr="006B1C44" w:rsidRDefault="006B1C44" w:rsidP="008A30D0">
      <w:pPr>
        <w:pStyle w:val="NormalWeb"/>
        <w:numPr>
          <w:ilvl w:val="0"/>
          <w:numId w:val="83"/>
        </w:numPr>
        <w:jc w:val="both"/>
        <w:rPr>
          <w:rFonts w:ascii="Century Gothic" w:hAnsi="Century Gothic"/>
          <w:sz w:val="20"/>
          <w:szCs w:val="20"/>
        </w:rPr>
      </w:pPr>
      <w:r w:rsidRPr="006B1C44">
        <w:rPr>
          <w:rFonts w:ascii="Century Gothic" w:hAnsi="Century Gothic"/>
          <w:sz w:val="20"/>
          <w:szCs w:val="20"/>
        </w:rPr>
        <w:t>A manutenção preventiva, corretiva e/ou evolutiva da solução, conforme o objeto contratado;</w:t>
      </w:r>
    </w:p>
    <w:p w14:paraId="4D502FC0" w14:textId="1F18B1BE" w:rsidR="006B1C44" w:rsidRPr="006B1C44" w:rsidRDefault="006B1C44" w:rsidP="008A30D0">
      <w:pPr>
        <w:pStyle w:val="NormalWeb"/>
        <w:numPr>
          <w:ilvl w:val="0"/>
          <w:numId w:val="83"/>
        </w:numPr>
        <w:jc w:val="both"/>
        <w:rPr>
          <w:rFonts w:ascii="Century Gothic" w:hAnsi="Century Gothic"/>
          <w:sz w:val="20"/>
          <w:szCs w:val="20"/>
        </w:rPr>
      </w:pPr>
      <w:r w:rsidRPr="006B1C44">
        <w:rPr>
          <w:rFonts w:ascii="Century Gothic" w:hAnsi="Century Gothic"/>
          <w:sz w:val="20"/>
          <w:szCs w:val="20"/>
        </w:rPr>
        <w:t>O suporte técnico durante toda a vigência da contratação, garantindo o pleno funcionamento dos serviços prestados.</w:t>
      </w:r>
    </w:p>
    <w:p w14:paraId="1844A9AD" w14:textId="77777777" w:rsidR="006B1C44" w:rsidRPr="006B1C44" w:rsidRDefault="006B1C44" w:rsidP="006B1C44">
      <w:pPr>
        <w:pStyle w:val="NormalWeb"/>
        <w:ind w:left="-993"/>
        <w:jc w:val="both"/>
        <w:rPr>
          <w:rFonts w:ascii="Century Gothic" w:hAnsi="Century Gothic"/>
          <w:sz w:val="20"/>
          <w:szCs w:val="20"/>
        </w:rPr>
      </w:pPr>
      <w:r w:rsidRPr="006B1C44">
        <w:rPr>
          <w:rFonts w:ascii="Century Gothic" w:hAnsi="Century Gothic"/>
          <w:sz w:val="20"/>
          <w:szCs w:val="20"/>
        </w:rPr>
        <w:t>Compromete-se, ainda, a manter durante toda a execução contratual as condições técnicas e operacionais ora declaradas, responsabilizando-se integralmente pela qualidade dos serviços prestados e pelo cumprimento das obrigações assumidas.</w:t>
      </w:r>
    </w:p>
    <w:p w14:paraId="1D2E0BEB" w14:textId="77777777" w:rsidR="006B1C44" w:rsidRPr="006B1C44" w:rsidRDefault="006B1C44" w:rsidP="006B1C44">
      <w:pPr>
        <w:pStyle w:val="NormalWeb"/>
        <w:ind w:left="-993"/>
        <w:jc w:val="both"/>
        <w:rPr>
          <w:rFonts w:ascii="Century Gothic" w:hAnsi="Century Gothic"/>
          <w:sz w:val="20"/>
          <w:szCs w:val="20"/>
        </w:rPr>
      </w:pPr>
      <w:r w:rsidRPr="006B1C44">
        <w:rPr>
          <w:rFonts w:ascii="Century Gothic" w:hAnsi="Century Gothic"/>
          <w:sz w:val="20"/>
          <w:szCs w:val="20"/>
        </w:rPr>
        <w:t>Por ser a expressão da verdade, firma a presente declaração para que produza os efeitos legais.</w:t>
      </w:r>
    </w:p>
    <w:p w14:paraId="0A8C0772" w14:textId="77777777" w:rsidR="006B1C44" w:rsidRPr="006B1C44" w:rsidRDefault="006B1C44" w:rsidP="006B1C44">
      <w:pPr>
        <w:pStyle w:val="NormalWeb"/>
        <w:ind w:left="-993"/>
        <w:rPr>
          <w:rFonts w:ascii="Century Gothic" w:hAnsi="Century Gothic"/>
          <w:sz w:val="20"/>
          <w:szCs w:val="20"/>
        </w:rPr>
      </w:pPr>
      <w:r w:rsidRPr="006B1C44">
        <w:rPr>
          <w:rStyle w:val="Forte"/>
          <w:rFonts w:ascii="Century Gothic" w:hAnsi="Century Gothic"/>
          <w:sz w:val="20"/>
          <w:szCs w:val="20"/>
        </w:rPr>
        <w:t xml:space="preserve">__________________________, ____ de __________________ </w:t>
      </w:r>
      <w:proofErr w:type="spellStart"/>
      <w:r w:rsidRPr="006B1C44">
        <w:rPr>
          <w:rStyle w:val="Forte"/>
          <w:rFonts w:ascii="Century Gothic" w:hAnsi="Century Gothic"/>
          <w:sz w:val="20"/>
          <w:szCs w:val="20"/>
        </w:rPr>
        <w:t>de</w:t>
      </w:r>
      <w:proofErr w:type="spellEnd"/>
      <w:r w:rsidRPr="006B1C44">
        <w:rPr>
          <w:rStyle w:val="Forte"/>
          <w:rFonts w:ascii="Century Gothic" w:hAnsi="Century Gothic"/>
          <w:sz w:val="20"/>
          <w:szCs w:val="20"/>
        </w:rPr>
        <w:t xml:space="preserve"> ________.</w:t>
      </w:r>
    </w:p>
    <w:p w14:paraId="3906686C" w14:textId="77777777" w:rsidR="006B1C44" w:rsidRPr="006B1C44" w:rsidRDefault="006B1C44" w:rsidP="006B1C44">
      <w:pPr>
        <w:pStyle w:val="NormalWeb"/>
        <w:spacing w:before="0" w:beforeAutospacing="0" w:after="0" w:afterAutospacing="0"/>
        <w:ind w:left="-992"/>
        <w:rPr>
          <w:rFonts w:ascii="Century Gothic" w:hAnsi="Century Gothic"/>
          <w:sz w:val="20"/>
          <w:szCs w:val="20"/>
        </w:rPr>
      </w:pPr>
      <w:r w:rsidRPr="006B1C44">
        <w:rPr>
          <w:rStyle w:val="Forte"/>
          <w:rFonts w:ascii="Century Gothic" w:hAnsi="Century Gothic"/>
          <w:sz w:val="20"/>
          <w:szCs w:val="20"/>
        </w:rPr>
        <w:t>__________________________________________________</w:t>
      </w:r>
      <w:r w:rsidRPr="006B1C44">
        <w:rPr>
          <w:rFonts w:ascii="Century Gothic" w:hAnsi="Century Gothic"/>
          <w:sz w:val="20"/>
          <w:szCs w:val="20"/>
        </w:rPr>
        <w:br/>
      </w:r>
      <w:r w:rsidRPr="006B1C44">
        <w:rPr>
          <w:rStyle w:val="Forte"/>
          <w:rFonts w:ascii="Century Gothic" w:hAnsi="Century Gothic"/>
          <w:sz w:val="20"/>
          <w:szCs w:val="20"/>
        </w:rPr>
        <w:t>Nome do Representante Legal</w:t>
      </w:r>
    </w:p>
    <w:p w14:paraId="45E0C011" w14:textId="77777777" w:rsidR="006B1C44" w:rsidRPr="006B1C44" w:rsidRDefault="006B1C44" w:rsidP="006B1C44">
      <w:pPr>
        <w:pStyle w:val="NormalWeb"/>
        <w:spacing w:before="0" w:beforeAutospacing="0" w:after="0" w:afterAutospacing="0"/>
        <w:ind w:left="-992"/>
        <w:rPr>
          <w:rFonts w:ascii="Century Gothic" w:hAnsi="Century Gothic"/>
          <w:sz w:val="20"/>
          <w:szCs w:val="20"/>
        </w:rPr>
      </w:pPr>
      <w:r w:rsidRPr="006B1C44">
        <w:rPr>
          <w:rStyle w:val="Forte"/>
          <w:rFonts w:ascii="Century Gothic" w:hAnsi="Century Gothic"/>
          <w:sz w:val="20"/>
          <w:szCs w:val="20"/>
        </w:rPr>
        <w:t>CPF:</w:t>
      </w:r>
      <w:r w:rsidRPr="006B1C44">
        <w:rPr>
          <w:rFonts w:ascii="Century Gothic" w:hAnsi="Century Gothic"/>
          <w:sz w:val="20"/>
          <w:szCs w:val="20"/>
        </w:rPr>
        <w:t xml:space="preserve"> _______________________________________</w:t>
      </w:r>
    </w:p>
    <w:p w14:paraId="5A3514EE" w14:textId="77777777" w:rsidR="006B1C44" w:rsidRPr="006B1C44" w:rsidRDefault="006B1C44" w:rsidP="006B1C44">
      <w:pPr>
        <w:pStyle w:val="NormalWeb"/>
        <w:spacing w:before="0" w:beforeAutospacing="0" w:after="0" w:afterAutospacing="0"/>
        <w:ind w:left="-992"/>
        <w:rPr>
          <w:rFonts w:ascii="Century Gothic" w:hAnsi="Century Gothic"/>
          <w:sz w:val="20"/>
          <w:szCs w:val="20"/>
        </w:rPr>
      </w:pPr>
      <w:r w:rsidRPr="006B1C44">
        <w:rPr>
          <w:rStyle w:val="Forte"/>
          <w:rFonts w:ascii="Century Gothic" w:hAnsi="Century Gothic"/>
          <w:sz w:val="20"/>
          <w:szCs w:val="20"/>
        </w:rPr>
        <w:t>Cargo:</w:t>
      </w:r>
      <w:r w:rsidRPr="006B1C44">
        <w:rPr>
          <w:rFonts w:ascii="Century Gothic" w:hAnsi="Century Gothic"/>
          <w:sz w:val="20"/>
          <w:szCs w:val="20"/>
        </w:rPr>
        <w:t xml:space="preserve"> ______________________________________</w:t>
      </w:r>
    </w:p>
    <w:p w14:paraId="4170D69D" w14:textId="77777777" w:rsidR="006B1C44" w:rsidRPr="006B1C44" w:rsidRDefault="006B1C44" w:rsidP="006B1C44">
      <w:pPr>
        <w:pStyle w:val="NormalWeb"/>
        <w:spacing w:before="0" w:beforeAutospacing="0" w:after="0" w:afterAutospacing="0"/>
        <w:ind w:left="-992"/>
        <w:rPr>
          <w:rFonts w:ascii="Century Gothic" w:hAnsi="Century Gothic"/>
          <w:sz w:val="20"/>
          <w:szCs w:val="20"/>
        </w:rPr>
      </w:pPr>
      <w:r w:rsidRPr="006B1C44">
        <w:rPr>
          <w:rStyle w:val="Forte"/>
          <w:rFonts w:ascii="Century Gothic" w:hAnsi="Century Gothic"/>
          <w:sz w:val="20"/>
          <w:szCs w:val="20"/>
        </w:rPr>
        <w:t>Empresa:</w:t>
      </w:r>
      <w:r w:rsidRPr="006B1C44">
        <w:rPr>
          <w:rFonts w:ascii="Century Gothic" w:hAnsi="Century Gothic"/>
          <w:sz w:val="20"/>
          <w:szCs w:val="20"/>
        </w:rPr>
        <w:t xml:space="preserve"> ____________________________________</w:t>
      </w:r>
    </w:p>
    <w:p w14:paraId="5B7FB143" w14:textId="77777777" w:rsidR="006B1C44" w:rsidRDefault="006B1C44" w:rsidP="00422F87">
      <w:pPr>
        <w:spacing w:line="360" w:lineRule="auto"/>
        <w:ind w:left="-993" w:right="-142"/>
        <w:jc w:val="both"/>
        <w:rPr>
          <w:rFonts w:ascii="Century Gothic" w:hAnsi="Century Gothic" w:cs="Arial"/>
          <w:b/>
          <w:bCs/>
        </w:rPr>
      </w:pPr>
    </w:p>
    <w:p w14:paraId="4CC0396C" w14:textId="77777777" w:rsidR="006B1C44" w:rsidRDefault="006B1C44" w:rsidP="00422F87">
      <w:pPr>
        <w:spacing w:line="360" w:lineRule="auto"/>
        <w:ind w:left="-993" w:right="-142"/>
        <w:jc w:val="both"/>
        <w:rPr>
          <w:rFonts w:ascii="Century Gothic" w:hAnsi="Century Gothic" w:cs="Arial"/>
          <w:b/>
          <w:bCs/>
        </w:rPr>
      </w:pPr>
    </w:p>
    <w:p w14:paraId="11693E39" w14:textId="77777777" w:rsidR="006B1C44" w:rsidRDefault="006B1C44" w:rsidP="00422F87">
      <w:pPr>
        <w:spacing w:line="360" w:lineRule="auto"/>
        <w:ind w:left="-993" w:right="-142"/>
        <w:jc w:val="both"/>
        <w:rPr>
          <w:rFonts w:ascii="Century Gothic" w:hAnsi="Century Gothic" w:cs="Arial"/>
          <w:b/>
          <w:bCs/>
        </w:rPr>
      </w:pPr>
    </w:p>
    <w:p w14:paraId="0D84D619" w14:textId="77777777" w:rsidR="006B1C44" w:rsidRDefault="006B1C44" w:rsidP="00422F87">
      <w:pPr>
        <w:spacing w:line="360" w:lineRule="auto"/>
        <w:ind w:left="-993" w:right="-142"/>
        <w:jc w:val="both"/>
        <w:rPr>
          <w:rFonts w:ascii="Century Gothic" w:hAnsi="Century Gothic" w:cs="Arial"/>
          <w:b/>
          <w:bCs/>
        </w:rPr>
      </w:pPr>
    </w:p>
    <w:p w14:paraId="2BA44BD6" w14:textId="77777777" w:rsidR="002736F6" w:rsidRPr="00D67D97" w:rsidRDefault="002736F6" w:rsidP="002736F6">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Pr>
          <w:rFonts w:ascii="Century Gothic" w:hAnsi="Century Gothic" w:cs="Arial"/>
          <w:b/>
        </w:rPr>
        <w:t>56</w:t>
      </w:r>
      <w:r>
        <w:rPr>
          <w:rFonts w:ascii="Century Gothic" w:hAnsi="Century Gothic" w:cs="Arial"/>
          <w:b/>
          <w:bCs/>
          <w:lang w:val="pt"/>
        </w:rPr>
        <w:t>/2026</w:t>
      </w:r>
    </w:p>
    <w:p w14:paraId="58FE19B9" w14:textId="77777777" w:rsidR="002736F6" w:rsidRPr="00D67D97" w:rsidRDefault="002736F6" w:rsidP="002736F6">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Pr>
          <w:rFonts w:ascii="Century Gothic" w:hAnsi="Century Gothic" w:cs="Arial"/>
          <w:b/>
        </w:rPr>
        <w:t>25</w:t>
      </w:r>
      <w:r>
        <w:rPr>
          <w:rFonts w:ascii="Century Gothic" w:hAnsi="Century Gothic" w:cs="Arial"/>
          <w:b/>
          <w:bCs/>
          <w:lang w:val="pt"/>
        </w:rPr>
        <w:t>/2026</w:t>
      </w:r>
    </w:p>
    <w:p w14:paraId="0C4C2674" w14:textId="77777777" w:rsidR="00B6775A" w:rsidRPr="006B1C44" w:rsidRDefault="00B6775A" w:rsidP="00B6775A">
      <w:pPr>
        <w:jc w:val="center"/>
        <w:rPr>
          <w:rFonts w:ascii="Century Gothic" w:hAnsi="Century Gothic"/>
          <w:b/>
          <w:bCs/>
          <w:lang w:val="pt"/>
        </w:rPr>
      </w:pPr>
      <w:bookmarkStart w:id="10" w:name="_GoBack"/>
      <w:bookmarkEnd w:id="10"/>
    </w:p>
    <w:p w14:paraId="751CCC6F" w14:textId="1838E3E1" w:rsidR="008A78F2" w:rsidRPr="0072426A" w:rsidRDefault="00A8237D" w:rsidP="0072426A">
      <w:pPr>
        <w:spacing w:line="360" w:lineRule="auto"/>
        <w:ind w:left="-1134" w:right="-284"/>
        <w:jc w:val="center"/>
        <w:rPr>
          <w:rFonts w:ascii="Century Gothic" w:hAnsi="Century Gothic" w:cs="Arial"/>
          <w:b/>
          <w:bCs/>
        </w:rPr>
      </w:pPr>
      <w:r w:rsidRPr="0072426A">
        <w:rPr>
          <w:rFonts w:ascii="Century Gothic" w:hAnsi="Century Gothic" w:cs="Arial"/>
          <w:b/>
          <w:bCs/>
        </w:rPr>
        <w:t>A</w:t>
      </w:r>
      <w:r w:rsidR="00422F87" w:rsidRPr="0072426A">
        <w:rPr>
          <w:rFonts w:ascii="Century Gothic" w:hAnsi="Century Gothic" w:cs="Arial"/>
          <w:b/>
          <w:bCs/>
        </w:rPr>
        <w:t>NEXO 0</w:t>
      </w:r>
      <w:r w:rsidR="006B1C44">
        <w:rPr>
          <w:rFonts w:ascii="Century Gothic" w:hAnsi="Century Gothic" w:cs="Arial"/>
          <w:b/>
          <w:bCs/>
        </w:rPr>
        <w:t>5</w:t>
      </w:r>
    </w:p>
    <w:p w14:paraId="64C0932F" w14:textId="77777777" w:rsidR="00175CFC" w:rsidRPr="0072426A" w:rsidRDefault="008A78F2" w:rsidP="0072426A">
      <w:pPr>
        <w:autoSpaceDE w:val="0"/>
        <w:autoSpaceDN w:val="0"/>
        <w:adjustRightInd w:val="0"/>
        <w:spacing w:line="360" w:lineRule="auto"/>
        <w:ind w:left="-1134" w:right="-284" w:firstLine="993"/>
        <w:jc w:val="center"/>
        <w:rPr>
          <w:rFonts w:ascii="Century Gothic" w:hAnsi="Century Gothic" w:cs="Arial"/>
        </w:rPr>
      </w:pPr>
      <w:r w:rsidRPr="0072426A">
        <w:rPr>
          <w:rFonts w:ascii="Century Gothic" w:hAnsi="Century Gothic" w:cs="Arial"/>
          <w:b/>
        </w:rPr>
        <w:t xml:space="preserve">MINUTA </w:t>
      </w:r>
      <w:r w:rsidR="00F91270" w:rsidRPr="0072426A">
        <w:rPr>
          <w:rFonts w:ascii="Century Gothic" w:hAnsi="Century Gothic" w:cs="Arial"/>
          <w:b/>
        </w:rPr>
        <w:t>CONTRATUAL</w:t>
      </w:r>
      <w:r w:rsidR="00175CFC" w:rsidRPr="0072426A">
        <w:rPr>
          <w:rFonts w:ascii="Century Gothic" w:hAnsi="Century Gothic" w:cs="Arial"/>
          <w:b/>
        </w:rPr>
        <w:t xml:space="preserve"> </w:t>
      </w:r>
      <w:r w:rsidR="00175CFC" w:rsidRPr="0072426A">
        <w:rPr>
          <w:rFonts w:ascii="Century Gothic" w:hAnsi="Century Gothic" w:cs="Arial"/>
          <w:b/>
          <w:color w:val="66FF33"/>
          <w:highlight w:val="black"/>
          <w:lang w:val="pt"/>
        </w:rPr>
        <w:t>(não é necessário preencher).</w:t>
      </w:r>
    </w:p>
    <w:p w14:paraId="3CBCB4F2" w14:textId="1CCFA383" w:rsidR="008A78F2" w:rsidRPr="0072426A" w:rsidRDefault="008A78F2" w:rsidP="0072426A">
      <w:pPr>
        <w:ind w:left="-1134" w:right="-284"/>
        <w:jc w:val="center"/>
        <w:rPr>
          <w:rFonts w:ascii="Century Gothic" w:hAnsi="Century Gothic" w:cs="Arial"/>
          <w:b/>
        </w:rPr>
      </w:pPr>
    </w:p>
    <w:p w14:paraId="43AFBB9E" w14:textId="6EDA3709" w:rsidR="00F91270" w:rsidRPr="0072426A" w:rsidRDefault="00F91270" w:rsidP="0072426A">
      <w:pPr>
        <w:ind w:left="3402" w:right="-284"/>
        <w:jc w:val="both"/>
        <w:rPr>
          <w:rFonts w:ascii="Century Gothic" w:hAnsi="Century Gothic" w:cs="Arial"/>
          <w:b/>
        </w:rPr>
      </w:pPr>
      <w:r w:rsidRPr="0072426A">
        <w:rPr>
          <w:rFonts w:ascii="Century Gothic" w:hAnsi="Century Gothic" w:cs="Arial"/>
          <w:b/>
        </w:rPr>
        <w:t xml:space="preserve">CELEBRADO ENTRE O PODER EXECUTIVO DO MUNICÍPIO DE LOBATO/PR, E A EMPRESA </w:t>
      </w:r>
      <w:r w:rsidRPr="0072426A">
        <w:rPr>
          <w:rFonts w:ascii="Century Gothic" w:hAnsi="Century Gothic" w:cs="Arial"/>
          <w:b/>
        </w:rPr>
        <w:fldChar w:fldCharType="begin">
          <w:ffData>
            <w:name w:val="Texto310"/>
            <w:enabled/>
            <w:calcOnExit w:val="0"/>
            <w:textInput/>
          </w:ffData>
        </w:fldChar>
      </w:r>
      <w:bookmarkStart w:id="11" w:name="Texto310"/>
      <w:r w:rsidRPr="0072426A">
        <w:rPr>
          <w:rFonts w:ascii="Century Gothic" w:hAnsi="Century Gothic" w:cs="Arial"/>
          <w:b/>
        </w:rPr>
        <w:instrText xml:space="preserve"> FORMTEXT </w:instrText>
      </w:r>
      <w:r w:rsidRPr="0072426A">
        <w:rPr>
          <w:rFonts w:ascii="Century Gothic" w:hAnsi="Century Gothic" w:cs="Arial"/>
          <w:b/>
        </w:rPr>
      </w:r>
      <w:r w:rsidRPr="0072426A">
        <w:rPr>
          <w:rFonts w:ascii="Century Gothic" w:hAnsi="Century Gothic" w:cs="Arial"/>
          <w:b/>
        </w:rPr>
        <w:fldChar w:fldCharType="separate"/>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rPr>
        <w:fldChar w:fldCharType="end"/>
      </w:r>
      <w:bookmarkEnd w:id="11"/>
      <w:r w:rsidRPr="0072426A">
        <w:rPr>
          <w:rFonts w:ascii="Century Gothic" w:hAnsi="Century Gothic" w:cs="Arial"/>
          <w:b/>
        </w:rPr>
        <w:t xml:space="preserve">, NOS TERMOS DO PROCESSO DE DISPENSA DE LICITAÇÃO </w:t>
      </w:r>
      <w:r w:rsidRPr="0072426A">
        <w:rPr>
          <w:rFonts w:ascii="Century Gothic" w:hAnsi="Century Gothic" w:cs="Arial"/>
          <w:b/>
          <w:bCs/>
        </w:rPr>
        <w:t xml:space="preserve">N.º </w:t>
      </w:r>
      <w:r w:rsidR="00FF0009" w:rsidRPr="0072426A">
        <w:rPr>
          <w:rFonts w:ascii="Century Gothic" w:hAnsi="Century Gothic" w:cs="Arial"/>
          <w:b/>
        </w:rPr>
        <w:fldChar w:fldCharType="begin">
          <w:ffData>
            <w:name w:val="Texto378"/>
            <w:enabled/>
            <w:calcOnExit w:val="0"/>
            <w:textInput/>
          </w:ffData>
        </w:fldChar>
      </w:r>
      <w:bookmarkStart w:id="12" w:name="Texto378"/>
      <w:r w:rsidR="00FF0009" w:rsidRPr="0072426A">
        <w:rPr>
          <w:rFonts w:ascii="Century Gothic" w:hAnsi="Century Gothic" w:cs="Arial"/>
          <w:b/>
        </w:rPr>
        <w:instrText xml:space="preserve"> FORMTEXT </w:instrText>
      </w:r>
      <w:r w:rsidR="00FF0009" w:rsidRPr="0072426A">
        <w:rPr>
          <w:rFonts w:ascii="Century Gothic" w:hAnsi="Century Gothic" w:cs="Arial"/>
          <w:b/>
        </w:rPr>
      </w:r>
      <w:r w:rsidR="00FF0009" w:rsidRPr="0072426A">
        <w:rPr>
          <w:rFonts w:ascii="Century Gothic" w:hAnsi="Century Gothic" w:cs="Arial"/>
          <w:b/>
        </w:rPr>
        <w:fldChar w:fldCharType="separate"/>
      </w:r>
      <w:r w:rsidR="00FF0009" w:rsidRPr="0072426A">
        <w:rPr>
          <w:rFonts w:ascii="Century Gothic" w:hAnsi="Century Gothic" w:cs="Arial"/>
          <w:b/>
          <w:noProof/>
        </w:rPr>
        <w:t> </w:t>
      </w:r>
      <w:r w:rsidR="00FF0009" w:rsidRPr="0072426A">
        <w:rPr>
          <w:rFonts w:ascii="Century Gothic" w:hAnsi="Century Gothic" w:cs="Arial"/>
          <w:b/>
          <w:noProof/>
        </w:rPr>
        <w:t> </w:t>
      </w:r>
      <w:r w:rsidR="00FF0009" w:rsidRPr="0072426A">
        <w:rPr>
          <w:rFonts w:ascii="Century Gothic" w:hAnsi="Century Gothic" w:cs="Arial"/>
          <w:b/>
          <w:noProof/>
        </w:rPr>
        <w:t> </w:t>
      </w:r>
      <w:r w:rsidR="00FF0009" w:rsidRPr="0072426A">
        <w:rPr>
          <w:rFonts w:ascii="Century Gothic" w:hAnsi="Century Gothic" w:cs="Arial"/>
          <w:b/>
          <w:noProof/>
        </w:rPr>
        <w:t> </w:t>
      </w:r>
      <w:r w:rsidR="00FF0009" w:rsidRPr="0072426A">
        <w:rPr>
          <w:rFonts w:ascii="Century Gothic" w:hAnsi="Century Gothic" w:cs="Arial"/>
          <w:b/>
          <w:noProof/>
        </w:rPr>
        <w:t> </w:t>
      </w:r>
      <w:r w:rsidR="00FF0009" w:rsidRPr="0072426A">
        <w:rPr>
          <w:rFonts w:ascii="Century Gothic" w:hAnsi="Century Gothic" w:cs="Arial"/>
          <w:b/>
        </w:rPr>
        <w:fldChar w:fldCharType="end"/>
      </w:r>
      <w:bookmarkEnd w:id="12"/>
      <w:r w:rsidRPr="0072426A">
        <w:rPr>
          <w:rFonts w:ascii="Century Gothic" w:hAnsi="Century Gothic" w:cs="Arial"/>
          <w:b/>
          <w:bCs/>
        </w:rPr>
        <w:t>/202</w:t>
      </w:r>
      <w:r w:rsidR="00265A04">
        <w:rPr>
          <w:rFonts w:ascii="Century Gothic" w:hAnsi="Century Gothic" w:cs="Arial"/>
          <w:b/>
          <w:bCs/>
        </w:rPr>
        <w:t>6</w:t>
      </w:r>
    </w:p>
    <w:p w14:paraId="47BD6B86" w14:textId="060EA9B6" w:rsidR="00F91270" w:rsidRPr="0072426A" w:rsidRDefault="00F91270" w:rsidP="0072426A">
      <w:pPr>
        <w:ind w:left="-1134" w:right="-284"/>
        <w:rPr>
          <w:rFonts w:ascii="Century Gothic" w:hAnsi="Century Gothic" w:cs="Arial"/>
          <w:b/>
        </w:rPr>
      </w:pPr>
      <w:r w:rsidRPr="0072426A">
        <w:rPr>
          <w:rFonts w:ascii="Century Gothic" w:hAnsi="Century Gothic" w:cs="Arial"/>
          <w:b/>
        </w:rPr>
        <w:t xml:space="preserve">CONTRATO Nº </w:t>
      </w:r>
      <w:r w:rsidRPr="0072426A">
        <w:rPr>
          <w:rFonts w:ascii="Century Gothic" w:hAnsi="Century Gothic" w:cs="Arial"/>
          <w:b/>
        </w:rPr>
        <w:fldChar w:fldCharType="begin">
          <w:ffData>
            <w:name w:val="Texto309"/>
            <w:enabled/>
            <w:calcOnExit w:val="0"/>
            <w:textInput/>
          </w:ffData>
        </w:fldChar>
      </w:r>
      <w:bookmarkStart w:id="13" w:name="Texto309"/>
      <w:r w:rsidRPr="0072426A">
        <w:rPr>
          <w:rFonts w:ascii="Century Gothic" w:hAnsi="Century Gothic" w:cs="Arial"/>
          <w:b/>
        </w:rPr>
        <w:instrText xml:space="preserve"> FORMTEXT </w:instrText>
      </w:r>
      <w:r w:rsidRPr="0072426A">
        <w:rPr>
          <w:rFonts w:ascii="Century Gothic" w:hAnsi="Century Gothic" w:cs="Arial"/>
          <w:b/>
        </w:rPr>
      </w:r>
      <w:r w:rsidRPr="0072426A">
        <w:rPr>
          <w:rFonts w:ascii="Century Gothic" w:hAnsi="Century Gothic" w:cs="Arial"/>
          <w:b/>
        </w:rPr>
        <w:fldChar w:fldCharType="separate"/>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rPr>
        <w:fldChar w:fldCharType="end"/>
      </w:r>
      <w:bookmarkEnd w:id="13"/>
      <w:r w:rsidRPr="0072426A">
        <w:rPr>
          <w:rFonts w:ascii="Century Gothic" w:hAnsi="Century Gothic" w:cs="Arial"/>
          <w:b/>
        </w:rPr>
        <w:t>/202</w:t>
      </w:r>
      <w:r w:rsidR="00265A04">
        <w:rPr>
          <w:rFonts w:ascii="Century Gothic" w:hAnsi="Century Gothic" w:cs="Arial"/>
          <w:b/>
        </w:rPr>
        <w:t>6</w:t>
      </w:r>
    </w:p>
    <w:p w14:paraId="4FAB78D0" w14:textId="77777777" w:rsidR="00F91270" w:rsidRPr="0072426A" w:rsidRDefault="00F91270" w:rsidP="0072426A">
      <w:pPr>
        <w:ind w:left="-1134" w:right="-284"/>
        <w:jc w:val="both"/>
        <w:rPr>
          <w:rFonts w:ascii="Century Gothic" w:hAnsi="Century Gothic" w:cs="Arial"/>
          <w:b/>
        </w:rPr>
      </w:pPr>
    </w:p>
    <w:p w14:paraId="14BB4B03" w14:textId="1079DAD4" w:rsidR="008A78F2" w:rsidRPr="0072426A" w:rsidRDefault="00F91270" w:rsidP="0072426A">
      <w:pPr>
        <w:ind w:left="-1134" w:right="-284"/>
        <w:jc w:val="both"/>
        <w:rPr>
          <w:rFonts w:ascii="Century Gothic" w:hAnsi="Century Gothic" w:cs="Arial"/>
        </w:rPr>
      </w:pPr>
      <w:r w:rsidRPr="0072426A">
        <w:rPr>
          <w:rFonts w:ascii="Century Gothic" w:hAnsi="Century Gothic" w:cs="Arial"/>
        </w:rPr>
        <w:t xml:space="preserve">Pelo presente </w:t>
      </w:r>
      <w:r w:rsidR="00422F87" w:rsidRPr="0072426A">
        <w:rPr>
          <w:rFonts w:ascii="Century Gothic" w:hAnsi="Century Gothic" w:cs="Arial"/>
        </w:rPr>
        <w:t>ajuste</w:t>
      </w:r>
      <w:r w:rsidRPr="0072426A">
        <w:rPr>
          <w:rFonts w:ascii="Century Gothic" w:hAnsi="Century Gothic" w:cs="Arial"/>
        </w:rPr>
        <w:t xml:space="preserve"> de contrato, de um lado o Poder Executivo do Município de Lobato, Estado do Paraná, com sede na Rua Antônio </w:t>
      </w:r>
      <w:proofErr w:type="spellStart"/>
      <w:r w:rsidRPr="0072426A">
        <w:rPr>
          <w:rFonts w:ascii="Century Gothic" w:hAnsi="Century Gothic" w:cs="Arial"/>
        </w:rPr>
        <w:t>Coletto</w:t>
      </w:r>
      <w:proofErr w:type="spellEnd"/>
      <w:r w:rsidRPr="0072426A">
        <w:rPr>
          <w:rFonts w:ascii="Century Gothic" w:hAnsi="Century Gothic" w:cs="Arial"/>
        </w:rPr>
        <w:t xml:space="preserve">, n° 1260, Centro - CEP: 86.790-000, inscrito no CNPJ/MF sob n.º 76.970.367/0001-08, neste Ato representado por seu Prefeito, Sr. </w:t>
      </w:r>
      <w:r w:rsidR="0072426A" w:rsidRPr="0072426A">
        <w:rPr>
          <w:rFonts w:ascii="Century Gothic" w:hAnsi="Century Gothic" w:cs="Arial"/>
          <w:b/>
        </w:rPr>
        <w:t>FÁBIO CHICAROLI</w:t>
      </w:r>
      <w:r w:rsidR="0072426A" w:rsidRPr="0072426A">
        <w:rPr>
          <w:rFonts w:ascii="Century Gothic" w:hAnsi="Century Gothic" w:cs="Arial"/>
        </w:rPr>
        <w:t xml:space="preserve">, residente e domiciliado nesta cidade, e, doravante denominado simplesmente, </w:t>
      </w:r>
      <w:r w:rsidR="0072426A" w:rsidRPr="0072426A">
        <w:rPr>
          <w:rFonts w:ascii="Century Gothic" w:hAnsi="Century Gothic" w:cs="Arial"/>
          <w:b/>
        </w:rPr>
        <w:t>CONTRATANTE</w:t>
      </w:r>
      <w:r w:rsidR="0072426A" w:rsidRPr="0072426A">
        <w:rPr>
          <w:rFonts w:ascii="Century Gothic" w:hAnsi="Century Gothic" w:cs="Arial"/>
        </w:rPr>
        <w:t xml:space="preserve"> e, de outro lado, a empresa </w:t>
      </w:r>
      <w:r w:rsidR="0072426A" w:rsidRPr="0072426A">
        <w:rPr>
          <w:rFonts w:ascii="Century Gothic" w:hAnsi="Century Gothic" w:cs="Arial"/>
        </w:rPr>
        <w:fldChar w:fldCharType="begin">
          <w:ffData>
            <w:name w:val="Texto421"/>
            <w:enabled/>
            <w:calcOnExit w:val="0"/>
            <w:textInput/>
          </w:ffData>
        </w:fldChar>
      </w:r>
      <w:bookmarkStart w:id="14" w:name="Texto421"/>
      <w:r w:rsidR="0072426A" w:rsidRPr="0072426A">
        <w:rPr>
          <w:rFonts w:ascii="Century Gothic" w:hAnsi="Century Gothic" w:cs="Arial"/>
        </w:rPr>
        <w:instrText xml:space="preserve"> FORMTEXT </w:instrText>
      </w:r>
      <w:r w:rsidR="0072426A" w:rsidRPr="0072426A">
        <w:rPr>
          <w:rFonts w:ascii="Century Gothic" w:hAnsi="Century Gothic" w:cs="Arial"/>
        </w:rPr>
      </w:r>
      <w:r w:rsidR="0072426A" w:rsidRPr="0072426A">
        <w:rPr>
          <w:rFonts w:ascii="Century Gothic" w:hAnsi="Century Gothic" w:cs="Arial"/>
        </w:rPr>
        <w:fldChar w:fldCharType="separate"/>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rPr>
        <w:fldChar w:fldCharType="end"/>
      </w:r>
      <w:bookmarkEnd w:id="14"/>
      <w:r w:rsidR="0072426A" w:rsidRPr="0072426A">
        <w:rPr>
          <w:rFonts w:ascii="Century Gothic" w:hAnsi="Century Gothic" w:cs="Arial"/>
        </w:rPr>
        <w:t xml:space="preserve">, inscrita no CNPJ(MF) sob nº   </w:t>
      </w:r>
      <w:r w:rsidR="0072426A" w:rsidRPr="0072426A">
        <w:rPr>
          <w:rFonts w:ascii="Century Gothic" w:hAnsi="Century Gothic"/>
          <w:b/>
        </w:rPr>
        <w:fldChar w:fldCharType="begin">
          <w:ffData>
            <w:name w:val="Texto311"/>
            <w:enabled/>
            <w:calcOnExit w:val="0"/>
            <w:textInput/>
          </w:ffData>
        </w:fldChar>
      </w:r>
      <w:bookmarkStart w:id="15" w:name="Texto311"/>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bookmarkEnd w:id="15"/>
      <w:r w:rsidR="0072426A" w:rsidRPr="0072426A">
        <w:rPr>
          <w:rFonts w:ascii="Century Gothic" w:hAnsi="Century Gothic" w:cs="Arial"/>
        </w:rPr>
        <w:t xml:space="preserve">, com sede na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n°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Bairro: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Cidade: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CEP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neste ato representada pelo Sr.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portador da Carteira de Identidade nº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CPF nº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doravante denominado simplesmente </w:t>
      </w:r>
      <w:r w:rsidR="0072426A" w:rsidRPr="0072426A">
        <w:rPr>
          <w:rFonts w:ascii="Century Gothic" w:hAnsi="Century Gothic" w:cs="Arial"/>
          <w:b/>
        </w:rPr>
        <w:t>CONTRATADA</w:t>
      </w:r>
      <w:r w:rsidR="0072426A" w:rsidRPr="0072426A">
        <w:rPr>
          <w:rFonts w:ascii="Century Gothic" w:hAnsi="Century Gothic" w:cs="Arial"/>
        </w:rPr>
        <w:t xml:space="preserve">, tem entre si como certo e ajustado o presente contrato, em consonância com todos os elementos da Lei Federal 14.133/21 de 1º de abril de 2021, Decreto Municipal nº 45/2024,  e demais legislação aplicável, resolvem celebrar Termo de Contrato, decorrente  da  Dispensa de Licitação n.º </w:t>
      </w:r>
      <w:r w:rsidR="0072426A" w:rsidRPr="0072426A">
        <w:rPr>
          <w:rFonts w:ascii="Century Gothic" w:hAnsi="Century Gothic" w:cs="Arial"/>
        </w:rPr>
        <w:fldChar w:fldCharType="begin">
          <w:ffData>
            <w:name w:val="Texto380"/>
            <w:enabled/>
            <w:calcOnExit w:val="0"/>
            <w:textInput/>
          </w:ffData>
        </w:fldChar>
      </w:r>
      <w:bookmarkStart w:id="16" w:name="Texto380"/>
      <w:r w:rsidR="0072426A" w:rsidRPr="0072426A">
        <w:rPr>
          <w:rFonts w:ascii="Century Gothic" w:hAnsi="Century Gothic" w:cs="Arial"/>
        </w:rPr>
        <w:instrText xml:space="preserve"> FORMTEXT </w:instrText>
      </w:r>
      <w:r w:rsidR="0072426A" w:rsidRPr="0072426A">
        <w:rPr>
          <w:rFonts w:ascii="Century Gothic" w:hAnsi="Century Gothic" w:cs="Arial"/>
        </w:rPr>
      </w:r>
      <w:r w:rsidR="0072426A" w:rsidRPr="0072426A">
        <w:rPr>
          <w:rFonts w:ascii="Century Gothic" w:hAnsi="Century Gothic" w:cs="Arial"/>
        </w:rPr>
        <w:fldChar w:fldCharType="separate"/>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rPr>
        <w:fldChar w:fldCharType="end"/>
      </w:r>
      <w:bookmarkEnd w:id="16"/>
      <w:r w:rsidR="0072426A" w:rsidRPr="0072426A">
        <w:rPr>
          <w:rFonts w:ascii="Century Gothic" w:hAnsi="Century Gothic" w:cs="Arial"/>
        </w:rPr>
        <w:t>/202</w:t>
      </w:r>
      <w:r w:rsidR="00265A04">
        <w:rPr>
          <w:rFonts w:ascii="Century Gothic" w:hAnsi="Century Gothic" w:cs="Arial"/>
        </w:rPr>
        <w:t>6</w:t>
      </w:r>
      <w:r w:rsidR="0072426A" w:rsidRPr="0072426A">
        <w:rPr>
          <w:rFonts w:ascii="Century Gothic" w:hAnsi="Century Gothic" w:cs="Arial"/>
        </w:rPr>
        <w:t>, mediante as cláusulas e condições a seguir enunciados</w:t>
      </w:r>
      <w:r w:rsidRPr="0072426A">
        <w:rPr>
          <w:rFonts w:ascii="Century Gothic" w:hAnsi="Century Gothic" w:cs="Arial"/>
        </w:rPr>
        <w:t>:</w:t>
      </w:r>
    </w:p>
    <w:p w14:paraId="70396111" w14:textId="77777777" w:rsidR="008A78F2" w:rsidRPr="0072426A" w:rsidRDefault="008A78F2" w:rsidP="0072426A">
      <w:pPr>
        <w:ind w:left="-1134" w:right="-284"/>
        <w:jc w:val="both"/>
        <w:rPr>
          <w:rFonts w:ascii="Century Gothic" w:hAnsi="Century Gothic" w:cs="Arial"/>
        </w:rPr>
      </w:pPr>
    </w:p>
    <w:p w14:paraId="7D27A138" w14:textId="77777777" w:rsidR="00493C84" w:rsidRPr="0072426A" w:rsidRDefault="00913910" w:rsidP="0072426A">
      <w:pPr>
        <w:ind w:left="-1134" w:right="-284"/>
        <w:jc w:val="center"/>
        <w:rPr>
          <w:rFonts w:ascii="Century Gothic" w:hAnsi="Century Gothic" w:cs="Arial"/>
          <w:b/>
        </w:rPr>
      </w:pPr>
      <w:r w:rsidRPr="0072426A">
        <w:rPr>
          <w:rFonts w:ascii="Century Gothic" w:hAnsi="Century Gothic" w:cs="Arial"/>
          <w:b/>
        </w:rPr>
        <w:t xml:space="preserve">CLÁUSULA PRIMEIRA </w:t>
      </w:r>
      <w:r w:rsidR="008A78F2" w:rsidRPr="0072426A">
        <w:rPr>
          <w:rFonts w:ascii="Century Gothic" w:hAnsi="Century Gothic" w:cs="Arial"/>
          <w:b/>
        </w:rPr>
        <w:t xml:space="preserve">- </w:t>
      </w:r>
      <w:r w:rsidR="00493C84" w:rsidRPr="0072426A">
        <w:rPr>
          <w:rFonts w:ascii="Century Gothic" w:hAnsi="Century Gothic" w:cs="Arial"/>
          <w:b/>
        </w:rPr>
        <w:t xml:space="preserve">DO OBJETO E SEUS ELEMENTOS CARACTERÍSTICOS </w:t>
      </w:r>
    </w:p>
    <w:p w14:paraId="23E63CFD" w14:textId="77777777" w:rsidR="009F2B95" w:rsidRDefault="00913910" w:rsidP="009F2B95">
      <w:pPr>
        <w:widowControl w:val="0"/>
        <w:suppressAutoHyphens/>
        <w:ind w:left="-1134" w:right="-284"/>
        <w:jc w:val="both"/>
        <w:rPr>
          <w:rFonts w:ascii="Century Gothic" w:hAnsi="Century Gothic" w:cs="Calibri"/>
          <w:b/>
        </w:rPr>
      </w:pPr>
      <w:r w:rsidRPr="0072426A">
        <w:rPr>
          <w:rFonts w:ascii="Century Gothic" w:hAnsi="Century Gothic" w:cs="Arial"/>
          <w:b/>
        </w:rPr>
        <w:t>1.1.</w:t>
      </w:r>
      <w:r w:rsidRPr="0072426A">
        <w:rPr>
          <w:rFonts w:ascii="Century Gothic" w:hAnsi="Century Gothic" w:cs="Arial"/>
        </w:rPr>
        <w:t xml:space="preserve"> </w:t>
      </w:r>
      <w:r w:rsidR="00777223" w:rsidRPr="0072426A">
        <w:rPr>
          <w:rFonts w:ascii="Century Gothic" w:hAnsi="Century Gothic" w:cs="Arial"/>
        </w:rPr>
        <w:t>O objeto do presente ajuste é a</w:t>
      </w:r>
      <w:r w:rsidR="003E16CF" w:rsidRPr="0072426A">
        <w:rPr>
          <w:rFonts w:ascii="Century Gothic" w:hAnsi="Century Gothic"/>
        </w:rPr>
        <w:t xml:space="preserve"> </w:t>
      </w:r>
      <w:r w:rsidR="009F2B95" w:rsidRPr="009F2B95">
        <w:rPr>
          <w:rFonts w:ascii="Century Gothic" w:hAnsi="Century Gothic" w:cs="Calibri"/>
          <w:b/>
        </w:rPr>
        <w:t>CONTRATAÇÃO DE EMPRESA ESPECIALIZADA PARA FORNECIMENTO DE LICENÇA DE USO DE FERRAMENTA DE TECNOLOGIA DA INFORMAÇÃO DESTINADA À AUTOMAÇÃO FINANCEIRA DA ADMINISTRAÇÃO MUNICIPAL.</w:t>
      </w:r>
    </w:p>
    <w:p w14:paraId="4F21C874" w14:textId="0C4E7A8B" w:rsidR="00945FDC" w:rsidRDefault="009F2B95" w:rsidP="009F2B95">
      <w:pPr>
        <w:widowControl w:val="0"/>
        <w:suppressAutoHyphens/>
        <w:ind w:left="-1134" w:right="-284"/>
        <w:jc w:val="both"/>
        <w:rPr>
          <w:rFonts w:ascii="Century Gothic" w:hAnsi="Century Gothic" w:cs="Arial"/>
        </w:rPr>
      </w:pPr>
      <w:r>
        <w:rPr>
          <w:rFonts w:ascii="Century Gothic" w:eastAsia="Calibri" w:hAnsi="Century Gothic" w:cstheme="minorHAnsi"/>
          <w:b/>
        </w:rPr>
        <w:t>C</w:t>
      </w:r>
      <w:r w:rsidR="00777223" w:rsidRPr="0072426A">
        <w:rPr>
          <w:rFonts w:ascii="Century Gothic" w:eastAsia="Calibri" w:hAnsi="Century Gothic" w:cstheme="minorHAnsi"/>
          <w:b/>
        </w:rPr>
        <w:t>onforme proposta da licitante vencedora vinculada ao edital de dispensa de Licitação n.</w:t>
      </w:r>
      <w:r w:rsidR="00777223" w:rsidRPr="0072426A">
        <w:rPr>
          <w:rFonts w:ascii="Century Gothic" w:hAnsi="Century Gothic" w:cs="Arial"/>
        </w:rPr>
        <w:t xml:space="preserve"> </w:t>
      </w:r>
      <w:r w:rsidR="00777223" w:rsidRPr="0072426A">
        <w:rPr>
          <w:rFonts w:ascii="Century Gothic" w:hAnsi="Century Gothic" w:cs="Arial"/>
        </w:rPr>
        <w:fldChar w:fldCharType="begin">
          <w:ffData>
            <w:name w:val="Texto380"/>
            <w:enabled/>
            <w:calcOnExit w:val="0"/>
            <w:textInput/>
          </w:ffData>
        </w:fldChar>
      </w:r>
      <w:r w:rsidR="00777223" w:rsidRPr="0072426A">
        <w:rPr>
          <w:rFonts w:ascii="Century Gothic" w:hAnsi="Century Gothic" w:cs="Arial"/>
        </w:rPr>
        <w:instrText xml:space="preserve"> FORMTEXT </w:instrText>
      </w:r>
      <w:r w:rsidR="00777223" w:rsidRPr="0072426A">
        <w:rPr>
          <w:rFonts w:ascii="Century Gothic" w:hAnsi="Century Gothic" w:cs="Arial"/>
        </w:rPr>
      </w:r>
      <w:r w:rsidR="00777223" w:rsidRPr="0072426A">
        <w:rPr>
          <w:rFonts w:ascii="Century Gothic" w:hAnsi="Century Gothic" w:cs="Arial"/>
        </w:rPr>
        <w:fldChar w:fldCharType="separate"/>
      </w:r>
      <w:r w:rsidR="00777223" w:rsidRPr="0072426A">
        <w:rPr>
          <w:rFonts w:ascii="Century Gothic" w:hAnsi="Century Gothic" w:cs="Arial"/>
          <w:noProof/>
        </w:rPr>
        <w:t> </w:t>
      </w:r>
      <w:r w:rsidR="00777223" w:rsidRPr="0072426A">
        <w:rPr>
          <w:rFonts w:ascii="Century Gothic" w:hAnsi="Century Gothic" w:cs="Arial"/>
          <w:noProof/>
        </w:rPr>
        <w:t> </w:t>
      </w:r>
      <w:r w:rsidR="00777223" w:rsidRPr="0072426A">
        <w:rPr>
          <w:rFonts w:ascii="Century Gothic" w:hAnsi="Century Gothic" w:cs="Arial"/>
          <w:noProof/>
        </w:rPr>
        <w:t> </w:t>
      </w:r>
      <w:r w:rsidR="00777223" w:rsidRPr="0072426A">
        <w:rPr>
          <w:rFonts w:ascii="Century Gothic" w:hAnsi="Century Gothic" w:cs="Arial"/>
          <w:noProof/>
        </w:rPr>
        <w:t> </w:t>
      </w:r>
      <w:r w:rsidR="00777223" w:rsidRPr="0072426A">
        <w:rPr>
          <w:rFonts w:ascii="Century Gothic" w:hAnsi="Century Gothic" w:cs="Arial"/>
          <w:noProof/>
        </w:rPr>
        <w:t> </w:t>
      </w:r>
      <w:r w:rsidR="00777223" w:rsidRPr="0072426A">
        <w:rPr>
          <w:rFonts w:ascii="Century Gothic" w:hAnsi="Century Gothic" w:cs="Arial"/>
        </w:rPr>
        <w:fldChar w:fldCharType="end"/>
      </w:r>
      <w:r w:rsidR="00777223" w:rsidRPr="0072426A">
        <w:rPr>
          <w:rFonts w:ascii="Century Gothic" w:hAnsi="Century Gothic" w:cs="Arial"/>
        </w:rPr>
        <w:t>/202</w:t>
      </w:r>
      <w:r w:rsidR="00265A04">
        <w:rPr>
          <w:rFonts w:ascii="Century Gothic" w:hAnsi="Century Gothic" w:cs="Arial"/>
        </w:rPr>
        <w:t>6</w:t>
      </w:r>
      <w:r w:rsidR="00777223" w:rsidRPr="0072426A">
        <w:rPr>
          <w:rFonts w:ascii="Century Gothic" w:hAnsi="Century Gothic" w:cs="Arial"/>
        </w:rPr>
        <w:t xml:space="preserve">, de acordo com abaixo descrito: </w:t>
      </w:r>
    </w:p>
    <w:p w14:paraId="39BFDFE4" w14:textId="77777777" w:rsidR="00000E48" w:rsidRPr="0047156B" w:rsidRDefault="00000E48" w:rsidP="009F2B95">
      <w:pPr>
        <w:widowControl w:val="0"/>
        <w:suppressAutoHyphens/>
        <w:ind w:left="-1134" w:right="-284"/>
        <w:jc w:val="both"/>
        <w:rPr>
          <w:rFonts w:ascii="Century Gothic" w:eastAsia="Century Gothic" w:hAnsi="Century Gothic" w:cs="Century Gothic"/>
          <w:b/>
          <w:bCs/>
          <w:color w:val="000000" w:themeColor="text1"/>
        </w:rPr>
      </w:pPr>
    </w:p>
    <w:tbl>
      <w:tblPr>
        <w:tblStyle w:val="Tabelacomgrade"/>
        <w:tblW w:w="8510" w:type="dxa"/>
        <w:jc w:val="center"/>
        <w:tblLook w:val="04A0" w:firstRow="1" w:lastRow="0" w:firstColumn="1" w:lastColumn="0" w:noHBand="0" w:noVBand="1"/>
      </w:tblPr>
      <w:tblGrid>
        <w:gridCol w:w="1311"/>
        <w:gridCol w:w="3169"/>
        <w:gridCol w:w="754"/>
        <w:gridCol w:w="981"/>
        <w:gridCol w:w="1034"/>
        <w:gridCol w:w="1261"/>
      </w:tblGrid>
      <w:tr w:rsidR="00883E59" w:rsidRPr="00000E48" w14:paraId="456E262B" w14:textId="77777777" w:rsidTr="004A60AC">
        <w:trPr>
          <w:jc w:val="center"/>
        </w:trPr>
        <w:tc>
          <w:tcPr>
            <w:tcW w:w="1323" w:type="dxa"/>
          </w:tcPr>
          <w:p w14:paraId="16ACFD2B" w14:textId="126245E8" w:rsidR="00883E59" w:rsidRPr="00000E48" w:rsidRDefault="009F2B95" w:rsidP="009F2B95">
            <w:pPr>
              <w:ind w:left="29"/>
              <w:jc w:val="center"/>
              <w:rPr>
                <w:rFonts w:ascii="Century Gothic" w:hAnsi="Century Gothic"/>
                <w:b/>
              </w:rPr>
            </w:pPr>
            <w:r w:rsidRPr="00000E48">
              <w:rPr>
                <w:rFonts w:ascii="Century Gothic" w:hAnsi="Century Gothic"/>
                <w:b/>
              </w:rPr>
              <w:t>ITEM</w:t>
            </w:r>
          </w:p>
        </w:tc>
        <w:tc>
          <w:tcPr>
            <w:tcW w:w="3193" w:type="dxa"/>
          </w:tcPr>
          <w:p w14:paraId="0579221B" w14:textId="0D6E8FCB" w:rsidR="00883E59" w:rsidRPr="00000E48" w:rsidRDefault="009F2B95" w:rsidP="009F2B95">
            <w:pPr>
              <w:jc w:val="center"/>
              <w:rPr>
                <w:rFonts w:ascii="Century Gothic" w:hAnsi="Century Gothic"/>
                <w:b/>
              </w:rPr>
            </w:pPr>
            <w:r w:rsidRPr="00000E48">
              <w:rPr>
                <w:rFonts w:ascii="Century Gothic" w:hAnsi="Century Gothic"/>
                <w:b/>
              </w:rPr>
              <w:t>DESCRIÇÃO</w:t>
            </w:r>
          </w:p>
        </w:tc>
        <w:tc>
          <w:tcPr>
            <w:tcW w:w="701" w:type="dxa"/>
          </w:tcPr>
          <w:p w14:paraId="131E243A" w14:textId="3B875438" w:rsidR="00883E59" w:rsidRPr="00000E48" w:rsidRDefault="009F2B95" w:rsidP="009F2B95">
            <w:pPr>
              <w:jc w:val="center"/>
              <w:rPr>
                <w:rFonts w:ascii="Century Gothic" w:hAnsi="Century Gothic"/>
                <w:b/>
              </w:rPr>
            </w:pPr>
            <w:r w:rsidRPr="00000E48">
              <w:rPr>
                <w:rFonts w:ascii="Century Gothic" w:hAnsi="Century Gothic"/>
                <w:b/>
              </w:rPr>
              <w:t>UNID.</w:t>
            </w:r>
          </w:p>
        </w:tc>
        <w:tc>
          <w:tcPr>
            <w:tcW w:w="982" w:type="dxa"/>
          </w:tcPr>
          <w:p w14:paraId="06608450" w14:textId="684A9904" w:rsidR="00883E59" w:rsidRPr="00000E48" w:rsidRDefault="009F2B95" w:rsidP="009F2B95">
            <w:pPr>
              <w:jc w:val="center"/>
              <w:rPr>
                <w:rFonts w:ascii="Century Gothic" w:hAnsi="Century Gothic"/>
                <w:b/>
              </w:rPr>
            </w:pPr>
            <w:r w:rsidRPr="00000E48">
              <w:rPr>
                <w:rFonts w:ascii="Century Gothic" w:hAnsi="Century Gothic"/>
                <w:b/>
              </w:rPr>
              <w:t>QUANT.</w:t>
            </w:r>
          </w:p>
        </w:tc>
        <w:tc>
          <w:tcPr>
            <w:tcW w:w="1041" w:type="dxa"/>
          </w:tcPr>
          <w:p w14:paraId="3FC0B03A" w14:textId="0D31B8CA" w:rsidR="00883E59" w:rsidRPr="00000E48" w:rsidRDefault="009F2B95" w:rsidP="009F2B95">
            <w:pPr>
              <w:jc w:val="center"/>
              <w:rPr>
                <w:rFonts w:ascii="Century Gothic" w:hAnsi="Century Gothic"/>
                <w:b/>
              </w:rPr>
            </w:pPr>
            <w:r w:rsidRPr="00000E48">
              <w:rPr>
                <w:rFonts w:ascii="Century Gothic" w:hAnsi="Century Gothic"/>
                <w:b/>
              </w:rPr>
              <w:t>V. UNIT.</w:t>
            </w:r>
          </w:p>
        </w:tc>
        <w:tc>
          <w:tcPr>
            <w:tcW w:w="1270" w:type="dxa"/>
          </w:tcPr>
          <w:p w14:paraId="5E357FA1" w14:textId="333EFC50" w:rsidR="00883E59" w:rsidRPr="00000E48" w:rsidRDefault="009F2B95" w:rsidP="009F2B95">
            <w:pPr>
              <w:jc w:val="center"/>
              <w:rPr>
                <w:rFonts w:ascii="Century Gothic" w:hAnsi="Century Gothic"/>
                <w:b/>
              </w:rPr>
            </w:pPr>
            <w:r w:rsidRPr="00000E48">
              <w:rPr>
                <w:rFonts w:ascii="Century Gothic" w:hAnsi="Century Gothic"/>
                <w:b/>
              </w:rPr>
              <w:t>V. TOTAL</w:t>
            </w:r>
          </w:p>
        </w:tc>
      </w:tr>
      <w:tr w:rsidR="009F2B95" w:rsidRPr="00000E48" w14:paraId="44D7D6A1" w14:textId="77777777" w:rsidTr="004A60AC">
        <w:trPr>
          <w:jc w:val="center"/>
        </w:trPr>
        <w:tc>
          <w:tcPr>
            <w:tcW w:w="1323" w:type="dxa"/>
            <w:vAlign w:val="center"/>
          </w:tcPr>
          <w:p w14:paraId="2DBB21EE" w14:textId="071356BB" w:rsidR="009F2B95" w:rsidRPr="00000E48" w:rsidRDefault="009F2B95" w:rsidP="009F2B95">
            <w:pPr>
              <w:ind w:left="29"/>
              <w:jc w:val="center"/>
              <w:rPr>
                <w:rFonts w:ascii="Century Gothic" w:hAnsi="Century Gothic"/>
                <w:sz w:val="18"/>
                <w:szCs w:val="18"/>
              </w:rPr>
            </w:pPr>
            <w:r w:rsidRPr="00000E48">
              <w:rPr>
                <w:rFonts w:ascii="Century Gothic" w:hAnsi="Century Gothic" w:cs="Calibri"/>
                <w:sz w:val="18"/>
                <w:szCs w:val="18"/>
              </w:rPr>
              <w:t>1</w:t>
            </w:r>
          </w:p>
        </w:tc>
        <w:tc>
          <w:tcPr>
            <w:tcW w:w="3193" w:type="dxa"/>
            <w:vAlign w:val="center"/>
          </w:tcPr>
          <w:p w14:paraId="0460596E" w14:textId="77777777" w:rsidR="009F2B95" w:rsidRPr="00000E48" w:rsidRDefault="009F2B95" w:rsidP="00000E48">
            <w:pPr>
              <w:pStyle w:val="TableParagraph"/>
              <w:spacing w:before="9" w:line="242" w:lineRule="auto"/>
              <w:ind w:left="17" w:right="86" w:hanging="4"/>
              <w:jc w:val="both"/>
              <w:rPr>
                <w:rFonts w:ascii="Century Gothic" w:hAnsi="Century Gothic"/>
                <w:spacing w:val="-2"/>
                <w:sz w:val="18"/>
                <w:szCs w:val="18"/>
              </w:rPr>
            </w:pPr>
            <w:r w:rsidRPr="00000E48">
              <w:rPr>
                <w:rFonts w:ascii="Century Gothic" w:hAnsi="Century Gothic"/>
                <w:sz w:val="18"/>
                <w:szCs w:val="18"/>
              </w:rPr>
              <w:t xml:space="preserve">FORNECIMENTO DE LICENÇAS DE USO DE FERRAMENTA DE </w:t>
            </w:r>
            <w:r w:rsidRPr="00000E48">
              <w:rPr>
                <w:rFonts w:ascii="Century Gothic" w:hAnsi="Century Gothic"/>
                <w:spacing w:val="-2"/>
                <w:sz w:val="18"/>
                <w:szCs w:val="18"/>
              </w:rPr>
              <w:t>TECNOLOGIA</w:t>
            </w:r>
            <w:r w:rsidRPr="00000E48">
              <w:rPr>
                <w:rFonts w:ascii="Century Gothic" w:hAnsi="Century Gothic"/>
                <w:spacing w:val="-16"/>
                <w:sz w:val="18"/>
                <w:szCs w:val="18"/>
              </w:rPr>
              <w:t xml:space="preserve"> </w:t>
            </w:r>
            <w:r w:rsidRPr="00000E48">
              <w:rPr>
                <w:rFonts w:ascii="Century Gothic" w:hAnsi="Century Gothic"/>
                <w:spacing w:val="-2"/>
                <w:sz w:val="18"/>
                <w:szCs w:val="18"/>
              </w:rPr>
              <w:t>DA</w:t>
            </w:r>
            <w:r w:rsidRPr="00000E48">
              <w:rPr>
                <w:rFonts w:ascii="Century Gothic" w:hAnsi="Century Gothic"/>
                <w:spacing w:val="-16"/>
                <w:sz w:val="18"/>
                <w:szCs w:val="18"/>
              </w:rPr>
              <w:t xml:space="preserve"> </w:t>
            </w:r>
            <w:r w:rsidRPr="00000E48">
              <w:rPr>
                <w:rFonts w:ascii="Century Gothic" w:hAnsi="Century Gothic"/>
                <w:spacing w:val="-2"/>
                <w:sz w:val="18"/>
                <w:szCs w:val="18"/>
              </w:rPr>
              <w:t>INFORMAÇÃO,</w:t>
            </w:r>
            <w:r w:rsidRPr="00000E48">
              <w:rPr>
                <w:rFonts w:ascii="Century Gothic" w:hAnsi="Century Gothic"/>
                <w:spacing w:val="-16"/>
                <w:sz w:val="18"/>
                <w:szCs w:val="18"/>
              </w:rPr>
              <w:t xml:space="preserve"> </w:t>
            </w:r>
            <w:r w:rsidRPr="00000E48">
              <w:rPr>
                <w:rFonts w:ascii="Century Gothic" w:hAnsi="Century Gothic"/>
                <w:spacing w:val="-2"/>
                <w:sz w:val="18"/>
                <w:szCs w:val="18"/>
              </w:rPr>
              <w:t>QUE</w:t>
            </w:r>
            <w:r w:rsidRPr="00000E48">
              <w:rPr>
                <w:rFonts w:ascii="Century Gothic" w:hAnsi="Century Gothic"/>
                <w:spacing w:val="-15"/>
                <w:sz w:val="18"/>
                <w:szCs w:val="18"/>
              </w:rPr>
              <w:t xml:space="preserve"> </w:t>
            </w:r>
            <w:r w:rsidRPr="00000E48">
              <w:rPr>
                <w:rFonts w:ascii="Century Gothic" w:hAnsi="Century Gothic"/>
                <w:spacing w:val="-2"/>
                <w:sz w:val="18"/>
                <w:szCs w:val="18"/>
              </w:rPr>
              <w:t>POSSIBILITE</w:t>
            </w:r>
            <w:r w:rsidRPr="00000E48">
              <w:rPr>
                <w:rFonts w:ascii="Century Gothic" w:hAnsi="Century Gothic"/>
                <w:spacing w:val="-16"/>
                <w:sz w:val="18"/>
                <w:szCs w:val="18"/>
              </w:rPr>
              <w:t xml:space="preserve"> </w:t>
            </w:r>
            <w:r w:rsidRPr="00000E48">
              <w:rPr>
                <w:rFonts w:ascii="Century Gothic" w:hAnsi="Century Gothic"/>
                <w:spacing w:val="-2"/>
                <w:sz w:val="18"/>
                <w:szCs w:val="18"/>
              </w:rPr>
              <w:t>AOS</w:t>
            </w:r>
            <w:r w:rsidRPr="00000E48">
              <w:rPr>
                <w:rFonts w:ascii="Century Gothic" w:hAnsi="Century Gothic"/>
                <w:spacing w:val="-15"/>
                <w:sz w:val="18"/>
                <w:szCs w:val="18"/>
              </w:rPr>
              <w:t xml:space="preserve"> </w:t>
            </w:r>
            <w:r w:rsidRPr="00000E48">
              <w:rPr>
                <w:rFonts w:ascii="Century Gothic" w:hAnsi="Century Gothic"/>
                <w:spacing w:val="-2"/>
                <w:sz w:val="18"/>
                <w:szCs w:val="18"/>
              </w:rPr>
              <w:t>USUÁRIOS</w:t>
            </w:r>
            <w:r w:rsidRPr="00000E48">
              <w:rPr>
                <w:rFonts w:ascii="Century Gothic" w:hAnsi="Century Gothic"/>
                <w:spacing w:val="-16"/>
                <w:sz w:val="18"/>
                <w:szCs w:val="18"/>
              </w:rPr>
              <w:t xml:space="preserve"> </w:t>
            </w:r>
            <w:r w:rsidRPr="00000E48">
              <w:rPr>
                <w:rFonts w:ascii="Century Gothic" w:hAnsi="Century Gothic"/>
                <w:spacing w:val="-2"/>
                <w:sz w:val="18"/>
                <w:szCs w:val="18"/>
              </w:rPr>
              <w:t xml:space="preserve">O </w:t>
            </w:r>
            <w:r w:rsidRPr="00000E48">
              <w:rPr>
                <w:rFonts w:ascii="Century Gothic" w:hAnsi="Century Gothic"/>
                <w:sz w:val="18"/>
                <w:szCs w:val="18"/>
              </w:rPr>
              <w:t>ACESSO À AUTOMAÇÃO FINANCEIRA. AS LICENÇAS DE USO DO SISTEMA</w:t>
            </w:r>
            <w:r w:rsidRPr="00000E48">
              <w:rPr>
                <w:rFonts w:ascii="Century Gothic" w:hAnsi="Century Gothic"/>
                <w:spacing w:val="-7"/>
                <w:sz w:val="18"/>
                <w:szCs w:val="18"/>
              </w:rPr>
              <w:t xml:space="preserve"> </w:t>
            </w:r>
            <w:r w:rsidRPr="00000E48">
              <w:rPr>
                <w:rFonts w:ascii="Century Gothic" w:hAnsi="Century Gothic"/>
                <w:sz w:val="18"/>
                <w:szCs w:val="18"/>
              </w:rPr>
              <w:t>DEVEM</w:t>
            </w:r>
            <w:r w:rsidRPr="00000E48">
              <w:rPr>
                <w:rFonts w:ascii="Century Gothic" w:hAnsi="Century Gothic"/>
                <w:spacing w:val="-5"/>
                <w:sz w:val="18"/>
                <w:szCs w:val="18"/>
              </w:rPr>
              <w:t xml:space="preserve"> </w:t>
            </w:r>
            <w:r w:rsidRPr="00000E48">
              <w:rPr>
                <w:rFonts w:ascii="Century Gothic" w:hAnsi="Century Gothic"/>
                <w:sz w:val="18"/>
                <w:szCs w:val="18"/>
              </w:rPr>
              <w:t>OFERECER</w:t>
            </w:r>
            <w:r w:rsidRPr="00000E48">
              <w:rPr>
                <w:rFonts w:ascii="Century Gothic" w:hAnsi="Century Gothic"/>
                <w:spacing w:val="-5"/>
                <w:sz w:val="18"/>
                <w:szCs w:val="18"/>
              </w:rPr>
              <w:t xml:space="preserve"> </w:t>
            </w:r>
            <w:r w:rsidRPr="00000E48">
              <w:rPr>
                <w:rFonts w:ascii="Century Gothic" w:hAnsi="Century Gothic"/>
                <w:sz w:val="18"/>
                <w:szCs w:val="18"/>
              </w:rPr>
              <w:t>ACESSO</w:t>
            </w:r>
            <w:r w:rsidRPr="00000E48">
              <w:rPr>
                <w:rFonts w:ascii="Century Gothic" w:hAnsi="Century Gothic"/>
                <w:spacing w:val="-7"/>
                <w:sz w:val="18"/>
                <w:szCs w:val="18"/>
              </w:rPr>
              <w:t xml:space="preserve"> </w:t>
            </w:r>
            <w:r w:rsidRPr="00000E48">
              <w:rPr>
                <w:rFonts w:ascii="Century Gothic" w:hAnsi="Century Gothic"/>
                <w:sz w:val="18"/>
                <w:szCs w:val="18"/>
              </w:rPr>
              <w:t>À</w:t>
            </w:r>
            <w:r w:rsidRPr="00000E48">
              <w:rPr>
                <w:rFonts w:ascii="Century Gothic" w:hAnsi="Century Gothic"/>
                <w:spacing w:val="-7"/>
                <w:sz w:val="18"/>
                <w:szCs w:val="18"/>
              </w:rPr>
              <w:t xml:space="preserve"> </w:t>
            </w:r>
            <w:r w:rsidRPr="00000E48">
              <w:rPr>
                <w:rFonts w:ascii="Century Gothic" w:hAnsi="Century Gothic"/>
                <w:sz w:val="18"/>
                <w:szCs w:val="18"/>
              </w:rPr>
              <w:t>EMISSÃO,</w:t>
            </w:r>
            <w:r w:rsidRPr="00000E48">
              <w:rPr>
                <w:rFonts w:ascii="Century Gothic" w:hAnsi="Century Gothic"/>
                <w:spacing w:val="-3"/>
                <w:sz w:val="18"/>
                <w:szCs w:val="18"/>
              </w:rPr>
              <w:t xml:space="preserve"> </w:t>
            </w:r>
            <w:r w:rsidRPr="00000E48">
              <w:rPr>
                <w:rFonts w:ascii="Century Gothic" w:hAnsi="Century Gothic"/>
                <w:sz w:val="18"/>
                <w:szCs w:val="18"/>
              </w:rPr>
              <w:t>ARQUIVO</w:t>
            </w:r>
            <w:r w:rsidRPr="00000E48">
              <w:rPr>
                <w:rFonts w:ascii="Century Gothic" w:hAnsi="Century Gothic"/>
                <w:spacing w:val="-4"/>
                <w:sz w:val="18"/>
                <w:szCs w:val="18"/>
              </w:rPr>
              <w:t xml:space="preserve"> </w:t>
            </w:r>
            <w:r w:rsidRPr="00000E48">
              <w:rPr>
                <w:rFonts w:ascii="Century Gothic" w:hAnsi="Century Gothic"/>
                <w:sz w:val="18"/>
                <w:szCs w:val="18"/>
              </w:rPr>
              <w:t xml:space="preserve">E LEITURA AUTOMATIZADA DE EXTRATOS BANCÁRIOS, LANÇAMENTOS, CONTABILIZAÇÃO AUTOMATIZADA DOS RESGATES E APLICAÇÕES FINANCEIRAS, LANÇAMENTO E CONTABILIZAÇÃO AUTOMATIZADA DOS RENDIMENTOS DE APLICAÇÕES </w:t>
            </w:r>
            <w:r w:rsidRPr="00000E48">
              <w:rPr>
                <w:rFonts w:ascii="Century Gothic" w:hAnsi="Century Gothic"/>
                <w:sz w:val="18"/>
                <w:szCs w:val="18"/>
              </w:rPr>
              <w:lastRenderedPageBreak/>
              <w:t xml:space="preserve">FINANCEIRAS, LANÇAMENTO E CONTABILIZAÇÃO </w:t>
            </w:r>
            <w:r w:rsidRPr="00000E48">
              <w:rPr>
                <w:rFonts w:ascii="Century Gothic" w:hAnsi="Century Gothic"/>
                <w:spacing w:val="-2"/>
                <w:sz w:val="18"/>
                <w:szCs w:val="18"/>
              </w:rPr>
              <w:t>AUTOMATIZADA</w:t>
            </w:r>
            <w:r w:rsidRPr="00000E48">
              <w:rPr>
                <w:rFonts w:ascii="Century Gothic" w:hAnsi="Century Gothic"/>
                <w:spacing w:val="-14"/>
                <w:sz w:val="18"/>
                <w:szCs w:val="18"/>
              </w:rPr>
              <w:t xml:space="preserve"> </w:t>
            </w:r>
            <w:r w:rsidRPr="00000E48">
              <w:rPr>
                <w:rFonts w:ascii="Century Gothic" w:hAnsi="Century Gothic"/>
                <w:spacing w:val="-2"/>
                <w:sz w:val="18"/>
                <w:szCs w:val="18"/>
              </w:rPr>
              <w:t>DAS</w:t>
            </w:r>
            <w:r w:rsidRPr="00000E48">
              <w:rPr>
                <w:rFonts w:ascii="Century Gothic" w:hAnsi="Century Gothic"/>
                <w:spacing w:val="-15"/>
                <w:sz w:val="18"/>
                <w:szCs w:val="18"/>
              </w:rPr>
              <w:t xml:space="preserve"> </w:t>
            </w:r>
            <w:r w:rsidRPr="00000E48">
              <w:rPr>
                <w:rFonts w:ascii="Century Gothic" w:hAnsi="Century Gothic"/>
                <w:spacing w:val="-2"/>
                <w:sz w:val="18"/>
                <w:szCs w:val="18"/>
              </w:rPr>
              <w:t>RECEITAS</w:t>
            </w:r>
            <w:r w:rsidRPr="00000E48">
              <w:rPr>
                <w:rFonts w:ascii="Century Gothic" w:hAnsi="Century Gothic"/>
                <w:spacing w:val="-15"/>
                <w:sz w:val="18"/>
                <w:szCs w:val="18"/>
              </w:rPr>
              <w:t xml:space="preserve"> </w:t>
            </w:r>
            <w:r w:rsidRPr="00000E48">
              <w:rPr>
                <w:rFonts w:ascii="Century Gothic" w:hAnsi="Century Gothic"/>
                <w:spacing w:val="-2"/>
                <w:sz w:val="18"/>
                <w:szCs w:val="18"/>
              </w:rPr>
              <w:t>DE</w:t>
            </w:r>
            <w:r w:rsidRPr="00000E48">
              <w:rPr>
                <w:rFonts w:ascii="Century Gothic" w:hAnsi="Century Gothic"/>
                <w:spacing w:val="-15"/>
                <w:sz w:val="18"/>
                <w:szCs w:val="18"/>
              </w:rPr>
              <w:t xml:space="preserve"> </w:t>
            </w:r>
            <w:r w:rsidRPr="00000E48">
              <w:rPr>
                <w:rFonts w:ascii="Century Gothic" w:hAnsi="Century Gothic"/>
                <w:spacing w:val="-2"/>
                <w:sz w:val="18"/>
                <w:szCs w:val="18"/>
              </w:rPr>
              <w:t>TRANSFERÊNCIAS</w:t>
            </w:r>
            <w:r w:rsidRPr="00000E48">
              <w:rPr>
                <w:rFonts w:ascii="Century Gothic" w:hAnsi="Century Gothic"/>
                <w:spacing w:val="-15"/>
                <w:sz w:val="18"/>
                <w:szCs w:val="18"/>
              </w:rPr>
              <w:t xml:space="preserve"> </w:t>
            </w:r>
            <w:r w:rsidRPr="00000E48">
              <w:rPr>
                <w:rFonts w:ascii="Century Gothic" w:hAnsi="Century Gothic"/>
                <w:spacing w:val="-2"/>
                <w:sz w:val="18"/>
                <w:szCs w:val="18"/>
              </w:rPr>
              <w:t>LEGAIS</w:t>
            </w:r>
            <w:r w:rsidRPr="00000E48">
              <w:rPr>
                <w:rFonts w:ascii="Century Gothic" w:hAnsi="Century Gothic"/>
                <w:spacing w:val="-15"/>
                <w:sz w:val="18"/>
                <w:szCs w:val="18"/>
              </w:rPr>
              <w:t xml:space="preserve"> </w:t>
            </w:r>
            <w:r w:rsidRPr="00000E48">
              <w:rPr>
                <w:rFonts w:ascii="Century Gothic" w:hAnsi="Century Gothic"/>
                <w:spacing w:val="-2"/>
                <w:sz w:val="18"/>
                <w:szCs w:val="18"/>
              </w:rPr>
              <w:t xml:space="preserve">E </w:t>
            </w:r>
            <w:r w:rsidRPr="00000E48">
              <w:rPr>
                <w:rFonts w:ascii="Century Gothic" w:hAnsi="Century Gothic"/>
                <w:sz w:val="18"/>
                <w:szCs w:val="18"/>
              </w:rPr>
              <w:t>CONSTITUCIONAIS, BEM COMO A AUTOMATIZAÇÃO DAS CONCILIAÇÕES</w:t>
            </w:r>
            <w:r w:rsidRPr="00000E48">
              <w:rPr>
                <w:rFonts w:ascii="Century Gothic" w:hAnsi="Century Gothic"/>
                <w:spacing w:val="16"/>
                <w:sz w:val="18"/>
                <w:szCs w:val="18"/>
              </w:rPr>
              <w:t xml:space="preserve"> </w:t>
            </w:r>
            <w:r w:rsidRPr="00000E48">
              <w:rPr>
                <w:rFonts w:ascii="Century Gothic" w:hAnsi="Century Gothic"/>
                <w:spacing w:val="-2"/>
                <w:sz w:val="18"/>
                <w:szCs w:val="18"/>
              </w:rPr>
              <w:t xml:space="preserve">BANCÁRIAS. </w:t>
            </w:r>
          </w:p>
          <w:p w14:paraId="7F1166EC" w14:textId="7F538C4D" w:rsidR="009F2B95" w:rsidRPr="00000E48" w:rsidRDefault="009F2B95" w:rsidP="00000E48">
            <w:pPr>
              <w:jc w:val="both"/>
              <w:rPr>
                <w:rFonts w:ascii="Century Gothic" w:hAnsi="Century Gothic"/>
                <w:sz w:val="18"/>
                <w:szCs w:val="18"/>
              </w:rPr>
            </w:pPr>
            <w:r w:rsidRPr="00000E48">
              <w:rPr>
                <w:rFonts w:ascii="Century Gothic" w:hAnsi="Century Gothic"/>
                <w:sz w:val="18"/>
                <w:szCs w:val="18"/>
              </w:rPr>
              <w:t>DEVERÁ</w:t>
            </w:r>
            <w:r w:rsidRPr="00000E48">
              <w:rPr>
                <w:rFonts w:ascii="Century Gothic" w:hAnsi="Century Gothic"/>
                <w:spacing w:val="-2"/>
                <w:sz w:val="18"/>
                <w:szCs w:val="18"/>
              </w:rPr>
              <w:t xml:space="preserve"> </w:t>
            </w:r>
            <w:r w:rsidRPr="00000E48">
              <w:rPr>
                <w:rFonts w:ascii="Century Gothic" w:hAnsi="Century Gothic"/>
                <w:sz w:val="18"/>
                <w:szCs w:val="18"/>
              </w:rPr>
              <w:t>COMPOR</w:t>
            </w:r>
            <w:r w:rsidRPr="00000E48">
              <w:rPr>
                <w:rFonts w:ascii="Century Gothic" w:hAnsi="Century Gothic"/>
                <w:spacing w:val="-3"/>
                <w:sz w:val="18"/>
                <w:szCs w:val="18"/>
              </w:rPr>
              <w:t xml:space="preserve"> </w:t>
            </w:r>
            <w:r w:rsidRPr="00000E48">
              <w:rPr>
                <w:rFonts w:ascii="Century Gothic" w:hAnsi="Century Gothic"/>
                <w:sz w:val="18"/>
                <w:szCs w:val="18"/>
              </w:rPr>
              <w:t>A</w:t>
            </w:r>
            <w:r w:rsidRPr="00000E48">
              <w:rPr>
                <w:rFonts w:ascii="Century Gothic" w:hAnsi="Century Gothic"/>
                <w:spacing w:val="-5"/>
                <w:sz w:val="18"/>
                <w:szCs w:val="18"/>
              </w:rPr>
              <w:t xml:space="preserve"> </w:t>
            </w:r>
            <w:r w:rsidRPr="00000E48">
              <w:rPr>
                <w:rFonts w:ascii="Century Gothic" w:hAnsi="Century Gothic"/>
                <w:sz w:val="18"/>
                <w:szCs w:val="18"/>
              </w:rPr>
              <w:t>CONTRATAÇÃO</w:t>
            </w:r>
            <w:r w:rsidRPr="00000E48">
              <w:rPr>
                <w:rFonts w:ascii="Century Gothic" w:hAnsi="Century Gothic"/>
                <w:spacing w:val="-2"/>
                <w:sz w:val="18"/>
                <w:szCs w:val="18"/>
              </w:rPr>
              <w:t xml:space="preserve"> </w:t>
            </w:r>
            <w:r w:rsidRPr="00000E48">
              <w:rPr>
                <w:rFonts w:ascii="Century Gothic" w:hAnsi="Century Gothic"/>
                <w:sz w:val="18"/>
                <w:szCs w:val="18"/>
              </w:rPr>
              <w:t>DO</w:t>
            </w:r>
            <w:r w:rsidRPr="00000E48">
              <w:rPr>
                <w:rFonts w:ascii="Century Gothic" w:hAnsi="Century Gothic"/>
                <w:spacing w:val="-5"/>
                <w:sz w:val="18"/>
                <w:szCs w:val="18"/>
              </w:rPr>
              <w:t xml:space="preserve"> </w:t>
            </w:r>
            <w:r w:rsidRPr="00000E48">
              <w:rPr>
                <w:rFonts w:ascii="Century Gothic" w:hAnsi="Century Gothic"/>
                <w:sz w:val="18"/>
                <w:szCs w:val="18"/>
              </w:rPr>
              <w:t>SOFTWARE</w:t>
            </w:r>
            <w:r w:rsidRPr="00000E48">
              <w:rPr>
                <w:rFonts w:ascii="Century Gothic" w:hAnsi="Century Gothic"/>
                <w:spacing w:val="-1"/>
                <w:sz w:val="18"/>
                <w:szCs w:val="18"/>
              </w:rPr>
              <w:t xml:space="preserve"> </w:t>
            </w:r>
            <w:r w:rsidRPr="00000E48">
              <w:rPr>
                <w:rFonts w:ascii="Century Gothic" w:hAnsi="Century Gothic"/>
                <w:sz w:val="18"/>
                <w:szCs w:val="18"/>
              </w:rPr>
              <w:t>A</w:t>
            </w:r>
            <w:r w:rsidRPr="00000E48">
              <w:rPr>
                <w:rFonts w:ascii="Century Gothic" w:hAnsi="Century Gothic"/>
                <w:spacing w:val="-5"/>
                <w:sz w:val="18"/>
                <w:szCs w:val="18"/>
              </w:rPr>
              <w:t xml:space="preserve"> </w:t>
            </w:r>
            <w:r w:rsidRPr="00000E48">
              <w:rPr>
                <w:rFonts w:ascii="Century Gothic" w:hAnsi="Century Gothic"/>
                <w:sz w:val="18"/>
                <w:szCs w:val="18"/>
              </w:rPr>
              <w:t>INSTALAÇÃO E CONFIGURAÇÃO DO SISTEMA DE AUTOMAÇÃO, VINCULADO À DISPONIBILIDADE</w:t>
            </w:r>
            <w:r w:rsidRPr="00000E48">
              <w:rPr>
                <w:rFonts w:ascii="Century Gothic" w:hAnsi="Century Gothic"/>
                <w:spacing w:val="-15"/>
                <w:sz w:val="18"/>
                <w:szCs w:val="18"/>
              </w:rPr>
              <w:t xml:space="preserve"> </w:t>
            </w:r>
            <w:r w:rsidRPr="00000E48">
              <w:rPr>
                <w:rFonts w:ascii="Century Gothic" w:hAnsi="Century Gothic"/>
                <w:sz w:val="18"/>
                <w:szCs w:val="18"/>
              </w:rPr>
              <w:t>DE</w:t>
            </w:r>
            <w:r w:rsidRPr="00000E48">
              <w:rPr>
                <w:rFonts w:ascii="Century Gothic" w:hAnsi="Century Gothic"/>
                <w:spacing w:val="-17"/>
                <w:sz w:val="18"/>
                <w:szCs w:val="18"/>
              </w:rPr>
              <w:t xml:space="preserve"> </w:t>
            </w:r>
            <w:r w:rsidRPr="00000E48">
              <w:rPr>
                <w:rFonts w:ascii="Century Gothic" w:hAnsi="Century Gothic"/>
                <w:sz w:val="18"/>
                <w:szCs w:val="18"/>
              </w:rPr>
              <w:t>EQUIPAMENTOS</w:t>
            </w:r>
            <w:r w:rsidRPr="00000E48">
              <w:rPr>
                <w:rFonts w:ascii="Century Gothic" w:hAnsi="Century Gothic"/>
                <w:spacing w:val="-13"/>
                <w:sz w:val="18"/>
                <w:szCs w:val="18"/>
              </w:rPr>
              <w:t xml:space="preserve"> </w:t>
            </w:r>
            <w:r w:rsidRPr="00000E48">
              <w:rPr>
                <w:rFonts w:ascii="Century Gothic" w:hAnsi="Century Gothic"/>
                <w:sz w:val="18"/>
                <w:szCs w:val="18"/>
              </w:rPr>
              <w:t>E</w:t>
            </w:r>
            <w:r w:rsidRPr="00000E48">
              <w:rPr>
                <w:rFonts w:ascii="Century Gothic" w:hAnsi="Century Gothic"/>
                <w:spacing w:val="-17"/>
                <w:sz w:val="18"/>
                <w:szCs w:val="18"/>
              </w:rPr>
              <w:t xml:space="preserve"> </w:t>
            </w:r>
            <w:r w:rsidRPr="00000E48">
              <w:rPr>
                <w:rFonts w:ascii="Century Gothic" w:hAnsi="Century Gothic"/>
                <w:sz w:val="18"/>
                <w:szCs w:val="18"/>
              </w:rPr>
              <w:t>REQUISITOS</w:t>
            </w:r>
            <w:r w:rsidRPr="00000E48">
              <w:rPr>
                <w:rFonts w:ascii="Century Gothic" w:hAnsi="Century Gothic"/>
                <w:spacing w:val="-15"/>
                <w:sz w:val="18"/>
                <w:szCs w:val="18"/>
              </w:rPr>
              <w:t xml:space="preserve"> </w:t>
            </w:r>
            <w:r w:rsidRPr="00000E48">
              <w:rPr>
                <w:rFonts w:ascii="Century Gothic" w:hAnsi="Century Gothic"/>
                <w:sz w:val="18"/>
                <w:szCs w:val="18"/>
              </w:rPr>
              <w:t>MÍNIMOS NECESSÁRIOS,</w:t>
            </w:r>
            <w:r w:rsidRPr="00000E48">
              <w:rPr>
                <w:rFonts w:ascii="Century Gothic" w:hAnsi="Century Gothic"/>
                <w:spacing w:val="-6"/>
                <w:sz w:val="18"/>
                <w:szCs w:val="18"/>
              </w:rPr>
              <w:t xml:space="preserve"> </w:t>
            </w:r>
            <w:r w:rsidRPr="00000E48">
              <w:rPr>
                <w:rFonts w:ascii="Century Gothic" w:hAnsi="Century Gothic"/>
                <w:sz w:val="18"/>
                <w:szCs w:val="18"/>
              </w:rPr>
              <w:t>QUE</w:t>
            </w:r>
            <w:r w:rsidRPr="00000E48">
              <w:rPr>
                <w:rFonts w:ascii="Century Gothic" w:hAnsi="Century Gothic"/>
                <w:spacing w:val="-7"/>
                <w:sz w:val="18"/>
                <w:szCs w:val="18"/>
              </w:rPr>
              <w:t xml:space="preserve"> </w:t>
            </w:r>
            <w:r w:rsidRPr="00000E48">
              <w:rPr>
                <w:rFonts w:ascii="Century Gothic" w:hAnsi="Century Gothic"/>
                <w:sz w:val="18"/>
                <w:szCs w:val="18"/>
              </w:rPr>
              <w:t>DEVEM</w:t>
            </w:r>
            <w:r w:rsidRPr="00000E48">
              <w:rPr>
                <w:rFonts w:ascii="Century Gothic" w:hAnsi="Century Gothic"/>
                <w:spacing w:val="-7"/>
                <w:sz w:val="18"/>
                <w:szCs w:val="18"/>
              </w:rPr>
              <w:t xml:space="preserve"> </w:t>
            </w:r>
            <w:r w:rsidRPr="00000E48">
              <w:rPr>
                <w:rFonts w:ascii="Century Gothic" w:hAnsi="Century Gothic"/>
                <w:sz w:val="18"/>
                <w:szCs w:val="18"/>
              </w:rPr>
              <w:t>SER</w:t>
            </w:r>
            <w:r w:rsidRPr="00000E48">
              <w:rPr>
                <w:rFonts w:ascii="Century Gothic" w:hAnsi="Century Gothic"/>
                <w:spacing w:val="-7"/>
                <w:sz w:val="18"/>
                <w:szCs w:val="18"/>
              </w:rPr>
              <w:t xml:space="preserve"> </w:t>
            </w:r>
            <w:r w:rsidRPr="00000E48">
              <w:rPr>
                <w:rFonts w:ascii="Century Gothic" w:hAnsi="Century Gothic"/>
                <w:sz w:val="18"/>
                <w:szCs w:val="18"/>
              </w:rPr>
              <w:t>FORNECIDOS</w:t>
            </w:r>
            <w:r w:rsidRPr="00000E48">
              <w:rPr>
                <w:rFonts w:ascii="Century Gothic" w:hAnsi="Century Gothic"/>
                <w:spacing w:val="-7"/>
                <w:sz w:val="18"/>
                <w:szCs w:val="18"/>
              </w:rPr>
              <w:t xml:space="preserve"> </w:t>
            </w:r>
            <w:r w:rsidRPr="00000E48">
              <w:rPr>
                <w:rFonts w:ascii="Century Gothic" w:hAnsi="Century Gothic"/>
                <w:sz w:val="18"/>
                <w:szCs w:val="18"/>
              </w:rPr>
              <w:t>PELA</w:t>
            </w:r>
            <w:r w:rsidRPr="00000E48">
              <w:rPr>
                <w:rFonts w:ascii="Century Gothic" w:hAnsi="Century Gothic"/>
                <w:spacing w:val="-8"/>
                <w:sz w:val="18"/>
                <w:szCs w:val="18"/>
              </w:rPr>
              <w:t xml:space="preserve"> </w:t>
            </w:r>
            <w:r w:rsidRPr="00000E48">
              <w:rPr>
                <w:rFonts w:ascii="Century Gothic" w:hAnsi="Century Gothic"/>
                <w:sz w:val="18"/>
                <w:szCs w:val="18"/>
              </w:rPr>
              <w:t>LICITANTE CONTRATADA;</w:t>
            </w:r>
            <w:r w:rsidRPr="00000E48">
              <w:rPr>
                <w:rFonts w:ascii="Century Gothic" w:hAnsi="Century Gothic"/>
                <w:spacing w:val="-1"/>
                <w:sz w:val="18"/>
                <w:szCs w:val="18"/>
              </w:rPr>
              <w:t xml:space="preserve"> </w:t>
            </w:r>
            <w:r w:rsidRPr="00000E48">
              <w:rPr>
                <w:rFonts w:ascii="Century Gothic" w:hAnsi="Century Gothic"/>
                <w:sz w:val="18"/>
                <w:szCs w:val="18"/>
              </w:rPr>
              <w:t>TREINAMENTO</w:t>
            </w:r>
            <w:r w:rsidRPr="00000E48">
              <w:rPr>
                <w:rFonts w:ascii="Century Gothic" w:hAnsi="Century Gothic"/>
                <w:spacing w:val="-3"/>
                <w:sz w:val="18"/>
                <w:szCs w:val="18"/>
              </w:rPr>
              <w:t xml:space="preserve"> </w:t>
            </w:r>
            <w:r w:rsidRPr="00000E48">
              <w:rPr>
                <w:rFonts w:ascii="Century Gothic" w:hAnsi="Century Gothic"/>
                <w:sz w:val="18"/>
                <w:szCs w:val="18"/>
              </w:rPr>
              <w:t>PARA UTILIZAÇÃO DO</w:t>
            </w:r>
            <w:r w:rsidRPr="00000E48">
              <w:rPr>
                <w:rFonts w:ascii="Century Gothic" w:hAnsi="Century Gothic"/>
                <w:spacing w:val="-3"/>
                <w:sz w:val="18"/>
                <w:szCs w:val="18"/>
              </w:rPr>
              <w:t xml:space="preserve"> </w:t>
            </w:r>
            <w:r w:rsidRPr="00000E48">
              <w:rPr>
                <w:rFonts w:ascii="Century Gothic" w:hAnsi="Century Gothic"/>
                <w:sz w:val="18"/>
                <w:szCs w:val="18"/>
              </w:rPr>
              <w:t>SOFTWARE; MANUTENÇÃO CORRETIVA</w:t>
            </w:r>
            <w:r w:rsidRPr="00000E48">
              <w:rPr>
                <w:rFonts w:ascii="Century Gothic" w:hAnsi="Century Gothic"/>
                <w:spacing w:val="-1"/>
                <w:sz w:val="18"/>
                <w:szCs w:val="18"/>
              </w:rPr>
              <w:t xml:space="preserve"> </w:t>
            </w:r>
            <w:r w:rsidRPr="00000E48">
              <w:rPr>
                <w:rFonts w:ascii="Century Gothic" w:hAnsi="Century Gothic"/>
                <w:sz w:val="18"/>
                <w:szCs w:val="18"/>
              </w:rPr>
              <w:t>E PREVENTIVA DO</w:t>
            </w:r>
            <w:r w:rsidRPr="00000E48">
              <w:rPr>
                <w:rFonts w:ascii="Century Gothic" w:hAnsi="Century Gothic"/>
                <w:spacing w:val="-1"/>
                <w:sz w:val="18"/>
                <w:szCs w:val="18"/>
              </w:rPr>
              <w:t xml:space="preserve"> </w:t>
            </w:r>
            <w:r w:rsidRPr="00000E48">
              <w:rPr>
                <w:rFonts w:ascii="Century Gothic" w:hAnsi="Century Gothic"/>
                <w:sz w:val="18"/>
                <w:szCs w:val="18"/>
              </w:rPr>
              <w:t>SISTEMA; ATUALIZAÇÕES</w:t>
            </w:r>
            <w:r w:rsidRPr="00000E48">
              <w:rPr>
                <w:rFonts w:ascii="Century Gothic" w:hAnsi="Century Gothic"/>
                <w:spacing w:val="-14"/>
                <w:sz w:val="18"/>
                <w:szCs w:val="18"/>
              </w:rPr>
              <w:t xml:space="preserve"> </w:t>
            </w:r>
            <w:r w:rsidRPr="00000E48">
              <w:rPr>
                <w:rFonts w:ascii="Century Gothic" w:hAnsi="Century Gothic"/>
                <w:sz w:val="18"/>
                <w:szCs w:val="18"/>
              </w:rPr>
              <w:t>E</w:t>
            </w:r>
            <w:r w:rsidRPr="00000E48">
              <w:rPr>
                <w:rFonts w:ascii="Century Gothic" w:hAnsi="Century Gothic"/>
                <w:spacing w:val="-18"/>
                <w:sz w:val="18"/>
                <w:szCs w:val="18"/>
              </w:rPr>
              <w:t xml:space="preserve"> </w:t>
            </w:r>
            <w:r w:rsidRPr="00000E48">
              <w:rPr>
                <w:rFonts w:ascii="Century Gothic" w:hAnsi="Century Gothic"/>
                <w:sz w:val="18"/>
                <w:szCs w:val="18"/>
              </w:rPr>
              <w:t>UPGRADES</w:t>
            </w:r>
            <w:r w:rsidRPr="00000E48">
              <w:rPr>
                <w:rFonts w:ascii="Century Gothic" w:hAnsi="Century Gothic"/>
                <w:spacing w:val="-15"/>
                <w:sz w:val="18"/>
                <w:szCs w:val="18"/>
              </w:rPr>
              <w:t xml:space="preserve"> </w:t>
            </w:r>
            <w:r w:rsidRPr="00000E48">
              <w:rPr>
                <w:rFonts w:ascii="Century Gothic" w:hAnsi="Century Gothic"/>
                <w:sz w:val="18"/>
                <w:szCs w:val="18"/>
              </w:rPr>
              <w:t>DO</w:t>
            </w:r>
            <w:r w:rsidRPr="00000E48">
              <w:rPr>
                <w:rFonts w:ascii="Century Gothic" w:hAnsi="Century Gothic"/>
                <w:spacing w:val="-17"/>
                <w:sz w:val="18"/>
                <w:szCs w:val="18"/>
              </w:rPr>
              <w:t xml:space="preserve"> </w:t>
            </w:r>
            <w:r w:rsidRPr="00000E48">
              <w:rPr>
                <w:rFonts w:ascii="Century Gothic" w:hAnsi="Century Gothic"/>
                <w:sz w:val="18"/>
                <w:szCs w:val="18"/>
              </w:rPr>
              <w:t>SISTEMA;</w:t>
            </w:r>
            <w:r w:rsidRPr="00000E48">
              <w:rPr>
                <w:rFonts w:ascii="Century Gothic" w:hAnsi="Century Gothic"/>
                <w:spacing w:val="-16"/>
                <w:sz w:val="18"/>
                <w:szCs w:val="18"/>
              </w:rPr>
              <w:t xml:space="preserve"> </w:t>
            </w:r>
            <w:r w:rsidRPr="00000E48">
              <w:rPr>
                <w:rFonts w:ascii="Century Gothic" w:hAnsi="Century Gothic"/>
                <w:sz w:val="18"/>
                <w:szCs w:val="18"/>
              </w:rPr>
              <w:t>INTEGRAÇÃO</w:t>
            </w:r>
            <w:r w:rsidRPr="00000E48">
              <w:rPr>
                <w:rFonts w:ascii="Century Gothic" w:hAnsi="Century Gothic"/>
                <w:spacing w:val="-17"/>
                <w:sz w:val="18"/>
                <w:szCs w:val="18"/>
              </w:rPr>
              <w:t xml:space="preserve"> </w:t>
            </w:r>
            <w:r w:rsidRPr="00000E48">
              <w:rPr>
                <w:rFonts w:ascii="Century Gothic" w:hAnsi="Century Gothic"/>
                <w:sz w:val="18"/>
                <w:szCs w:val="18"/>
              </w:rPr>
              <w:t>COM</w:t>
            </w:r>
            <w:r w:rsidRPr="00000E48">
              <w:rPr>
                <w:rFonts w:ascii="Century Gothic" w:hAnsi="Century Gothic"/>
                <w:spacing w:val="-16"/>
                <w:sz w:val="18"/>
                <w:szCs w:val="18"/>
              </w:rPr>
              <w:t xml:space="preserve"> </w:t>
            </w:r>
            <w:r w:rsidRPr="00000E48">
              <w:rPr>
                <w:rFonts w:ascii="Century Gothic" w:hAnsi="Century Gothic"/>
                <w:sz w:val="18"/>
                <w:szCs w:val="18"/>
              </w:rPr>
              <w:t xml:space="preserve">OS </w:t>
            </w:r>
            <w:r w:rsidRPr="00000E48">
              <w:rPr>
                <w:rFonts w:ascii="Century Gothic" w:hAnsi="Century Gothic"/>
                <w:spacing w:val="-2"/>
                <w:sz w:val="18"/>
                <w:szCs w:val="18"/>
              </w:rPr>
              <w:t>SISTEMAS</w:t>
            </w:r>
            <w:r w:rsidRPr="00000E48">
              <w:rPr>
                <w:rFonts w:ascii="Century Gothic" w:hAnsi="Century Gothic"/>
                <w:spacing w:val="-16"/>
                <w:sz w:val="18"/>
                <w:szCs w:val="18"/>
              </w:rPr>
              <w:t xml:space="preserve"> </w:t>
            </w:r>
            <w:r w:rsidRPr="00000E48">
              <w:rPr>
                <w:rFonts w:ascii="Century Gothic" w:hAnsi="Century Gothic"/>
                <w:spacing w:val="-2"/>
                <w:sz w:val="18"/>
                <w:szCs w:val="18"/>
              </w:rPr>
              <w:t>NECESSÁRIOS</w:t>
            </w:r>
            <w:r w:rsidRPr="00000E48">
              <w:rPr>
                <w:rFonts w:ascii="Century Gothic" w:hAnsi="Century Gothic"/>
                <w:spacing w:val="-15"/>
                <w:sz w:val="18"/>
                <w:szCs w:val="18"/>
              </w:rPr>
              <w:t xml:space="preserve"> </w:t>
            </w:r>
            <w:r w:rsidRPr="00000E48">
              <w:rPr>
                <w:rFonts w:ascii="Century Gothic" w:hAnsi="Century Gothic"/>
                <w:spacing w:val="-2"/>
                <w:sz w:val="18"/>
                <w:szCs w:val="18"/>
              </w:rPr>
              <w:t>PARA</w:t>
            </w:r>
            <w:r w:rsidRPr="00000E48">
              <w:rPr>
                <w:rFonts w:ascii="Century Gothic" w:hAnsi="Century Gothic"/>
                <w:spacing w:val="-16"/>
                <w:sz w:val="18"/>
                <w:szCs w:val="18"/>
              </w:rPr>
              <w:t xml:space="preserve"> </w:t>
            </w:r>
            <w:r w:rsidRPr="00000E48">
              <w:rPr>
                <w:rFonts w:ascii="Century Gothic" w:hAnsi="Century Gothic"/>
                <w:spacing w:val="-2"/>
                <w:sz w:val="18"/>
                <w:szCs w:val="18"/>
              </w:rPr>
              <w:t>A</w:t>
            </w:r>
            <w:r w:rsidRPr="00000E48">
              <w:rPr>
                <w:rFonts w:ascii="Century Gothic" w:hAnsi="Century Gothic"/>
                <w:spacing w:val="-16"/>
                <w:sz w:val="18"/>
                <w:szCs w:val="18"/>
              </w:rPr>
              <w:t xml:space="preserve"> </w:t>
            </w:r>
            <w:r w:rsidRPr="00000E48">
              <w:rPr>
                <w:rFonts w:ascii="Century Gothic" w:hAnsi="Century Gothic"/>
                <w:spacing w:val="-2"/>
                <w:sz w:val="18"/>
                <w:szCs w:val="18"/>
              </w:rPr>
              <w:t>EXECUÇÃO</w:t>
            </w:r>
            <w:r w:rsidRPr="00000E48">
              <w:rPr>
                <w:rFonts w:ascii="Century Gothic" w:hAnsi="Century Gothic"/>
                <w:spacing w:val="-16"/>
                <w:sz w:val="18"/>
                <w:szCs w:val="18"/>
              </w:rPr>
              <w:t xml:space="preserve"> </w:t>
            </w:r>
            <w:r w:rsidRPr="00000E48">
              <w:rPr>
                <w:rFonts w:ascii="Century Gothic" w:hAnsi="Century Gothic"/>
                <w:spacing w:val="-2"/>
                <w:sz w:val="18"/>
                <w:szCs w:val="18"/>
              </w:rPr>
              <w:t>DAS</w:t>
            </w:r>
            <w:r w:rsidRPr="00000E48">
              <w:rPr>
                <w:rFonts w:ascii="Century Gothic" w:hAnsi="Century Gothic"/>
                <w:spacing w:val="-17"/>
                <w:sz w:val="18"/>
                <w:szCs w:val="18"/>
              </w:rPr>
              <w:t xml:space="preserve"> </w:t>
            </w:r>
            <w:r w:rsidRPr="00000E48">
              <w:rPr>
                <w:rFonts w:ascii="Century Gothic" w:hAnsi="Century Gothic"/>
                <w:spacing w:val="-2"/>
                <w:sz w:val="18"/>
                <w:szCs w:val="18"/>
              </w:rPr>
              <w:t xml:space="preserve">AUTOMAÇÕES. </w:t>
            </w:r>
            <w:r w:rsidRPr="00000E48">
              <w:rPr>
                <w:rFonts w:ascii="Century Gothic" w:hAnsi="Century Gothic"/>
                <w:spacing w:val="-8"/>
                <w:sz w:val="18"/>
                <w:szCs w:val="18"/>
              </w:rPr>
              <w:t>ORÇAMENTÁRIO</w:t>
            </w:r>
            <w:r w:rsidRPr="00000E48">
              <w:rPr>
                <w:rFonts w:ascii="Century Gothic" w:hAnsi="Century Gothic"/>
                <w:spacing w:val="-5"/>
                <w:sz w:val="18"/>
                <w:szCs w:val="18"/>
              </w:rPr>
              <w:t xml:space="preserve"> </w:t>
            </w:r>
            <w:r w:rsidRPr="00000E48">
              <w:rPr>
                <w:rFonts w:ascii="Century Gothic" w:hAnsi="Century Gothic"/>
                <w:spacing w:val="-8"/>
                <w:sz w:val="18"/>
                <w:szCs w:val="18"/>
              </w:rPr>
              <w:t>– PPA,</w:t>
            </w:r>
            <w:r w:rsidRPr="00000E48">
              <w:rPr>
                <w:rFonts w:ascii="Century Gothic" w:hAnsi="Century Gothic"/>
                <w:spacing w:val="-5"/>
                <w:sz w:val="18"/>
                <w:szCs w:val="18"/>
              </w:rPr>
              <w:t xml:space="preserve"> </w:t>
            </w:r>
            <w:r w:rsidRPr="00000E48">
              <w:rPr>
                <w:rFonts w:ascii="Century Gothic" w:hAnsi="Century Gothic"/>
                <w:spacing w:val="-8"/>
                <w:sz w:val="18"/>
                <w:szCs w:val="18"/>
              </w:rPr>
              <w:t>LDO,</w:t>
            </w:r>
            <w:r w:rsidRPr="00000E48">
              <w:rPr>
                <w:rFonts w:ascii="Century Gothic" w:hAnsi="Century Gothic"/>
                <w:spacing w:val="-5"/>
                <w:sz w:val="18"/>
                <w:szCs w:val="18"/>
              </w:rPr>
              <w:t xml:space="preserve"> </w:t>
            </w:r>
            <w:r w:rsidRPr="00000E48">
              <w:rPr>
                <w:rFonts w:ascii="Century Gothic" w:hAnsi="Century Gothic"/>
                <w:spacing w:val="-8"/>
                <w:sz w:val="18"/>
                <w:szCs w:val="18"/>
              </w:rPr>
              <w:t>LOA.</w:t>
            </w:r>
          </w:p>
        </w:tc>
        <w:tc>
          <w:tcPr>
            <w:tcW w:w="701" w:type="dxa"/>
            <w:vAlign w:val="center"/>
          </w:tcPr>
          <w:p w14:paraId="59A6662A" w14:textId="319FA768" w:rsidR="009F2B95" w:rsidRPr="00000E48" w:rsidRDefault="009F2B95" w:rsidP="009F2B95">
            <w:pPr>
              <w:jc w:val="center"/>
              <w:rPr>
                <w:rFonts w:ascii="Century Gothic" w:hAnsi="Century Gothic"/>
                <w:sz w:val="18"/>
                <w:szCs w:val="18"/>
              </w:rPr>
            </w:pPr>
            <w:r w:rsidRPr="00000E48">
              <w:rPr>
                <w:rFonts w:ascii="Century Gothic" w:hAnsi="Century Gothic" w:cs="Calibri"/>
                <w:sz w:val="18"/>
                <w:szCs w:val="18"/>
              </w:rPr>
              <w:lastRenderedPageBreak/>
              <w:t>MESES</w:t>
            </w:r>
          </w:p>
        </w:tc>
        <w:tc>
          <w:tcPr>
            <w:tcW w:w="982" w:type="dxa"/>
            <w:vAlign w:val="center"/>
          </w:tcPr>
          <w:p w14:paraId="5FAA51F7" w14:textId="1A0B3DC6" w:rsidR="009F2B95" w:rsidRPr="00000E48" w:rsidRDefault="009F2B95" w:rsidP="009F2B95">
            <w:pPr>
              <w:jc w:val="center"/>
              <w:rPr>
                <w:rFonts w:ascii="Century Gothic" w:hAnsi="Century Gothic"/>
                <w:sz w:val="18"/>
                <w:szCs w:val="18"/>
              </w:rPr>
            </w:pPr>
            <w:r w:rsidRPr="00000E48">
              <w:rPr>
                <w:rFonts w:ascii="Century Gothic" w:hAnsi="Century Gothic"/>
                <w:sz w:val="18"/>
                <w:szCs w:val="18"/>
              </w:rPr>
              <w:t>12</w:t>
            </w:r>
          </w:p>
        </w:tc>
        <w:tc>
          <w:tcPr>
            <w:tcW w:w="1041" w:type="dxa"/>
          </w:tcPr>
          <w:p w14:paraId="24176279" w14:textId="1EE515B9" w:rsidR="009F2B95" w:rsidRPr="00000E48" w:rsidRDefault="009F2B95" w:rsidP="00883E59">
            <w:pPr>
              <w:jc w:val="right"/>
              <w:rPr>
                <w:rFonts w:ascii="Century Gothic" w:hAnsi="Century Gothic"/>
                <w:sz w:val="18"/>
                <w:szCs w:val="18"/>
              </w:rPr>
            </w:pPr>
          </w:p>
        </w:tc>
        <w:tc>
          <w:tcPr>
            <w:tcW w:w="1270" w:type="dxa"/>
          </w:tcPr>
          <w:p w14:paraId="30298B75" w14:textId="373AAB54" w:rsidR="009F2B95" w:rsidRPr="00000E48" w:rsidRDefault="009F2B95" w:rsidP="00883E59">
            <w:pPr>
              <w:jc w:val="right"/>
              <w:rPr>
                <w:rFonts w:ascii="Century Gothic" w:hAnsi="Century Gothic"/>
                <w:sz w:val="18"/>
                <w:szCs w:val="18"/>
              </w:rPr>
            </w:pPr>
          </w:p>
        </w:tc>
      </w:tr>
      <w:tr w:rsidR="00C2664A" w:rsidRPr="00000E48" w14:paraId="58EF8356" w14:textId="77777777" w:rsidTr="004A60AC">
        <w:trPr>
          <w:jc w:val="center"/>
        </w:trPr>
        <w:tc>
          <w:tcPr>
            <w:tcW w:w="8510" w:type="dxa"/>
            <w:gridSpan w:val="6"/>
          </w:tcPr>
          <w:p w14:paraId="08F9243A" w14:textId="3FD0C521" w:rsidR="00C2664A" w:rsidRPr="00000E48" w:rsidRDefault="00C2664A" w:rsidP="00C2664A">
            <w:pPr>
              <w:rPr>
                <w:rFonts w:ascii="Century Gothic" w:hAnsi="Century Gothic"/>
              </w:rPr>
            </w:pPr>
            <w:r w:rsidRPr="00000E48">
              <w:rPr>
                <w:rFonts w:ascii="Century Gothic" w:hAnsi="Century Gothic"/>
              </w:rPr>
              <w:lastRenderedPageBreak/>
              <w:t xml:space="preserve">Total                                                     </w:t>
            </w:r>
          </w:p>
        </w:tc>
      </w:tr>
    </w:tbl>
    <w:p w14:paraId="095E3FE2" w14:textId="77777777" w:rsidR="00945FDC" w:rsidRDefault="00945FDC" w:rsidP="00945FDC">
      <w:pPr>
        <w:jc w:val="both"/>
        <w:rPr>
          <w:rFonts w:ascii="Century Gothic" w:hAnsi="Century Gothic" w:cs="Arial"/>
          <w:b/>
        </w:rPr>
      </w:pPr>
    </w:p>
    <w:p w14:paraId="04139C30" w14:textId="77777777" w:rsidR="009641D9" w:rsidRDefault="009641D9" w:rsidP="0072426A">
      <w:pPr>
        <w:ind w:left="-1134" w:right="-284"/>
        <w:jc w:val="center"/>
        <w:rPr>
          <w:rFonts w:ascii="Century Gothic" w:hAnsi="Century Gothic" w:cs="Calibri"/>
          <w:b/>
        </w:rPr>
      </w:pPr>
      <w:r w:rsidRPr="00130BF5">
        <w:rPr>
          <w:rFonts w:ascii="Century Gothic" w:hAnsi="Century Gothic" w:cs="Calibri"/>
          <w:b/>
        </w:rPr>
        <w:t>CLÁUSULA SEGUNDA –</w:t>
      </w:r>
      <w:r>
        <w:rPr>
          <w:rFonts w:ascii="Century Gothic" w:hAnsi="Century Gothic" w:cs="Calibri"/>
          <w:b/>
        </w:rPr>
        <w:t xml:space="preserve"> D</w:t>
      </w:r>
      <w:r w:rsidRPr="008C55B0">
        <w:rPr>
          <w:rFonts w:ascii="Century Gothic" w:hAnsi="Century Gothic" w:cs="Calibri"/>
          <w:b/>
        </w:rPr>
        <w:t>A VINCULAÇÃO AO EDITAL DE LICITAÇÃO E À PROPOSTA DO LICITANTE VENCEDOR</w:t>
      </w:r>
      <w:r w:rsidRPr="00130BF5">
        <w:rPr>
          <w:rFonts w:ascii="Century Gothic" w:hAnsi="Century Gothic" w:cs="Calibri"/>
          <w:b/>
        </w:rPr>
        <w:t xml:space="preserve"> </w:t>
      </w:r>
    </w:p>
    <w:p w14:paraId="7F5B8A9E" w14:textId="77777777" w:rsidR="009641D9" w:rsidRDefault="009641D9" w:rsidP="0072426A">
      <w:pPr>
        <w:ind w:left="-1134" w:right="-284"/>
        <w:jc w:val="both"/>
        <w:rPr>
          <w:rFonts w:ascii="Century Gothic" w:hAnsi="Century Gothic" w:cs="Calibri"/>
        </w:rPr>
      </w:pPr>
      <w:r>
        <w:rPr>
          <w:rFonts w:ascii="Century Gothic" w:hAnsi="Century Gothic" w:cs="Calibri"/>
          <w:b/>
        </w:rPr>
        <w:t>2.1.</w:t>
      </w:r>
      <w:r w:rsidRPr="00E9244F">
        <w:rPr>
          <w:rFonts w:ascii="Century Gothic" w:hAnsi="Century Gothic" w:cs="Calibri"/>
          <w:b/>
        </w:rPr>
        <w:t xml:space="preserve"> </w:t>
      </w:r>
      <w:r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Pr="00E9244F">
        <w:rPr>
          <w:rFonts w:ascii="Century Gothic" w:hAnsi="Century Gothic" w:cs="Calibri"/>
        </w:rPr>
        <w:t>a proposta do contratado; e eventuais anexos dos documentos supracitados.</w:t>
      </w:r>
    </w:p>
    <w:p w14:paraId="75E1BD8A" w14:textId="77777777" w:rsidR="009641D9" w:rsidRDefault="009641D9" w:rsidP="0072426A">
      <w:pPr>
        <w:ind w:left="-1134" w:right="-284"/>
        <w:jc w:val="both"/>
        <w:rPr>
          <w:rFonts w:ascii="Century Gothic" w:hAnsi="Century Gothic" w:cs="Calibri"/>
        </w:rPr>
      </w:pPr>
    </w:p>
    <w:p w14:paraId="703157EF" w14:textId="77777777" w:rsidR="009641D9" w:rsidRDefault="009641D9" w:rsidP="0072426A">
      <w:pPr>
        <w:ind w:left="-1134" w:right="-284"/>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30074EF5" w14:textId="77777777" w:rsidR="009641D9" w:rsidRPr="00092C95" w:rsidRDefault="009641D9" w:rsidP="0072426A">
      <w:pPr>
        <w:ind w:left="-1134" w:right="-284"/>
        <w:jc w:val="both"/>
        <w:rPr>
          <w:rFonts w:ascii="Century Gothic" w:hAnsi="Century Gothic" w:cs="Calibri"/>
        </w:rPr>
      </w:pPr>
      <w:r>
        <w:rPr>
          <w:rFonts w:ascii="Century Gothic" w:hAnsi="Century Gothic" w:cs="Calibri"/>
          <w:b/>
        </w:rPr>
        <w:t xml:space="preserve">3.1. </w:t>
      </w:r>
      <w:r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51AA6431" w14:textId="5F19AAF4" w:rsidR="00F91270" w:rsidRPr="009641D9" w:rsidRDefault="009641D9" w:rsidP="0072426A">
      <w:pPr>
        <w:ind w:left="-1134" w:right="-284"/>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48AD68E0" w14:textId="77777777" w:rsidR="008A78F2" w:rsidRPr="00913910" w:rsidRDefault="008A78F2" w:rsidP="0072426A">
      <w:pPr>
        <w:ind w:left="-1134" w:right="-284"/>
        <w:jc w:val="both"/>
        <w:rPr>
          <w:rFonts w:ascii="Century Gothic" w:hAnsi="Century Gothic" w:cs="Arial"/>
          <w:b/>
        </w:rPr>
      </w:pPr>
    </w:p>
    <w:p w14:paraId="56D1801B" w14:textId="217D3B12" w:rsidR="00BF46F4" w:rsidRDefault="00BF46F4" w:rsidP="0047156B">
      <w:pPr>
        <w:pStyle w:val="PargrafodaLista"/>
        <w:ind w:left="-1134" w:right="-284"/>
        <w:jc w:val="center"/>
        <w:rPr>
          <w:rFonts w:ascii="Century Gothic" w:hAnsi="Century Gothic" w:cs="Arial"/>
          <w:b/>
          <w:sz w:val="20"/>
        </w:rPr>
      </w:pPr>
      <w:r w:rsidRPr="00BF46F4">
        <w:rPr>
          <w:rFonts w:ascii="Century Gothic" w:hAnsi="Century Gothic" w:cs="Arial"/>
          <w:b/>
          <w:sz w:val="20"/>
        </w:rPr>
        <w:t>CLÁUSULA QUARTA - CONDIÇÕES DE EXECUÇÃO DO CONTRATO</w:t>
      </w:r>
    </w:p>
    <w:p w14:paraId="70D108CC" w14:textId="11A68E0F" w:rsidR="00E53DA2" w:rsidRPr="00EB179A" w:rsidRDefault="00BF46F4" w:rsidP="00E53DA2">
      <w:pPr>
        <w:ind w:left="-1134"/>
        <w:jc w:val="both"/>
        <w:rPr>
          <w:rFonts w:ascii="Century Gothic" w:eastAsia="Century Gothic" w:hAnsi="Century Gothic" w:cs="Century Gothic"/>
        </w:rPr>
      </w:pPr>
      <w:r>
        <w:rPr>
          <w:rFonts w:ascii="Century Gothic" w:hAnsi="Century Gothic" w:cs="Arial"/>
          <w:b/>
        </w:rPr>
        <w:t>4.1.</w:t>
      </w:r>
      <w:r w:rsidR="00E53DA2" w:rsidRPr="00E53DA2">
        <w:rPr>
          <w:rFonts w:ascii="Century Gothic" w:eastAsia="Century Gothic" w:hAnsi="Century Gothic" w:cs="Century Gothic"/>
        </w:rPr>
        <w:t xml:space="preserve"> </w:t>
      </w:r>
      <w:r w:rsidR="00E53DA2" w:rsidRPr="00EB179A">
        <w:rPr>
          <w:rFonts w:ascii="Century Gothic" w:eastAsia="Century Gothic" w:hAnsi="Century Gothic" w:cs="Century Gothic"/>
        </w:rPr>
        <w:t>A execução dos serviços objeto da presente contratação ocorrerá nas seguintes condições:</w:t>
      </w:r>
    </w:p>
    <w:p w14:paraId="59B133F1" w14:textId="503FC3E6" w:rsidR="004E47F9" w:rsidRPr="00F94A26" w:rsidRDefault="004E47F9" w:rsidP="008A30D0">
      <w:pPr>
        <w:pStyle w:val="Ttulo2"/>
        <w:keepNext w:val="0"/>
        <w:widowControl w:val="0"/>
        <w:numPr>
          <w:ilvl w:val="2"/>
          <w:numId w:val="82"/>
        </w:numPr>
        <w:tabs>
          <w:tab w:val="clear" w:pos="9356"/>
        </w:tabs>
        <w:autoSpaceDE w:val="0"/>
        <w:autoSpaceDN w:val="0"/>
        <w:spacing w:line="240" w:lineRule="exact"/>
        <w:ind w:left="-1134" w:right="-1" w:firstLine="0"/>
        <w:jc w:val="left"/>
        <w:rPr>
          <w:rFonts w:ascii="Century Gothic" w:hAnsi="Century Gothic"/>
        </w:rPr>
      </w:pPr>
      <w:r w:rsidRPr="00F94A26">
        <w:rPr>
          <w:rFonts w:ascii="Century Gothic" w:hAnsi="Century Gothic"/>
        </w:rPr>
        <w:t>Forma</w:t>
      </w:r>
      <w:r w:rsidRPr="00F94A26">
        <w:rPr>
          <w:rFonts w:ascii="Century Gothic" w:hAnsi="Century Gothic"/>
          <w:spacing w:val="-15"/>
        </w:rPr>
        <w:t xml:space="preserve"> </w:t>
      </w:r>
      <w:r w:rsidRPr="00F94A26">
        <w:rPr>
          <w:rFonts w:ascii="Century Gothic" w:hAnsi="Century Gothic"/>
        </w:rPr>
        <w:t>de</w:t>
      </w:r>
      <w:r w:rsidRPr="00F94A26">
        <w:rPr>
          <w:rFonts w:ascii="Century Gothic" w:hAnsi="Century Gothic"/>
          <w:spacing w:val="-14"/>
        </w:rPr>
        <w:t xml:space="preserve"> </w:t>
      </w:r>
      <w:r w:rsidRPr="00F94A26">
        <w:rPr>
          <w:rFonts w:ascii="Century Gothic" w:hAnsi="Century Gothic"/>
          <w:spacing w:val="-2"/>
        </w:rPr>
        <w:t>execução</w:t>
      </w:r>
    </w:p>
    <w:p w14:paraId="108AA3A3" w14:textId="7E9F2713" w:rsidR="004E47F9" w:rsidRPr="00F94A26" w:rsidRDefault="004E47F9" w:rsidP="00000E48">
      <w:pPr>
        <w:pStyle w:val="Corpodetexto"/>
        <w:spacing w:before="22" w:line="261" w:lineRule="auto"/>
        <w:ind w:left="-1134" w:right="-1"/>
        <w:jc w:val="both"/>
        <w:rPr>
          <w:rFonts w:ascii="Century Gothic" w:hAnsi="Century Gothic"/>
          <w:sz w:val="20"/>
          <w:szCs w:val="20"/>
        </w:rPr>
      </w:pPr>
      <w:r w:rsidRPr="00F94A26">
        <w:rPr>
          <w:rFonts w:ascii="Century Gothic" w:hAnsi="Century Gothic"/>
          <w:sz w:val="20"/>
          <w:szCs w:val="20"/>
        </w:rPr>
        <w:t>Os</w:t>
      </w:r>
      <w:r w:rsidRPr="00F94A26">
        <w:rPr>
          <w:rFonts w:ascii="Century Gothic" w:hAnsi="Century Gothic"/>
          <w:spacing w:val="-9"/>
          <w:sz w:val="20"/>
          <w:szCs w:val="20"/>
        </w:rPr>
        <w:t xml:space="preserve"> </w:t>
      </w:r>
      <w:r w:rsidRPr="00F94A26">
        <w:rPr>
          <w:rFonts w:ascii="Century Gothic" w:hAnsi="Century Gothic"/>
          <w:sz w:val="20"/>
          <w:szCs w:val="20"/>
        </w:rPr>
        <w:t>serviços</w:t>
      </w:r>
      <w:r w:rsidRPr="00F94A26">
        <w:rPr>
          <w:rFonts w:ascii="Century Gothic" w:hAnsi="Century Gothic"/>
          <w:spacing w:val="-7"/>
          <w:sz w:val="20"/>
          <w:szCs w:val="20"/>
        </w:rPr>
        <w:t xml:space="preserve"> </w:t>
      </w:r>
      <w:r w:rsidRPr="00F94A26">
        <w:rPr>
          <w:rFonts w:ascii="Century Gothic" w:hAnsi="Century Gothic"/>
          <w:sz w:val="20"/>
          <w:szCs w:val="20"/>
        </w:rPr>
        <w:t>serão</w:t>
      </w:r>
      <w:r w:rsidRPr="00F94A26">
        <w:rPr>
          <w:rFonts w:ascii="Century Gothic" w:hAnsi="Century Gothic"/>
          <w:spacing w:val="-6"/>
          <w:sz w:val="20"/>
          <w:szCs w:val="20"/>
        </w:rPr>
        <w:t xml:space="preserve"> </w:t>
      </w:r>
      <w:r w:rsidRPr="00F94A26">
        <w:rPr>
          <w:rFonts w:ascii="Century Gothic" w:hAnsi="Century Gothic"/>
          <w:sz w:val="20"/>
          <w:szCs w:val="20"/>
        </w:rPr>
        <w:t>executados</w:t>
      </w:r>
      <w:r w:rsidRPr="00F94A26">
        <w:rPr>
          <w:rFonts w:ascii="Century Gothic" w:hAnsi="Century Gothic"/>
          <w:spacing w:val="-7"/>
          <w:sz w:val="20"/>
          <w:szCs w:val="20"/>
        </w:rPr>
        <w:t xml:space="preserve"> </w:t>
      </w:r>
      <w:r w:rsidRPr="00F94A26">
        <w:rPr>
          <w:rFonts w:ascii="Century Gothic" w:hAnsi="Century Gothic"/>
          <w:sz w:val="20"/>
          <w:szCs w:val="20"/>
        </w:rPr>
        <w:t>de</w:t>
      </w:r>
      <w:r w:rsidRPr="00F94A26">
        <w:rPr>
          <w:rFonts w:ascii="Century Gothic" w:hAnsi="Century Gothic"/>
          <w:spacing w:val="-7"/>
          <w:sz w:val="20"/>
          <w:szCs w:val="20"/>
        </w:rPr>
        <w:t xml:space="preserve"> </w:t>
      </w:r>
      <w:r w:rsidRPr="00F94A26">
        <w:rPr>
          <w:rFonts w:ascii="Century Gothic" w:hAnsi="Century Gothic"/>
          <w:sz w:val="20"/>
          <w:szCs w:val="20"/>
        </w:rPr>
        <w:t>forma</w:t>
      </w:r>
      <w:r w:rsidRPr="00F94A26">
        <w:rPr>
          <w:rFonts w:ascii="Century Gothic" w:hAnsi="Century Gothic"/>
          <w:spacing w:val="-6"/>
          <w:sz w:val="20"/>
          <w:szCs w:val="20"/>
        </w:rPr>
        <w:t xml:space="preserve"> </w:t>
      </w:r>
      <w:r w:rsidRPr="00F94A26">
        <w:rPr>
          <w:rFonts w:ascii="Century Gothic" w:hAnsi="Century Gothic"/>
          <w:sz w:val="20"/>
          <w:szCs w:val="20"/>
        </w:rPr>
        <w:t>contínua,</w:t>
      </w:r>
      <w:r w:rsidRPr="00F94A26">
        <w:rPr>
          <w:rFonts w:ascii="Century Gothic" w:hAnsi="Century Gothic"/>
          <w:spacing w:val="-9"/>
          <w:sz w:val="20"/>
          <w:szCs w:val="20"/>
        </w:rPr>
        <w:t xml:space="preserve"> </w:t>
      </w:r>
      <w:r w:rsidRPr="00F94A26">
        <w:rPr>
          <w:rFonts w:ascii="Century Gothic" w:hAnsi="Century Gothic"/>
          <w:sz w:val="20"/>
          <w:szCs w:val="20"/>
        </w:rPr>
        <w:t>mediante</w:t>
      </w:r>
      <w:r w:rsidRPr="00F94A26">
        <w:rPr>
          <w:rFonts w:ascii="Century Gothic" w:hAnsi="Century Gothic"/>
          <w:spacing w:val="-7"/>
          <w:sz w:val="20"/>
          <w:szCs w:val="20"/>
        </w:rPr>
        <w:t xml:space="preserve"> </w:t>
      </w:r>
      <w:r w:rsidRPr="00F94A26">
        <w:rPr>
          <w:rFonts w:ascii="Century Gothic" w:hAnsi="Century Gothic"/>
          <w:sz w:val="20"/>
          <w:szCs w:val="20"/>
        </w:rPr>
        <w:t>disponibilização</w:t>
      </w:r>
      <w:r w:rsidRPr="00F94A26">
        <w:rPr>
          <w:rFonts w:ascii="Century Gothic" w:hAnsi="Century Gothic"/>
          <w:spacing w:val="-6"/>
          <w:sz w:val="20"/>
          <w:szCs w:val="20"/>
        </w:rPr>
        <w:t xml:space="preserve"> </w:t>
      </w:r>
      <w:r w:rsidRPr="00F94A26">
        <w:rPr>
          <w:rFonts w:ascii="Century Gothic" w:hAnsi="Century Gothic"/>
          <w:sz w:val="20"/>
          <w:szCs w:val="20"/>
        </w:rPr>
        <w:t>da</w:t>
      </w:r>
      <w:r w:rsidRPr="00F94A26">
        <w:rPr>
          <w:rFonts w:ascii="Century Gothic" w:hAnsi="Century Gothic"/>
          <w:spacing w:val="-10"/>
          <w:sz w:val="20"/>
          <w:szCs w:val="20"/>
        </w:rPr>
        <w:t xml:space="preserve"> </w:t>
      </w:r>
      <w:r w:rsidRPr="00F94A26">
        <w:rPr>
          <w:rFonts w:ascii="Century Gothic" w:hAnsi="Century Gothic"/>
          <w:sz w:val="20"/>
          <w:szCs w:val="20"/>
        </w:rPr>
        <w:t>licença</w:t>
      </w:r>
      <w:r w:rsidRPr="00F94A26">
        <w:rPr>
          <w:rFonts w:ascii="Century Gothic" w:hAnsi="Century Gothic"/>
          <w:spacing w:val="-8"/>
          <w:sz w:val="20"/>
          <w:szCs w:val="20"/>
        </w:rPr>
        <w:t xml:space="preserve"> </w:t>
      </w:r>
      <w:r w:rsidRPr="00F94A26">
        <w:rPr>
          <w:rFonts w:ascii="Century Gothic" w:hAnsi="Century Gothic"/>
          <w:sz w:val="20"/>
          <w:szCs w:val="20"/>
        </w:rPr>
        <w:t>de</w:t>
      </w:r>
      <w:r w:rsidRPr="00F94A26">
        <w:rPr>
          <w:rFonts w:ascii="Century Gothic" w:hAnsi="Century Gothic"/>
          <w:spacing w:val="-7"/>
          <w:sz w:val="20"/>
          <w:szCs w:val="20"/>
        </w:rPr>
        <w:t xml:space="preserve"> </w:t>
      </w:r>
      <w:r w:rsidRPr="00F94A26">
        <w:rPr>
          <w:rFonts w:ascii="Century Gothic" w:hAnsi="Century Gothic"/>
          <w:sz w:val="20"/>
          <w:szCs w:val="20"/>
        </w:rPr>
        <w:t>uso da solução de automação financeira e contábil durante toda a vigência.</w:t>
      </w:r>
    </w:p>
    <w:p w14:paraId="31B45080" w14:textId="25BC46EB" w:rsidR="004E47F9" w:rsidRPr="00F94A26" w:rsidRDefault="004E47F9" w:rsidP="008A30D0">
      <w:pPr>
        <w:pStyle w:val="Ttulo2"/>
        <w:keepNext w:val="0"/>
        <w:widowControl w:val="0"/>
        <w:numPr>
          <w:ilvl w:val="2"/>
          <w:numId w:val="82"/>
        </w:numPr>
        <w:tabs>
          <w:tab w:val="clear" w:pos="9356"/>
        </w:tabs>
        <w:autoSpaceDE w:val="0"/>
        <w:autoSpaceDN w:val="0"/>
        <w:spacing w:line="240" w:lineRule="exact"/>
        <w:ind w:left="-1134" w:right="-1" w:firstLine="0"/>
        <w:jc w:val="left"/>
        <w:rPr>
          <w:rFonts w:ascii="Century Gothic" w:hAnsi="Century Gothic"/>
        </w:rPr>
      </w:pPr>
      <w:r w:rsidRPr="00F94A26">
        <w:rPr>
          <w:rFonts w:ascii="Century Gothic" w:hAnsi="Century Gothic"/>
        </w:rPr>
        <w:t>Implantação</w:t>
      </w:r>
      <w:r w:rsidRPr="00F94A26">
        <w:rPr>
          <w:rFonts w:ascii="Century Gothic" w:hAnsi="Century Gothic"/>
          <w:spacing w:val="-13"/>
        </w:rPr>
        <w:t xml:space="preserve"> </w:t>
      </w:r>
      <w:r w:rsidRPr="00F94A26">
        <w:rPr>
          <w:rFonts w:ascii="Century Gothic" w:hAnsi="Century Gothic"/>
        </w:rPr>
        <w:t>da</w:t>
      </w:r>
      <w:r w:rsidRPr="00F94A26">
        <w:rPr>
          <w:rFonts w:ascii="Century Gothic" w:hAnsi="Century Gothic"/>
          <w:spacing w:val="-13"/>
        </w:rPr>
        <w:t xml:space="preserve"> </w:t>
      </w:r>
      <w:r w:rsidRPr="00F94A26">
        <w:rPr>
          <w:rFonts w:ascii="Century Gothic" w:hAnsi="Century Gothic"/>
          <w:spacing w:val="-2"/>
        </w:rPr>
        <w:t>solução</w:t>
      </w:r>
    </w:p>
    <w:p w14:paraId="6D80FF63" w14:textId="77777777" w:rsidR="004E47F9" w:rsidRPr="00F94A26" w:rsidRDefault="004E47F9" w:rsidP="00000E48">
      <w:pPr>
        <w:pStyle w:val="Corpodetexto"/>
        <w:spacing w:before="21"/>
        <w:ind w:left="-1134" w:right="-1"/>
        <w:jc w:val="left"/>
        <w:rPr>
          <w:rFonts w:ascii="Century Gothic" w:hAnsi="Century Gothic"/>
          <w:sz w:val="20"/>
          <w:szCs w:val="20"/>
        </w:rPr>
      </w:pPr>
      <w:r w:rsidRPr="00F94A26">
        <w:rPr>
          <w:rFonts w:ascii="Century Gothic" w:hAnsi="Century Gothic"/>
          <w:sz w:val="20"/>
          <w:szCs w:val="20"/>
        </w:rPr>
        <w:t>A</w:t>
      </w:r>
      <w:r w:rsidRPr="00F94A26">
        <w:rPr>
          <w:rFonts w:ascii="Century Gothic" w:hAnsi="Century Gothic"/>
          <w:spacing w:val="4"/>
          <w:sz w:val="20"/>
          <w:szCs w:val="20"/>
        </w:rPr>
        <w:t xml:space="preserve"> </w:t>
      </w:r>
      <w:r w:rsidRPr="00F94A26">
        <w:rPr>
          <w:rFonts w:ascii="Century Gothic" w:hAnsi="Century Gothic"/>
          <w:sz w:val="20"/>
          <w:szCs w:val="20"/>
        </w:rPr>
        <w:t>contratada</w:t>
      </w:r>
      <w:r w:rsidRPr="00F94A26">
        <w:rPr>
          <w:rFonts w:ascii="Century Gothic" w:hAnsi="Century Gothic"/>
          <w:spacing w:val="8"/>
          <w:sz w:val="20"/>
          <w:szCs w:val="20"/>
        </w:rPr>
        <w:t xml:space="preserve"> </w:t>
      </w:r>
      <w:r w:rsidRPr="00F94A26">
        <w:rPr>
          <w:rFonts w:ascii="Century Gothic" w:hAnsi="Century Gothic"/>
          <w:spacing w:val="-2"/>
          <w:sz w:val="20"/>
          <w:szCs w:val="20"/>
        </w:rPr>
        <w:t>deverá:</w:t>
      </w:r>
    </w:p>
    <w:p w14:paraId="08D25E59" w14:textId="77777777" w:rsidR="004E47F9" w:rsidRPr="00000E48" w:rsidRDefault="004E47F9" w:rsidP="008A30D0">
      <w:pPr>
        <w:pStyle w:val="PargrafodaLista"/>
        <w:widowControl w:val="0"/>
        <w:numPr>
          <w:ilvl w:val="0"/>
          <w:numId w:val="87"/>
        </w:numPr>
        <w:autoSpaceDE w:val="0"/>
        <w:autoSpaceDN w:val="0"/>
        <w:spacing w:before="21"/>
        <w:ind w:right="-1"/>
        <w:rPr>
          <w:rFonts w:ascii="Century Gothic" w:hAnsi="Century Gothic"/>
          <w:sz w:val="20"/>
        </w:rPr>
      </w:pPr>
      <w:r w:rsidRPr="00000E48">
        <w:rPr>
          <w:rFonts w:ascii="Century Gothic" w:hAnsi="Century Gothic"/>
          <w:sz w:val="20"/>
        </w:rPr>
        <w:t>Realizar</w:t>
      </w:r>
      <w:r w:rsidRPr="00000E48">
        <w:rPr>
          <w:rFonts w:ascii="Century Gothic" w:hAnsi="Century Gothic"/>
          <w:spacing w:val="-12"/>
          <w:sz w:val="20"/>
        </w:rPr>
        <w:t xml:space="preserve"> </w:t>
      </w:r>
      <w:r w:rsidRPr="00000E48">
        <w:rPr>
          <w:rFonts w:ascii="Century Gothic" w:hAnsi="Century Gothic"/>
          <w:sz w:val="20"/>
        </w:rPr>
        <w:t>a</w:t>
      </w:r>
      <w:r w:rsidRPr="00000E48">
        <w:rPr>
          <w:rFonts w:ascii="Century Gothic" w:hAnsi="Century Gothic"/>
          <w:spacing w:val="-15"/>
          <w:sz w:val="20"/>
        </w:rPr>
        <w:t xml:space="preserve"> </w:t>
      </w:r>
      <w:r w:rsidRPr="00000E48">
        <w:rPr>
          <w:rFonts w:ascii="Century Gothic" w:hAnsi="Century Gothic"/>
          <w:sz w:val="20"/>
        </w:rPr>
        <w:t>instalação,</w:t>
      </w:r>
      <w:r w:rsidRPr="00000E48">
        <w:rPr>
          <w:rFonts w:ascii="Century Gothic" w:hAnsi="Century Gothic"/>
          <w:spacing w:val="-13"/>
          <w:sz w:val="20"/>
        </w:rPr>
        <w:t xml:space="preserve"> </w:t>
      </w:r>
      <w:r w:rsidRPr="00000E48">
        <w:rPr>
          <w:rFonts w:ascii="Century Gothic" w:hAnsi="Century Gothic"/>
          <w:sz w:val="20"/>
        </w:rPr>
        <w:t>configuração</w:t>
      </w:r>
      <w:r w:rsidRPr="00000E48">
        <w:rPr>
          <w:rFonts w:ascii="Century Gothic" w:hAnsi="Century Gothic"/>
          <w:spacing w:val="-12"/>
          <w:sz w:val="20"/>
        </w:rPr>
        <w:t xml:space="preserve"> </w:t>
      </w:r>
      <w:r w:rsidRPr="00000E48">
        <w:rPr>
          <w:rFonts w:ascii="Century Gothic" w:hAnsi="Century Gothic"/>
          <w:sz w:val="20"/>
        </w:rPr>
        <w:t>e</w:t>
      </w:r>
      <w:r w:rsidRPr="00000E48">
        <w:rPr>
          <w:rFonts w:ascii="Century Gothic" w:hAnsi="Century Gothic"/>
          <w:spacing w:val="-14"/>
          <w:sz w:val="20"/>
        </w:rPr>
        <w:t xml:space="preserve"> </w:t>
      </w:r>
      <w:r w:rsidRPr="00000E48">
        <w:rPr>
          <w:rFonts w:ascii="Century Gothic" w:hAnsi="Century Gothic"/>
          <w:sz w:val="20"/>
        </w:rPr>
        <w:t>parametrização</w:t>
      </w:r>
      <w:r w:rsidRPr="00000E48">
        <w:rPr>
          <w:rFonts w:ascii="Century Gothic" w:hAnsi="Century Gothic"/>
          <w:spacing w:val="-13"/>
          <w:sz w:val="20"/>
        </w:rPr>
        <w:t xml:space="preserve"> </w:t>
      </w:r>
      <w:r w:rsidRPr="00000E48">
        <w:rPr>
          <w:rFonts w:ascii="Century Gothic" w:hAnsi="Century Gothic"/>
          <w:sz w:val="20"/>
        </w:rPr>
        <w:t>do</w:t>
      </w:r>
      <w:r w:rsidRPr="00000E48">
        <w:rPr>
          <w:rFonts w:ascii="Century Gothic" w:hAnsi="Century Gothic"/>
          <w:spacing w:val="-15"/>
          <w:sz w:val="20"/>
        </w:rPr>
        <w:t xml:space="preserve"> </w:t>
      </w:r>
      <w:r w:rsidRPr="00000E48">
        <w:rPr>
          <w:rFonts w:ascii="Century Gothic" w:hAnsi="Century Gothic"/>
          <w:spacing w:val="-2"/>
          <w:sz w:val="20"/>
        </w:rPr>
        <w:t>sistema;</w:t>
      </w:r>
    </w:p>
    <w:p w14:paraId="097A26AC" w14:textId="77777777" w:rsidR="004E47F9" w:rsidRPr="00000E48" w:rsidRDefault="004E47F9" w:rsidP="008A30D0">
      <w:pPr>
        <w:pStyle w:val="PargrafodaLista"/>
        <w:widowControl w:val="0"/>
        <w:numPr>
          <w:ilvl w:val="0"/>
          <w:numId w:val="87"/>
        </w:numPr>
        <w:autoSpaceDE w:val="0"/>
        <w:autoSpaceDN w:val="0"/>
        <w:spacing w:before="19" w:line="259" w:lineRule="auto"/>
        <w:ind w:right="-1"/>
        <w:rPr>
          <w:rFonts w:ascii="Century Gothic" w:hAnsi="Century Gothic"/>
          <w:sz w:val="20"/>
        </w:rPr>
      </w:pPr>
      <w:r w:rsidRPr="00000E48">
        <w:rPr>
          <w:rFonts w:ascii="Century Gothic" w:hAnsi="Century Gothic"/>
          <w:sz w:val="20"/>
        </w:rPr>
        <w:t>Efetuar</w:t>
      </w:r>
      <w:r w:rsidRPr="00000E48">
        <w:rPr>
          <w:rFonts w:ascii="Century Gothic" w:hAnsi="Century Gothic"/>
          <w:spacing w:val="40"/>
          <w:sz w:val="20"/>
        </w:rPr>
        <w:t xml:space="preserve"> </w:t>
      </w:r>
      <w:r w:rsidRPr="00000E48">
        <w:rPr>
          <w:rFonts w:ascii="Century Gothic" w:hAnsi="Century Gothic"/>
          <w:sz w:val="20"/>
        </w:rPr>
        <w:t>a</w:t>
      </w:r>
      <w:r w:rsidRPr="00000E48">
        <w:rPr>
          <w:rFonts w:ascii="Century Gothic" w:hAnsi="Century Gothic"/>
          <w:spacing w:val="40"/>
          <w:sz w:val="20"/>
        </w:rPr>
        <w:t xml:space="preserve"> </w:t>
      </w:r>
      <w:r w:rsidRPr="00000E48">
        <w:rPr>
          <w:rFonts w:ascii="Century Gothic" w:hAnsi="Century Gothic"/>
          <w:sz w:val="20"/>
        </w:rPr>
        <w:t>integração</w:t>
      </w:r>
      <w:r w:rsidRPr="00000E48">
        <w:rPr>
          <w:rFonts w:ascii="Century Gothic" w:hAnsi="Century Gothic"/>
          <w:spacing w:val="40"/>
          <w:sz w:val="20"/>
        </w:rPr>
        <w:t xml:space="preserve"> </w:t>
      </w:r>
      <w:r w:rsidRPr="00000E48">
        <w:rPr>
          <w:rFonts w:ascii="Century Gothic" w:hAnsi="Century Gothic"/>
          <w:sz w:val="20"/>
        </w:rPr>
        <w:t>da</w:t>
      </w:r>
      <w:r w:rsidRPr="00000E48">
        <w:rPr>
          <w:rFonts w:ascii="Century Gothic" w:hAnsi="Century Gothic"/>
          <w:spacing w:val="40"/>
          <w:sz w:val="20"/>
        </w:rPr>
        <w:t xml:space="preserve"> </w:t>
      </w:r>
      <w:r w:rsidRPr="00000E48">
        <w:rPr>
          <w:rFonts w:ascii="Century Gothic" w:hAnsi="Century Gothic"/>
          <w:sz w:val="20"/>
        </w:rPr>
        <w:t>solução</w:t>
      </w:r>
      <w:r w:rsidRPr="00000E48">
        <w:rPr>
          <w:rFonts w:ascii="Century Gothic" w:hAnsi="Century Gothic"/>
          <w:spacing w:val="40"/>
          <w:sz w:val="20"/>
        </w:rPr>
        <w:t xml:space="preserve"> </w:t>
      </w:r>
      <w:r w:rsidRPr="00000E48">
        <w:rPr>
          <w:rFonts w:ascii="Century Gothic" w:hAnsi="Century Gothic"/>
          <w:sz w:val="20"/>
        </w:rPr>
        <w:t>com</w:t>
      </w:r>
      <w:r w:rsidRPr="00000E48">
        <w:rPr>
          <w:rFonts w:ascii="Century Gothic" w:hAnsi="Century Gothic"/>
          <w:spacing w:val="40"/>
          <w:sz w:val="20"/>
        </w:rPr>
        <w:t xml:space="preserve"> </w:t>
      </w:r>
      <w:r w:rsidRPr="00000E48">
        <w:rPr>
          <w:rFonts w:ascii="Century Gothic" w:hAnsi="Century Gothic"/>
          <w:sz w:val="20"/>
        </w:rPr>
        <w:t>o</w:t>
      </w:r>
      <w:r w:rsidRPr="00000E48">
        <w:rPr>
          <w:rFonts w:ascii="Century Gothic" w:hAnsi="Century Gothic"/>
          <w:spacing w:val="40"/>
          <w:sz w:val="20"/>
        </w:rPr>
        <w:t xml:space="preserve"> </w:t>
      </w:r>
      <w:r w:rsidRPr="00000E48">
        <w:rPr>
          <w:rFonts w:ascii="Century Gothic" w:hAnsi="Century Gothic"/>
          <w:sz w:val="20"/>
        </w:rPr>
        <w:t>sistema</w:t>
      </w:r>
      <w:r w:rsidRPr="00000E48">
        <w:rPr>
          <w:rFonts w:ascii="Century Gothic" w:hAnsi="Century Gothic"/>
          <w:spacing w:val="40"/>
          <w:sz w:val="20"/>
        </w:rPr>
        <w:t xml:space="preserve"> </w:t>
      </w:r>
      <w:r w:rsidRPr="00000E48">
        <w:rPr>
          <w:rFonts w:ascii="Century Gothic" w:hAnsi="Century Gothic"/>
          <w:sz w:val="20"/>
        </w:rPr>
        <w:t>de</w:t>
      </w:r>
      <w:r w:rsidRPr="00000E48">
        <w:rPr>
          <w:rFonts w:ascii="Century Gothic" w:hAnsi="Century Gothic"/>
          <w:spacing w:val="40"/>
          <w:sz w:val="20"/>
        </w:rPr>
        <w:t xml:space="preserve"> </w:t>
      </w:r>
      <w:r w:rsidRPr="00000E48">
        <w:rPr>
          <w:rFonts w:ascii="Century Gothic" w:hAnsi="Century Gothic"/>
          <w:sz w:val="20"/>
        </w:rPr>
        <w:t>gestão</w:t>
      </w:r>
      <w:r w:rsidRPr="00000E48">
        <w:rPr>
          <w:rFonts w:ascii="Century Gothic" w:hAnsi="Century Gothic"/>
          <w:spacing w:val="40"/>
          <w:sz w:val="20"/>
        </w:rPr>
        <w:t xml:space="preserve"> </w:t>
      </w:r>
      <w:r w:rsidRPr="00000E48">
        <w:rPr>
          <w:rFonts w:ascii="Century Gothic" w:hAnsi="Century Gothic"/>
          <w:sz w:val="20"/>
        </w:rPr>
        <w:t>pública</w:t>
      </w:r>
      <w:r w:rsidRPr="00000E48">
        <w:rPr>
          <w:rFonts w:ascii="Century Gothic" w:hAnsi="Century Gothic"/>
          <w:spacing w:val="40"/>
          <w:sz w:val="20"/>
        </w:rPr>
        <w:t xml:space="preserve"> </w:t>
      </w:r>
      <w:r w:rsidRPr="00000E48">
        <w:rPr>
          <w:rFonts w:ascii="Century Gothic" w:hAnsi="Century Gothic"/>
          <w:sz w:val="20"/>
        </w:rPr>
        <w:t>utilizado</w:t>
      </w:r>
      <w:r w:rsidRPr="00000E48">
        <w:rPr>
          <w:rFonts w:ascii="Century Gothic" w:hAnsi="Century Gothic"/>
          <w:spacing w:val="40"/>
          <w:sz w:val="20"/>
        </w:rPr>
        <w:t xml:space="preserve"> </w:t>
      </w:r>
      <w:r w:rsidRPr="00000E48">
        <w:rPr>
          <w:rFonts w:ascii="Century Gothic" w:hAnsi="Century Gothic"/>
          <w:sz w:val="20"/>
        </w:rPr>
        <w:t xml:space="preserve">pelo </w:t>
      </w:r>
      <w:r w:rsidRPr="00000E48">
        <w:rPr>
          <w:rFonts w:ascii="Century Gothic" w:hAnsi="Century Gothic"/>
          <w:spacing w:val="-2"/>
          <w:sz w:val="20"/>
        </w:rPr>
        <w:t>Município;</w:t>
      </w:r>
    </w:p>
    <w:p w14:paraId="2E2A39A6" w14:textId="77777777" w:rsidR="004E47F9" w:rsidRPr="00000E48" w:rsidRDefault="004E47F9" w:rsidP="008A30D0">
      <w:pPr>
        <w:pStyle w:val="PargrafodaLista"/>
        <w:widowControl w:val="0"/>
        <w:numPr>
          <w:ilvl w:val="0"/>
          <w:numId w:val="87"/>
        </w:numPr>
        <w:tabs>
          <w:tab w:val="left" w:pos="-709"/>
        </w:tabs>
        <w:autoSpaceDE w:val="0"/>
        <w:autoSpaceDN w:val="0"/>
        <w:spacing w:before="1"/>
        <w:ind w:right="-1"/>
        <w:rPr>
          <w:rFonts w:ascii="Century Gothic" w:hAnsi="Century Gothic"/>
          <w:sz w:val="20"/>
        </w:rPr>
      </w:pPr>
      <w:r w:rsidRPr="00000E48">
        <w:rPr>
          <w:rFonts w:ascii="Century Gothic" w:hAnsi="Century Gothic"/>
          <w:spacing w:val="-2"/>
          <w:sz w:val="20"/>
        </w:rPr>
        <w:t>Realizar</w:t>
      </w:r>
      <w:r w:rsidRPr="00000E48">
        <w:rPr>
          <w:rFonts w:ascii="Century Gothic" w:hAnsi="Century Gothic"/>
          <w:spacing w:val="-16"/>
          <w:sz w:val="20"/>
        </w:rPr>
        <w:t xml:space="preserve"> </w:t>
      </w:r>
      <w:r w:rsidRPr="00000E48">
        <w:rPr>
          <w:rFonts w:ascii="Century Gothic" w:hAnsi="Century Gothic"/>
          <w:spacing w:val="-2"/>
          <w:sz w:val="20"/>
        </w:rPr>
        <w:t>testes</w:t>
      </w:r>
      <w:r w:rsidRPr="00000E48">
        <w:rPr>
          <w:rFonts w:ascii="Century Gothic" w:hAnsi="Century Gothic"/>
          <w:spacing w:val="-15"/>
          <w:sz w:val="20"/>
        </w:rPr>
        <w:t xml:space="preserve"> </w:t>
      </w:r>
      <w:r w:rsidRPr="00000E48">
        <w:rPr>
          <w:rFonts w:ascii="Century Gothic" w:hAnsi="Century Gothic"/>
          <w:spacing w:val="-2"/>
          <w:sz w:val="20"/>
        </w:rPr>
        <w:t>de</w:t>
      </w:r>
      <w:r w:rsidRPr="00000E48">
        <w:rPr>
          <w:rFonts w:ascii="Century Gothic" w:hAnsi="Century Gothic"/>
          <w:spacing w:val="-16"/>
          <w:sz w:val="20"/>
        </w:rPr>
        <w:t xml:space="preserve"> </w:t>
      </w:r>
      <w:r w:rsidRPr="00000E48">
        <w:rPr>
          <w:rFonts w:ascii="Century Gothic" w:hAnsi="Century Gothic"/>
          <w:spacing w:val="-2"/>
          <w:sz w:val="20"/>
        </w:rPr>
        <w:t>funcionamento</w:t>
      </w:r>
      <w:r w:rsidRPr="00000E48">
        <w:rPr>
          <w:rFonts w:ascii="Century Gothic" w:hAnsi="Century Gothic"/>
          <w:spacing w:val="-16"/>
          <w:sz w:val="20"/>
        </w:rPr>
        <w:t xml:space="preserve"> </w:t>
      </w:r>
      <w:r w:rsidRPr="00000E48">
        <w:rPr>
          <w:rFonts w:ascii="Century Gothic" w:hAnsi="Century Gothic"/>
          <w:spacing w:val="-2"/>
          <w:sz w:val="20"/>
        </w:rPr>
        <w:t>antes</w:t>
      </w:r>
      <w:r w:rsidRPr="00000E48">
        <w:rPr>
          <w:rFonts w:ascii="Century Gothic" w:hAnsi="Century Gothic"/>
          <w:spacing w:val="-15"/>
          <w:sz w:val="20"/>
        </w:rPr>
        <w:t xml:space="preserve"> </w:t>
      </w:r>
      <w:r w:rsidRPr="00000E48">
        <w:rPr>
          <w:rFonts w:ascii="Century Gothic" w:hAnsi="Century Gothic"/>
          <w:spacing w:val="-2"/>
          <w:sz w:val="20"/>
        </w:rPr>
        <w:t>da</w:t>
      </w:r>
      <w:r w:rsidRPr="00000E48">
        <w:rPr>
          <w:rFonts w:ascii="Century Gothic" w:hAnsi="Century Gothic"/>
          <w:spacing w:val="-16"/>
          <w:sz w:val="20"/>
        </w:rPr>
        <w:t xml:space="preserve"> </w:t>
      </w:r>
      <w:r w:rsidRPr="00000E48">
        <w:rPr>
          <w:rFonts w:ascii="Century Gothic" w:hAnsi="Century Gothic"/>
          <w:spacing w:val="-2"/>
          <w:sz w:val="20"/>
        </w:rPr>
        <w:t>entrada</w:t>
      </w:r>
      <w:r w:rsidRPr="00000E48">
        <w:rPr>
          <w:rFonts w:ascii="Century Gothic" w:hAnsi="Century Gothic"/>
          <w:spacing w:val="-16"/>
          <w:sz w:val="20"/>
        </w:rPr>
        <w:t xml:space="preserve"> </w:t>
      </w:r>
      <w:r w:rsidRPr="00000E48">
        <w:rPr>
          <w:rFonts w:ascii="Century Gothic" w:hAnsi="Century Gothic"/>
          <w:spacing w:val="-2"/>
          <w:sz w:val="20"/>
        </w:rPr>
        <w:t>em</w:t>
      </w:r>
      <w:r w:rsidRPr="00000E48">
        <w:rPr>
          <w:rFonts w:ascii="Century Gothic" w:hAnsi="Century Gothic"/>
          <w:spacing w:val="-16"/>
          <w:sz w:val="20"/>
        </w:rPr>
        <w:t xml:space="preserve"> </w:t>
      </w:r>
      <w:r w:rsidRPr="00000E48">
        <w:rPr>
          <w:rFonts w:ascii="Century Gothic" w:hAnsi="Century Gothic"/>
          <w:spacing w:val="-2"/>
          <w:sz w:val="20"/>
        </w:rPr>
        <w:t>operação.</w:t>
      </w:r>
    </w:p>
    <w:p w14:paraId="0428A9E9" w14:textId="76A3A288" w:rsidR="004E47F9" w:rsidRPr="00F94A26" w:rsidRDefault="004E47F9" w:rsidP="008A30D0">
      <w:pPr>
        <w:pStyle w:val="Ttulo2"/>
        <w:keepNext w:val="0"/>
        <w:widowControl w:val="0"/>
        <w:numPr>
          <w:ilvl w:val="2"/>
          <w:numId w:val="82"/>
        </w:numPr>
        <w:tabs>
          <w:tab w:val="clear" w:pos="9356"/>
        </w:tabs>
        <w:autoSpaceDE w:val="0"/>
        <w:autoSpaceDN w:val="0"/>
        <w:spacing w:before="20" w:line="240" w:lineRule="auto"/>
        <w:ind w:left="-1134" w:right="-1" w:firstLine="0"/>
        <w:jc w:val="left"/>
        <w:rPr>
          <w:rFonts w:ascii="Century Gothic" w:hAnsi="Century Gothic"/>
        </w:rPr>
      </w:pPr>
      <w:r w:rsidRPr="00F94A26">
        <w:rPr>
          <w:rFonts w:ascii="Century Gothic" w:hAnsi="Century Gothic"/>
          <w:spacing w:val="-2"/>
        </w:rPr>
        <w:t>Treinamento</w:t>
      </w:r>
    </w:p>
    <w:p w14:paraId="270AFCAE" w14:textId="77777777" w:rsidR="004E47F9" w:rsidRPr="00F94A26" w:rsidRDefault="004E47F9" w:rsidP="00000E48">
      <w:pPr>
        <w:pStyle w:val="Corpodetexto"/>
        <w:spacing w:before="22" w:line="261" w:lineRule="auto"/>
        <w:ind w:left="-1134" w:right="-1"/>
        <w:jc w:val="both"/>
        <w:rPr>
          <w:rFonts w:ascii="Century Gothic" w:hAnsi="Century Gothic"/>
          <w:sz w:val="20"/>
          <w:szCs w:val="20"/>
        </w:rPr>
      </w:pPr>
      <w:r w:rsidRPr="00F94A26">
        <w:rPr>
          <w:rFonts w:ascii="Century Gothic" w:hAnsi="Century Gothic"/>
          <w:sz w:val="20"/>
          <w:szCs w:val="20"/>
        </w:rPr>
        <w:lastRenderedPageBreak/>
        <w:t>A contratada deverá fornecer treinamento aos servidores indicados pela Administração, abrangendo</w:t>
      </w:r>
      <w:r w:rsidRPr="00F94A26">
        <w:rPr>
          <w:rFonts w:ascii="Century Gothic" w:hAnsi="Century Gothic"/>
          <w:spacing w:val="-1"/>
          <w:sz w:val="20"/>
          <w:szCs w:val="20"/>
        </w:rPr>
        <w:t xml:space="preserve"> </w:t>
      </w:r>
      <w:r w:rsidRPr="00F94A26">
        <w:rPr>
          <w:rFonts w:ascii="Century Gothic" w:hAnsi="Century Gothic"/>
          <w:sz w:val="20"/>
          <w:szCs w:val="20"/>
        </w:rPr>
        <w:t>as</w:t>
      </w:r>
      <w:r w:rsidRPr="00F94A26">
        <w:rPr>
          <w:rFonts w:ascii="Century Gothic" w:hAnsi="Century Gothic"/>
          <w:spacing w:val="-2"/>
          <w:sz w:val="20"/>
          <w:szCs w:val="20"/>
        </w:rPr>
        <w:t xml:space="preserve"> </w:t>
      </w:r>
      <w:r w:rsidRPr="00F94A26">
        <w:rPr>
          <w:rFonts w:ascii="Century Gothic" w:hAnsi="Century Gothic"/>
          <w:sz w:val="20"/>
          <w:szCs w:val="20"/>
        </w:rPr>
        <w:t>funcionalidades</w:t>
      </w:r>
      <w:r w:rsidRPr="00F94A26">
        <w:rPr>
          <w:rFonts w:ascii="Century Gothic" w:hAnsi="Century Gothic"/>
          <w:spacing w:val="-2"/>
          <w:sz w:val="20"/>
          <w:szCs w:val="20"/>
        </w:rPr>
        <w:t xml:space="preserve"> </w:t>
      </w:r>
      <w:r w:rsidRPr="00F94A26">
        <w:rPr>
          <w:rFonts w:ascii="Century Gothic" w:hAnsi="Century Gothic"/>
          <w:sz w:val="20"/>
          <w:szCs w:val="20"/>
        </w:rPr>
        <w:t>necessárias para</w:t>
      </w:r>
      <w:r w:rsidRPr="00F94A26">
        <w:rPr>
          <w:rFonts w:ascii="Century Gothic" w:hAnsi="Century Gothic"/>
          <w:spacing w:val="-3"/>
          <w:sz w:val="20"/>
          <w:szCs w:val="20"/>
        </w:rPr>
        <w:t xml:space="preserve"> </w:t>
      </w:r>
      <w:r w:rsidRPr="00F94A26">
        <w:rPr>
          <w:rFonts w:ascii="Century Gothic" w:hAnsi="Century Gothic"/>
          <w:sz w:val="20"/>
          <w:szCs w:val="20"/>
        </w:rPr>
        <w:t>correta</w:t>
      </w:r>
      <w:r w:rsidRPr="00F94A26">
        <w:rPr>
          <w:rFonts w:ascii="Century Gothic" w:hAnsi="Century Gothic"/>
          <w:spacing w:val="-1"/>
          <w:sz w:val="20"/>
          <w:szCs w:val="20"/>
        </w:rPr>
        <w:t xml:space="preserve"> </w:t>
      </w:r>
      <w:r w:rsidRPr="00F94A26">
        <w:rPr>
          <w:rFonts w:ascii="Century Gothic" w:hAnsi="Century Gothic"/>
          <w:sz w:val="20"/>
          <w:szCs w:val="20"/>
        </w:rPr>
        <w:t>utilização</w:t>
      </w:r>
      <w:r w:rsidRPr="00F94A26">
        <w:rPr>
          <w:rFonts w:ascii="Century Gothic" w:hAnsi="Century Gothic"/>
          <w:spacing w:val="-1"/>
          <w:sz w:val="20"/>
          <w:szCs w:val="20"/>
        </w:rPr>
        <w:t xml:space="preserve"> </w:t>
      </w:r>
      <w:r w:rsidRPr="00F94A26">
        <w:rPr>
          <w:rFonts w:ascii="Century Gothic" w:hAnsi="Century Gothic"/>
          <w:sz w:val="20"/>
          <w:szCs w:val="20"/>
        </w:rPr>
        <w:t>da</w:t>
      </w:r>
      <w:r w:rsidRPr="00F94A26">
        <w:rPr>
          <w:rFonts w:ascii="Century Gothic" w:hAnsi="Century Gothic"/>
          <w:spacing w:val="-3"/>
          <w:sz w:val="20"/>
          <w:szCs w:val="20"/>
        </w:rPr>
        <w:t xml:space="preserve"> </w:t>
      </w:r>
      <w:r w:rsidRPr="00F94A26">
        <w:rPr>
          <w:rFonts w:ascii="Century Gothic" w:hAnsi="Century Gothic"/>
          <w:sz w:val="20"/>
          <w:szCs w:val="20"/>
        </w:rPr>
        <w:t>ferramenta.</w:t>
      </w:r>
    </w:p>
    <w:p w14:paraId="0241509F" w14:textId="4DE61043" w:rsidR="004E47F9" w:rsidRPr="00F94A26" w:rsidRDefault="004E47F9" w:rsidP="008A30D0">
      <w:pPr>
        <w:pStyle w:val="Ttulo2"/>
        <w:keepNext w:val="0"/>
        <w:widowControl w:val="0"/>
        <w:numPr>
          <w:ilvl w:val="2"/>
          <w:numId w:val="82"/>
        </w:numPr>
        <w:tabs>
          <w:tab w:val="clear" w:pos="9356"/>
        </w:tabs>
        <w:autoSpaceDE w:val="0"/>
        <w:autoSpaceDN w:val="0"/>
        <w:spacing w:line="240" w:lineRule="auto"/>
        <w:ind w:left="-1134" w:right="-1" w:firstLine="0"/>
        <w:jc w:val="left"/>
        <w:rPr>
          <w:rFonts w:ascii="Century Gothic" w:hAnsi="Century Gothic"/>
        </w:rPr>
      </w:pPr>
      <w:r w:rsidRPr="00F94A26">
        <w:rPr>
          <w:rFonts w:ascii="Century Gothic" w:hAnsi="Century Gothic"/>
          <w:w w:val="105"/>
        </w:rPr>
        <w:t>Operação</w:t>
      </w:r>
      <w:r w:rsidRPr="00F94A26">
        <w:rPr>
          <w:rFonts w:ascii="Century Gothic" w:hAnsi="Century Gothic"/>
          <w:spacing w:val="-3"/>
          <w:w w:val="105"/>
        </w:rPr>
        <w:t xml:space="preserve"> </w:t>
      </w:r>
      <w:r w:rsidRPr="00F94A26">
        <w:rPr>
          <w:rFonts w:ascii="Century Gothic" w:hAnsi="Century Gothic"/>
          <w:w w:val="105"/>
        </w:rPr>
        <w:t>da</w:t>
      </w:r>
      <w:r w:rsidRPr="00F94A26">
        <w:rPr>
          <w:rFonts w:ascii="Century Gothic" w:hAnsi="Century Gothic"/>
          <w:spacing w:val="-3"/>
          <w:w w:val="105"/>
        </w:rPr>
        <w:t xml:space="preserve"> </w:t>
      </w:r>
      <w:r w:rsidRPr="00F94A26">
        <w:rPr>
          <w:rFonts w:ascii="Century Gothic" w:hAnsi="Century Gothic"/>
          <w:spacing w:val="-2"/>
          <w:w w:val="105"/>
        </w:rPr>
        <w:t>solução</w:t>
      </w:r>
    </w:p>
    <w:p w14:paraId="1EBE91D8" w14:textId="77777777" w:rsidR="004E47F9" w:rsidRPr="00F94A26" w:rsidRDefault="004E47F9" w:rsidP="00000E48">
      <w:pPr>
        <w:pStyle w:val="Corpodetexto"/>
        <w:spacing w:before="21"/>
        <w:ind w:left="-1134" w:right="-1"/>
        <w:jc w:val="left"/>
        <w:rPr>
          <w:rFonts w:ascii="Century Gothic" w:hAnsi="Century Gothic"/>
          <w:sz w:val="20"/>
          <w:szCs w:val="20"/>
        </w:rPr>
      </w:pPr>
      <w:r w:rsidRPr="00F94A26">
        <w:rPr>
          <w:rFonts w:ascii="Century Gothic" w:hAnsi="Century Gothic"/>
          <w:spacing w:val="-4"/>
          <w:sz w:val="20"/>
          <w:szCs w:val="20"/>
        </w:rPr>
        <w:t>A</w:t>
      </w:r>
      <w:r w:rsidRPr="00F94A26">
        <w:rPr>
          <w:rFonts w:ascii="Century Gothic" w:hAnsi="Century Gothic"/>
          <w:spacing w:val="-12"/>
          <w:sz w:val="20"/>
          <w:szCs w:val="20"/>
        </w:rPr>
        <w:t xml:space="preserve"> </w:t>
      </w:r>
      <w:r w:rsidRPr="00F94A26">
        <w:rPr>
          <w:rFonts w:ascii="Century Gothic" w:hAnsi="Century Gothic"/>
          <w:spacing w:val="-4"/>
          <w:sz w:val="20"/>
          <w:szCs w:val="20"/>
        </w:rPr>
        <w:t>solução</w:t>
      </w:r>
      <w:r w:rsidRPr="00F94A26">
        <w:rPr>
          <w:rFonts w:ascii="Century Gothic" w:hAnsi="Century Gothic"/>
          <w:spacing w:val="-9"/>
          <w:sz w:val="20"/>
          <w:szCs w:val="20"/>
        </w:rPr>
        <w:t xml:space="preserve"> </w:t>
      </w:r>
      <w:r w:rsidRPr="00F94A26">
        <w:rPr>
          <w:rFonts w:ascii="Century Gothic" w:hAnsi="Century Gothic"/>
          <w:spacing w:val="-4"/>
          <w:sz w:val="20"/>
          <w:szCs w:val="20"/>
        </w:rPr>
        <w:t>deverá</w:t>
      </w:r>
      <w:r w:rsidRPr="00F94A26">
        <w:rPr>
          <w:rFonts w:ascii="Century Gothic" w:hAnsi="Century Gothic"/>
          <w:spacing w:val="-8"/>
          <w:sz w:val="20"/>
          <w:szCs w:val="20"/>
        </w:rPr>
        <w:t xml:space="preserve"> </w:t>
      </w:r>
      <w:r w:rsidRPr="00F94A26">
        <w:rPr>
          <w:rFonts w:ascii="Century Gothic" w:hAnsi="Century Gothic"/>
          <w:spacing w:val="-4"/>
          <w:sz w:val="20"/>
          <w:szCs w:val="20"/>
        </w:rPr>
        <w:t>permitir,</w:t>
      </w:r>
      <w:r w:rsidRPr="00F94A26">
        <w:rPr>
          <w:rFonts w:ascii="Century Gothic" w:hAnsi="Century Gothic"/>
          <w:spacing w:val="-11"/>
          <w:sz w:val="20"/>
          <w:szCs w:val="20"/>
        </w:rPr>
        <w:t xml:space="preserve"> </w:t>
      </w:r>
      <w:r w:rsidRPr="00F94A26">
        <w:rPr>
          <w:rFonts w:ascii="Century Gothic" w:hAnsi="Century Gothic"/>
          <w:spacing w:val="-4"/>
          <w:sz w:val="20"/>
          <w:szCs w:val="20"/>
        </w:rPr>
        <w:t>no</w:t>
      </w:r>
      <w:r w:rsidRPr="00F94A26">
        <w:rPr>
          <w:rFonts w:ascii="Century Gothic" w:hAnsi="Century Gothic"/>
          <w:spacing w:val="-10"/>
          <w:sz w:val="20"/>
          <w:szCs w:val="20"/>
        </w:rPr>
        <w:t xml:space="preserve"> </w:t>
      </w:r>
      <w:r w:rsidRPr="00F94A26">
        <w:rPr>
          <w:rFonts w:ascii="Century Gothic" w:hAnsi="Century Gothic"/>
          <w:spacing w:val="-4"/>
          <w:sz w:val="20"/>
          <w:szCs w:val="20"/>
        </w:rPr>
        <w:t>mínimo:</w:t>
      </w:r>
    </w:p>
    <w:p w14:paraId="0FEDDA26" w14:textId="77777777" w:rsidR="004E47F9" w:rsidRPr="00000E48" w:rsidRDefault="004E47F9" w:rsidP="008A30D0">
      <w:pPr>
        <w:pStyle w:val="PargrafodaLista"/>
        <w:widowControl w:val="0"/>
        <w:numPr>
          <w:ilvl w:val="0"/>
          <w:numId w:val="86"/>
        </w:numPr>
        <w:tabs>
          <w:tab w:val="left" w:pos="-567"/>
        </w:tabs>
        <w:autoSpaceDE w:val="0"/>
        <w:autoSpaceDN w:val="0"/>
        <w:ind w:right="-1"/>
        <w:rPr>
          <w:rFonts w:ascii="Century Gothic" w:hAnsi="Century Gothic"/>
          <w:sz w:val="20"/>
        </w:rPr>
      </w:pPr>
      <w:r w:rsidRPr="00000E48">
        <w:rPr>
          <w:rFonts w:ascii="Century Gothic" w:hAnsi="Century Gothic"/>
          <w:spacing w:val="-4"/>
          <w:sz w:val="20"/>
        </w:rPr>
        <w:t>Importação,</w:t>
      </w:r>
      <w:r w:rsidRPr="00000E48">
        <w:rPr>
          <w:rFonts w:ascii="Century Gothic" w:hAnsi="Century Gothic"/>
          <w:spacing w:val="-6"/>
          <w:sz w:val="20"/>
        </w:rPr>
        <w:t xml:space="preserve"> </w:t>
      </w:r>
      <w:r w:rsidRPr="00000E48">
        <w:rPr>
          <w:rFonts w:ascii="Century Gothic" w:hAnsi="Century Gothic"/>
          <w:spacing w:val="-4"/>
          <w:sz w:val="20"/>
        </w:rPr>
        <w:t>leitura</w:t>
      </w:r>
      <w:r w:rsidRPr="00000E48">
        <w:rPr>
          <w:rFonts w:ascii="Century Gothic" w:hAnsi="Century Gothic"/>
          <w:spacing w:val="-6"/>
          <w:sz w:val="20"/>
        </w:rPr>
        <w:t xml:space="preserve"> </w:t>
      </w:r>
      <w:r w:rsidRPr="00000E48">
        <w:rPr>
          <w:rFonts w:ascii="Century Gothic" w:hAnsi="Century Gothic"/>
          <w:spacing w:val="-4"/>
          <w:sz w:val="20"/>
        </w:rPr>
        <w:t>e</w:t>
      </w:r>
      <w:r w:rsidRPr="00000E48">
        <w:rPr>
          <w:rFonts w:ascii="Century Gothic" w:hAnsi="Century Gothic"/>
          <w:spacing w:val="-5"/>
          <w:sz w:val="20"/>
        </w:rPr>
        <w:t xml:space="preserve"> </w:t>
      </w:r>
      <w:r w:rsidRPr="00000E48">
        <w:rPr>
          <w:rFonts w:ascii="Century Gothic" w:hAnsi="Century Gothic"/>
          <w:spacing w:val="-4"/>
          <w:sz w:val="20"/>
        </w:rPr>
        <w:t>arquivamento</w:t>
      </w:r>
      <w:r w:rsidRPr="00000E48">
        <w:rPr>
          <w:rFonts w:ascii="Century Gothic" w:hAnsi="Century Gothic"/>
          <w:spacing w:val="-5"/>
          <w:sz w:val="20"/>
        </w:rPr>
        <w:t xml:space="preserve"> </w:t>
      </w:r>
      <w:r w:rsidRPr="00000E48">
        <w:rPr>
          <w:rFonts w:ascii="Century Gothic" w:hAnsi="Century Gothic"/>
          <w:spacing w:val="-4"/>
          <w:sz w:val="20"/>
        </w:rPr>
        <w:t>automatizado de</w:t>
      </w:r>
      <w:r w:rsidRPr="00000E48">
        <w:rPr>
          <w:rFonts w:ascii="Century Gothic" w:hAnsi="Century Gothic"/>
          <w:spacing w:val="-5"/>
          <w:sz w:val="20"/>
        </w:rPr>
        <w:t xml:space="preserve"> </w:t>
      </w:r>
      <w:r w:rsidRPr="00000E48">
        <w:rPr>
          <w:rFonts w:ascii="Century Gothic" w:hAnsi="Century Gothic"/>
          <w:spacing w:val="-4"/>
          <w:sz w:val="20"/>
        </w:rPr>
        <w:t>extratos</w:t>
      </w:r>
      <w:r w:rsidRPr="00000E48">
        <w:rPr>
          <w:rFonts w:ascii="Century Gothic" w:hAnsi="Century Gothic"/>
          <w:spacing w:val="-5"/>
          <w:sz w:val="20"/>
        </w:rPr>
        <w:t xml:space="preserve"> </w:t>
      </w:r>
      <w:r w:rsidRPr="00000E48">
        <w:rPr>
          <w:rFonts w:ascii="Century Gothic" w:hAnsi="Century Gothic"/>
          <w:spacing w:val="-4"/>
          <w:sz w:val="20"/>
        </w:rPr>
        <w:t>bancários;</w:t>
      </w:r>
    </w:p>
    <w:p w14:paraId="32D6A3A5" w14:textId="77777777" w:rsidR="004E47F9" w:rsidRPr="00000E48" w:rsidRDefault="004E47F9" w:rsidP="008A30D0">
      <w:pPr>
        <w:pStyle w:val="PargrafodaLista"/>
        <w:widowControl w:val="0"/>
        <w:numPr>
          <w:ilvl w:val="0"/>
          <w:numId w:val="86"/>
        </w:numPr>
        <w:tabs>
          <w:tab w:val="left" w:pos="-567"/>
        </w:tabs>
        <w:autoSpaceDE w:val="0"/>
        <w:autoSpaceDN w:val="0"/>
        <w:spacing w:before="1" w:line="245" w:lineRule="exact"/>
        <w:ind w:right="-1"/>
        <w:rPr>
          <w:rFonts w:ascii="Century Gothic" w:hAnsi="Century Gothic"/>
          <w:sz w:val="20"/>
        </w:rPr>
      </w:pPr>
      <w:r w:rsidRPr="00000E48">
        <w:rPr>
          <w:rFonts w:ascii="Century Gothic" w:hAnsi="Century Gothic"/>
          <w:sz w:val="20"/>
        </w:rPr>
        <w:t>Lançamento</w:t>
      </w:r>
      <w:r w:rsidRPr="00000E48">
        <w:rPr>
          <w:rFonts w:ascii="Century Gothic" w:hAnsi="Century Gothic"/>
          <w:spacing w:val="-6"/>
          <w:sz w:val="20"/>
        </w:rPr>
        <w:t xml:space="preserve"> </w:t>
      </w:r>
      <w:r w:rsidRPr="00000E48">
        <w:rPr>
          <w:rFonts w:ascii="Century Gothic" w:hAnsi="Century Gothic"/>
          <w:sz w:val="20"/>
        </w:rPr>
        <w:t>e</w:t>
      </w:r>
      <w:r w:rsidRPr="00000E48">
        <w:rPr>
          <w:rFonts w:ascii="Century Gothic" w:hAnsi="Century Gothic"/>
          <w:spacing w:val="-3"/>
          <w:sz w:val="20"/>
        </w:rPr>
        <w:t xml:space="preserve"> </w:t>
      </w:r>
      <w:r w:rsidRPr="00000E48">
        <w:rPr>
          <w:rFonts w:ascii="Century Gothic" w:hAnsi="Century Gothic"/>
          <w:sz w:val="20"/>
        </w:rPr>
        <w:t>contabilização</w:t>
      </w:r>
      <w:r w:rsidRPr="00000E48">
        <w:rPr>
          <w:rFonts w:ascii="Century Gothic" w:hAnsi="Century Gothic"/>
          <w:spacing w:val="-1"/>
          <w:sz w:val="20"/>
        </w:rPr>
        <w:t xml:space="preserve"> </w:t>
      </w:r>
      <w:r w:rsidRPr="00000E48">
        <w:rPr>
          <w:rFonts w:ascii="Century Gothic" w:hAnsi="Century Gothic"/>
          <w:sz w:val="20"/>
        </w:rPr>
        <w:t>automatizada</w:t>
      </w:r>
      <w:r w:rsidRPr="00000E48">
        <w:rPr>
          <w:rFonts w:ascii="Century Gothic" w:hAnsi="Century Gothic"/>
          <w:spacing w:val="-5"/>
          <w:sz w:val="20"/>
        </w:rPr>
        <w:t xml:space="preserve"> </w:t>
      </w:r>
      <w:r w:rsidRPr="00000E48">
        <w:rPr>
          <w:rFonts w:ascii="Century Gothic" w:hAnsi="Century Gothic"/>
          <w:sz w:val="20"/>
        </w:rPr>
        <w:t>de</w:t>
      </w:r>
      <w:r w:rsidRPr="00000E48">
        <w:rPr>
          <w:rFonts w:ascii="Century Gothic" w:hAnsi="Century Gothic"/>
          <w:spacing w:val="-3"/>
          <w:sz w:val="20"/>
        </w:rPr>
        <w:t xml:space="preserve"> </w:t>
      </w:r>
      <w:r w:rsidRPr="00000E48">
        <w:rPr>
          <w:rFonts w:ascii="Century Gothic" w:hAnsi="Century Gothic"/>
          <w:sz w:val="20"/>
        </w:rPr>
        <w:t>aplicações</w:t>
      </w:r>
      <w:r w:rsidRPr="00000E48">
        <w:rPr>
          <w:rFonts w:ascii="Century Gothic" w:hAnsi="Century Gothic"/>
          <w:spacing w:val="-4"/>
          <w:sz w:val="20"/>
        </w:rPr>
        <w:t xml:space="preserve"> </w:t>
      </w:r>
      <w:r w:rsidRPr="00000E48">
        <w:rPr>
          <w:rFonts w:ascii="Century Gothic" w:hAnsi="Century Gothic"/>
          <w:sz w:val="20"/>
        </w:rPr>
        <w:t>e</w:t>
      </w:r>
      <w:r w:rsidRPr="00000E48">
        <w:rPr>
          <w:rFonts w:ascii="Century Gothic" w:hAnsi="Century Gothic"/>
          <w:spacing w:val="-4"/>
          <w:sz w:val="20"/>
        </w:rPr>
        <w:t xml:space="preserve"> </w:t>
      </w:r>
      <w:r w:rsidRPr="00000E48">
        <w:rPr>
          <w:rFonts w:ascii="Century Gothic" w:hAnsi="Century Gothic"/>
          <w:sz w:val="20"/>
        </w:rPr>
        <w:t>resgates</w:t>
      </w:r>
      <w:r w:rsidRPr="00000E48">
        <w:rPr>
          <w:rFonts w:ascii="Century Gothic" w:hAnsi="Century Gothic"/>
          <w:spacing w:val="-4"/>
          <w:sz w:val="20"/>
        </w:rPr>
        <w:t xml:space="preserve"> </w:t>
      </w:r>
      <w:r w:rsidRPr="00000E48">
        <w:rPr>
          <w:rFonts w:ascii="Century Gothic" w:hAnsi="Century Gothic"/>
          <w:spacing w:val="-2"/>
          <w:sz w:val="20"/>
        </w:rPr>
        <w:t>financeiros;</w:t>
      </w:r>
    </w:p>
    <w:p w14:paraId="6F50C17D" w14:textId="77777777" w:rsidR="004E47F9" w:rsidRPr="00000E48" w:rsidRDefault="004E47F9" w:rsidP="008A30D0">
      <w:pPr>
        <w:pStyle w:val="PargrafodaLista"/>
        <w:widowControl w:val="0"/>
        <w:numPr>
          <w:ilvl w:val="0"/>
          <w:numId w:val="86"/>
        </w:numPr>
        <w:tabs>
          <w:tab w:val="left" w:pos="-567"/>
        </w:tabs>
        <w:autoSpaceDE w:val="0"/>
        <w:autoSpaceDN w:val="0"/>
        <w:spacing w:line="245" w:lineRule="exact"/>
        <w:ind w:right="-1"/>
        <w:rPr>
          <w:rFonts w:ascii="Century Gothic" w:hAnsi="Century Gothic"/>
          <w:sz w:val="20"/>
        </w:rPr>
      </w:pPr>
      <w:r w:rsidRPr="00000E48">
        <w:rPr>
          <w:rFonts w:ascii="Century Gothic" w:hAnsi="Century Gothic"/>
          <w:sz w:val="20"/>
        </w:rPr>
        <w:t>Cálculo</w:t>
      </w:r>
      <w:r w:rsidRPr="00000E48">
        <w:rPr>
          <w:rFonts w:ascii="Century Gothic" w:hAnsi="Century Gothic"/>
          <w:spacing w:val="-4"/>
          <w:sz w:val="20"/>
        </w:rPr>
        <w:t xml:space="preserve"> </w:t>
      </w:r>
      <w:r w:rsidRPr="00000E48">
        <w:rPr>
          <w:rFonts w:ascii="Century Gothic" w:hAnsi="Century Gothic"/>
          <w:sz w:val="20"/>
        </w:rPr>
        <w:t>e</w:t>
      </w:r>
      <w:r w:rsidRPr="00000E48">
        <w:rPr>
          <w:rFonts w:ascii="Century Gothic" w:hAnsi="Century Gothic"/>
          <w:spacing w:val="-1"/>
          <w:sz w:val="20"/>
        </w:rPr>
        <w:t xml:space="preserve"> </w:t>
      </w:r>
      <w:r w:rsidRPr="00000E48">
        <w:rPr>
          <w:rFonts w:ascii="Century Gothic" w:hAnsi="Century Gothic"/>
          <w:sz w:val="20"/>
        </w:rPr>
        <w:t>contabilização</w:t>
      </w:r>
      <w:r w:rsidRPr="00000E48">
        <w:rPr>
          <w:rFonts w:ascii="Century Gothic" w:hAnsi="Century Gothic"/>
          <w:spacing w:val="-1"/>
          <w:sz w:val="20"/>
        </w:rPr>
        <w:t xml:space="preserve"> </w:t>
      </w:r>
      <w:r w:rsidRPr="00000E48">
        <w:rPr>
          <w:rFonts w:ascii="Century Gothic" w:hAnsi="Century Gothic"/>
          <w:sz w:val="20"/>
        </w:rPr>
        <w:t>automatizada</w:t>
      </w:r>
      <w:r w:rsidRPr="00000E48">
        <w:rPr>
          <w:rFonts w:ascii="Century Gothic" w:hAnsi="Century Gothic"/>
          <w:spacing w:val="-1"/>
          <w:sz w:val="20"/>
        </w:rPr>
        <w:t xml:space="preserve"> </w:t>
      </w:r>
      <w:r w:rsidRPr="00000E48">
        <w:rPr>
          <w:rFonts w:ascii="Century Gothic" w:hAnsi="Century Gothic"/>
          <w:sz w:val="20"/>
        </w:rPr>
        <w:t>de</w:t>
      </w:r>
      <w:r w:rsidRPr="00000E48">
        <w:rPr>
          <w:rFonts w:ascii="Century Gothic" w:hAnsi="Century Gothic"/>
          <w:spacing w:val="-4"/>
          <w:sz w:val="20"/>
        </w:rPr>
        <w:t xml:space="preserve"> </w:t>
      </w:r>
      <w:r w:rsidRPr="00000E48">
        <w:rPr>
          <w:rFonts w:ascii="Century Gothic" w:hAnsi="Century Gothic"/>
          <w:sz w:val="20"/>
        </w:rPr>
        <w:t>rendimentos</w:t>
      </w:r>
      <w:r w:rsidRPr="00000E48">
        <w:rPr>
          <w:rFonts w:ascii="Century Gothic" w:hAnsi="Century Gothic"/>
          <w:spacing w:val="-2"/>
          <w:sz w:val="20"/>
        </w:rPr>
        <w:t xml:space="preserve"> </w:t>
      </w:r>
      <w:r w:rsidRPr="00000E48">
        <w:rPr>
          <w:rFonts w:ascii="Century Gothic" w:hAnsi="Century Gothic"/>
          <w:sz w:val="20"/>
        </w:rPr>
        <w:t>de</w:t>
      </w:r>
      <w:r w:rsidRPr="00000E48">
        <w:rPr>
          <w:rFonts w:ascii="Century Gothic" w:hAnsi="Century Gothic"/>
          <w:spacing w:val="-1"/>
          <w:sz w:val="20"/>
        </w:rPr>
        <w:t xml:space="preserve"> </w:t>
      </w:r>
      <w:r w:rsidRPr="00000E48">
        <w:rPr>
          <w:rFonts w:ascii="Century Gothic" w:hAnsi="Century Gothic"/>
          <w:sz w:val="20"/>
        </w:rPr>
        <w:t>aplicações</w:t>
      </w:r>
      <w:r w:rsidRPr="00000E48">
        <w:rPr>
          <w:rFonts w:ascii="Century Gothic" w:hAnsi="Century Gothic"/>
          <w:spacing w:val="-2"/>
          <w:sz w:val="20"/>
        </w:rPr>
        <w:t xml:space="preserve"> financeiras;</w:t>
      </w:r>
    </w:p>
    <w:p w14:paraId="081BBC5E" w14:textId="77777777" w:rsidR="004E47F9" w:rsidRPr="00000E48" w:rsidRDefault="004E47F9" w:rsidP="008A30D0">
      <w:pPr>
        <w:pStyle w:val="PargrafodaLista"/>
        <w:widowControl w:val="0"/>
        <w:numPr>
          <w:ilvl w:val="0"/>
          <w:numId w:val="86"/>
        </w:numPr>
        <w:tabs>
          <w:tab w:val="left" w:pos="-567"/>
        </w:tabs>
        <w:autoSpaceDE w:val="0"/>
        <w:autoSpaceDN w:val="0"/>
        <w:spacing w:before="1" w:line="245" w:lineRule="exact"/>
        <w:ind w:right="-1"/>
        <w:rPr>
          <w:rFonts w:ascii="Century Gothic" w:hAnsi="Century Gothic"/>
          <w:sz w:val="20"/>
        </w:rPr>
      </w:pPr>
      <w:r w:rsidRPr="00000E48">
        <w:rPr>
          <w:rFonts w:ascii="Century Gothic" w:hAnsi="Century Gothic"/>
          <w:spacing w:val="-2"/>
          <w:sz w:val="20"/>
        </w:rPr>
        <w:t>Lançamento</w:t>
      </w:r>
      <w:r w:rsidRPr="00000E48">
        <w:rPr>
          <w:rFonts w:ascii="Century Gothic" w:hAnsi="Century Gothic"/>
          <w:spacing w:val="-11"/>
          <w:sz w:val="20"/>
        </w:rPr>
        <w:t xml:space="preserve"> </w:t>
      </w:r>
      <w:r w:rsidRPr="00000E48">
        <w:rPr>
          <w:rFonts w:ascii="Century Gothic" w:hAnsi="Century Gothic"/>
          <w:spacing w:val="-2"/>
          <w:sz w:val="20"/>
        </w:rPr>
        <w:t>automatizado</w:t>
      </w:r>
      <w:r w:rsidRPr="00000E48">
        <w:rPr>
          <w:rFonts w:ascii="Century Gothic" w:hAnsi="Century Gothic"/>
          <w:spacing w:val="-9"/>
          <w:sz w:val="20"/>
        </w:rPr>
        <w:t xml:space="preserve"> </w:t>
      </w:r>
      <w:r w:rsidRPr="00000E48">
        <w:rPr>
          <w:rFonts w:ascii="Century Gothic" w:hAnsi="Century Gothic"/>
          <w:spacing w:val="-2"/>
          <w:sz w:val="20"/>
        </w:rPr>
        <w:t>de</w:t>
      </w:r>
      <w:r w:rsidRPr="00000E48">
        <w:rPr>
          <w:rFonts w:ascii="Century Gothic" w:hAnsi="Century Gothic"/>
          <w:spacing w:val="-11"/>
          <w:sz w:val="20"/>
        </w:rPr>
        <w:t xml:space="preserve"> </w:t>
      </w:r>
      <w:r w:rsidRPr="00000E48">
        <w:rPr>
          <w:rFonts w:ascii="Century Gothic" w:hAnsi="Century Gothic"/>
          <w:spacing w:val="-2"/>
          <w:sz w:val="20"/>
        </w:rPr>
        <w:t>receitas</w:t>
      </w:r>
      <w:r w:rsidRPr="00000E48">
        <w:rPr>
          <w:rFonts w:ascii="Century Gothic" w:hAnsi="Century Gothic"/>
          <w:spacing w:val="-10"/>
          <w:sz w:val="20"/>
        </w:rPr>
        <w:t xml:space="preserve"> </w:t>
      </w:r>
      <w:r w:rsidRPr="00000E48">
        <w:rPr>
          <w:rFonts w:ascii="Century Gothic" w:hAnsi="Century Gothic"/>
          <w:spacing w:val="-2"/>
          <w:sz w:val="20"/>
        </w:rPr>
        <w:t>de</w:t>
      </w:r>
      <w:r w:rsidRPr="00000E48">
        <w:rPr>
          <w:rFonts w:ascii="Century Gothic" w:hAnsi="Century Gothic"/>
          <w:spacing w:val="-9"/>
          <w:sz w:val="20"/>
        </w:rPr>
        <w:t xml:space="preserve"> </w:t>
      </w:r>
      <w:r w:rsidRPr="00000E48">
        <w:rPr>
          <w:rFonts w:ascii="Century Gothic" w:hAnsi="Century Gothic"/>
          <w:spacing w:val="-2"/>
          <w:sz w:val="20"/>
        </w:rPr>
        <w:t>transferências</w:t>
      </w:r>
      <w:r w:rsidRPr="00000E48">
        <w:rPr>
          <w:rFonts w:ascii="Century Gothic" w:hAnsi="Century Gothic"/>
          <w:spacing w:val="-10"/>
          <w:sz w:val="20"/>
        </w:rPr>
        <w:t xml:space="preserve"> </w:t>
      </w:r>
      <w:r w:rsidRPr="00000E48">
        <w:rPr>
          <w:rFonts w:ascii="Century Gothic" w:hAnsi="Century Gothic"/>
          <w:spacing w:val="-2"/>
          <w:sz w:val="20"/>
        </w:rPr>
        <w:t>legais</w:t>
      </w:r>
      <w:r w:rsidRPr="00000E48">
        <w:rPr>
          <w:rFonts w:ascii="Century Gothic" w:hAnsi="Century Gothic"/>
          <w:spacing w:val="-9"/>
          <w:sz w:val="20"/>
        </w:rPr>
        <w:t xml:space="preserve"> </w:t>
      </w:r>
      <w:r w:rsidRPr="00000E48">
        <w:rPr>
          <w:rFonts w:ascii="Century Gothic" w:hAnsi="Century Gothic"/>
          <w:spacing w:val="-2"/>
          <w:sz w:val="20"/>
        </w:rPr>
        <w:t>e</w:t>
      </w:r>
      <w:r w:rsidRPr="00000E48">
        <w:rPr>
          <w:rFonts w:ascii="Century Gothic" w:hAnsi="Century Gothic"/>
          <w:spacing w:val="-10"/>
          <w:sz w:val="20"/>
        </w:rPr>
        <w:t xml:space="preserve"> </w:t>
      </w:r>
      <w:r w:rsidRPr="00000E48">
        <w:rPr>
          <w:rFonts w:ascii="Century Gothic" w:hAnsi="Century Gothic"/>
          <w:spacing w:val="-2"/>
          <w:sz w:val="20"/>
        </w:rPr>
        <w:t>constitucionais;</w:t>
      </w:r>
    </w:p>
    <w:p w14:paraId="2B16219D" w14:textId="77777777" w:rsidR="004E47F9" w:rsidRPr="00000E48" w:rsidRDefault="004E47F9" w:rsidP="008A30D0">
      <w:pPr>
        <w:pStyle w:val="PargrafodaLista"/>
        <w:widowControl w:val="0"/>
        <w:numPr>
          <w:ilvl w:val="0"/>
          <w:numId w:val="86"/>
        </w:numPr>
        <w:tabs>
          <w:tab w:val="left" w:pos="-567"/>
        </w:tabs>
        <w:autoSpaceDE w:val="0"/>
        <w:autoSpaceDN w:val="0"/>
        <w:spacing w:line="245" w:lineRule="exact"/>
        <w:ind w:right="-1"/>
        <w:rPr>
          <w:rFonts w:ascii="Century Gothic" w:hAnsi="Century Gothic"/>
          <w:sz w:val="20"/>
        </w:rPr>
      </w:pPr>
      <w:r w:rsidRPr="00000E48">
        <w:rPr>
          <w:rFonts w:ascii="Century Gothic" w:hAnsi="Century Gothic"/>
          <w:sz w:val="20"/>
        </w:rPr>
        <w:t>Conciliação</w:t>
      </w:r>
      <w:r w:rsidRPr="00000E48">
        <w:rPr>
          <w:rFonts w:ascii="Century Gothic" w:hAnsi="Century Gothic"/>
          <w:spacing w:val="32"/>
          <w:sz w:val="20"/>
        </w:rPr>
        <w:t xml:space="preserve"> </w:t>
      </w:r>
      <w:r w:rsidRPr="00000E48">
        <w:rPr>
          <w:rFonts w:ascii="Century Gothic" w:hAnsi="Century Gothic"/>
          <w:sz w:val="20"/>
        </w:rPr>
        <w:t>bancária</w:t>
      </w:r>
      <w:r w:rsidRPr="00000E48">
        <w:rPr>
          <w:rFonts w:ascii="Century Gothic" w:hAnsi="Century Gothic"/>
          <w:spacing w:val="28"/>
          <w:sz w:val="20"/>
        </w:rPr>
        <w:t xml:space="preserve"> </w:t>
      </w:r>
      <w:r w:rsidRPr="00000E48">
        <w:rPr>
          <w:rFonts w:ascii="Century Gothic" w:hAnsi="Century Gothic"/>
          <w:spacing w:val="-2"/>
          <w:sz w:val="20"/>
        </w:rPr>
        <w:t>automatizada;</w:t>
      </w:r>
    </w:p>
    <w:p w14:paraId="0B14581C" w14:textId="77777777" w:rsidR="004E47F9" w:rsidRPr="00000E48" w:rsidRDefault="004E47F9" w:rsidP="008A30D0">
      <w:pPr>
        <w:pStyle w:val="PargrafodaLista"/>
        <w:widowControl w:val="0"/>
        <w:numPr>
          <w:ilvl w:val="0"/>
          <w:numId w:val="86"/>
        </w:numPr>
        <w:tabs>
          <w:tab w:val="left" w:pos="-567"/>
        </w:tabs>
        <w:autoSpaceDE w:val="0"/>
        <w:autoSpaceDN w:val="0"/>
        <w:ind w:right="-1"/>
        <w:rPr>
          <w:rFonts w:ascii="Century Gothic" w:hAnsi="Century Gothic"/>
          <w:sz w:val="20"/>
        </w:rPr>
      </w:pPr>
      <w:r w:rsidRPr="00000E48">
        <w:rPr>
          <w:rFonts w:ascii="Century Gothic" w:hAnsi="Century Gothic"/>
          <w:spacing w:val="-2"/>
          <w:sz w:val="20"/>
        </w:rPr>
        <w:t>Integração</w:t>
      </w:r>
      <w:r w:rsidRPr="00000E48">
        <w:rPr>
          <w:rFonts w:ascii="Century Gothic" w:hAnsi="Century Gothic"/>
          <w:spacing w:val="-14"/>
          <w:sz w:val="20"/>
        </w:rPr>
        <w:t xml:space="preserve"> </w:t>
      </w:r>
      <w:r w:rsidRPr="00000E48">
        <w:rPr>
          <w:rFonts w:ascii="Century Gothic" w:hAnsi="Century Gothic"/>
          <w:spacing w:val="-2"/>
          <w:sz w:val="20"/>
        </w:rPr>
        <w:t>com</w:t>
      </w:r>
      <w:r w:rsidRPr="00000E48">
        <w:rPr>
          <w:rFonts w:ascii="Century Gothic" w:hAnsi="Century Gothic"/>
          <w:spacing w:val="-15"/>
          <w:sz w:val="20"/>
        </w:rPr>
        <w:t xml:space="preserve"> </w:t>
      </w:r>
      <w:r w:rsidRPr="00000E48">
        <w:rPr>
          <w:rFonts w:ascii="Century Gothic" w:hAnsi="Century Gothic"/>
          <w:spacing w:val="-2"/>
          <w:sz w:val="20"/>
        </w:rPr>
        <w:t>os</w:t>
      </w:r>
      <w:r w:rsidRPr="00000E48">
        <w:rPr>
          <w:rFonts w:ascii="Century Gothic" w:hAnsi="Century Gothic"/>
          <w:spacing w:val="-14"/>
          <w:sz w:val="20"/>
        </w:rPr>
        <w:t xml:space="preserve"> </w:t>
      </w:r>
      <w:r w:rsidRPr="00000E48">
        <w:rPr>
          <w:rFonts w:ascii="Century Gothic" w:hAnsi="Century Gothic"/>
          <w:spacing w:val="-2"/>
          <w:sz w:val="20"/>
        </w:rPr>
        <w:t>sistemas</w:t>
      </w:r>
      <w:r w:rsidRPr="00000E48">
        <w:rPr>
          <w:rFonts w:ascii="Century Gothic" w:hAnsi="Century Gothic"/>
          <w:spacing w:val="-15"/>
          <w:sz w:val="20"/>
        </w:rPr>
        <w:t xml:space="preserve"> </w:t>
      </w:r>
      <w:r w:rsidRPr="00000E48">
        <w:rPr>
          <w:rFonts w:ascii="Century Gothic" w:hAnsi="Century Gothic"/>
          <w:spacing w:val="-2"/>
          <w:sz w:val="20"/>
        </w:rPr>
        <w:t>necessários</w:t>
      </w:r>
      <w:r w:rsidRPr="00000E48">
        <w:rPr>
          <w:rFonts w:ascii="Century Gothic" w:hAnsi="Century Gothic"/>
          <w:spacing w:val="-13"/>
          <w:sz w:val="20"/>
        </w:rPr>
        <w:t xml:space="preserve"> </w:t>
      </w:r>
      <w:r w:rsidRPr="00000E48">
        <w:rPr>
          <w:rFonts w:ascii="Century Gothic" w:hAnsi="Century Gothic"/>
          <w:spacing w:val="-2"/>
          <w:sz w:val="20"/>
        </w:rPr>
        <w:t>à</w:t>
      </w:r>
      <w:r w:rsidRPr="00000E48">
        <w:rPr>
          <w:rFonts w:ascii="Century Gothic" w:hAnsi="Century Gothic"/>
          <w:spacing w:val="-15"/>
          <w:sz w:val="20"/>
        </w:rPr>
        <w:t xml:space="preserve"> </w:t>
      </w:r>
      <w:r w:rsidRPr="00000E48">
        <w:rPr>
          <w:rFonts w:ascii="Century Gothic" w:hAnsi="Century Gothic"/>
          <w:spacing w:val="-2"/>
          <w:sz w:val="20"/>
        </w:rPr>
        <w:t>execução</w:t>
      </w:r>
      <w:r w:rsidRPr="00000E48">
        <w:rPr>
          <w:rFonts w:ascii="Century Gothic" w:hAnsi="Century Gothic"/>
          <w:spacing w:val="-16"/>
          <w:sz w:val="20"/>
        </w:rPr>
        <w:t xml:space="preserve"> </w:t>
      </w:r>
      <w:r w:rsidRPr="00000E48">
        <w:rPr>
          <w:rFonts w:ascii="Century Gothic" w:hAnsi="Century Gothic"/>
          <w:spacing w:val="-2"/>
          <w:sz w:val="20"/>
        </w:rPr>
        <w:t>das</w:t>
      </w:r>
      <w:r w:rsidRPr="00000E48">
        <w:rPr>
          <w:rFonts w:ascii="Century Gothic" w:hAnsi="Century Gothic"/>
          <w:spacing w:val="-15"/>
          <w:sz w:val="20"/>
        </w:rPr>
        <w:t xml:space="preserve"> </w:t>
      </w:r>
      <w:r w:rsidRPr="00000E48">
        <w:rPr>
          <w:rFonts w:ascii="Century Gothic" w:hAnsi="Century Gothic"/>
          <w:spacing w:val="-2"/>
          <w:sz w:val="20"/>
        </w:rPr>
        <w:t>automações.</w:t>
      </w:r>
    </w:p>
    <w:p w14:paraId="5112C82B" w14:textId="4C3BF40C" w:rsidR="004E47F9" w:rsidRPr="00F94A26" w:rsidRDefault="004E47F9" w:rsidP="008A30D0">
      <w:pPr>
        <w:pStyle w:val="Ttulo2"/>
        <w:keepNext w:val="0"/>
        <w:widowControl w:val="0"/>
        <w:numPr>
          <w:ilvl w:val="2"/>
          <w:numId w:val="82"/>
        </w:numPr>
        <w:tabs>
          <w:tab w:val="clear" w:pos="9356"/>
        </w:tabs>
        <w:autoSpaceDE w:val="0"/>
        <w:autoSpaceDN w:val="0"/>
        <w:spacing w:line="240" w:lineRule="auto"/>
        <w:ind w:left="-1134" w:right="-1" w:firstLine="0"/>
        <w:jc w:val="left"/>
        <w:rPr>
          <w:rFonts w:ascii="Century Gothic" w:hAnsi="Century Gothic"/>
        </w:rPr>
      </w:pPr>
      <w:r w:rsidRPr="00F94A26">
        <w:rPr>
          <w:rFonts w:ascii="Century Gothic" w:hAnsi="Century Gothic"/>
          <w:w w:val="90"/>
        </w:rPr>
        <w:t>Suporte</w:t>
      </w:r>
      <w:r w:rsidRPr="00F94A26">
        <w:rPr>
          <w:rFonts w:ascii="Century Gothic" w:hAnsi="Century Gothic"/>
          <w:spacing w:val="6"/>
        </w:rPr>
        <w:t xml:space="preserve"> </w:t>
      </w:r>
      <w:r w:rsidRPr="00F94A26">
        <w:rPr>
          <w:rFonts w:ascii="Century Gothic" w:hAnsi="Century Gothic"/>
          <w:spacing w:val="-2"/>
        </w:rPr>
        <w:t>Técnico</w:t>
      </w:r>
    </w:p>
    <w:p w14:paraId="5895F15C" w14:textId="77777777" w:rsidR="004E47F9" w:rsidRPr="00F94A26" w:rsidRDefault="004E47F9" w:rsidP="00000E48">
      <w:pPr>
        <w:pStyle w:val="Corpodetexto"/>
        <w:spacing w:before="22" w:line="261" w:lineRule="auto"/>
        <w:ind w:left="-1134" w:right="-1"/>
        <w:jc w:val="both"/>
        <w:rPr>
          <w:rFonts w:ascii="Century Gothic" w:hAnsi="Century Gothic"/>
          <w:sz w:val="20"/>
          <w:szCs w:val="20"/>
        </w:rPr>
      </w:pPr>
      <w:r w:rsidRPr="00F94A26">
        <w:rPr>
          <w:rFonts w:ascii="Century Gothic" w:hAnsi="Century Gothic"/>
          <w:sz w:val="20"/>
          <w:szCs w:val="20"/>
        </w:rPr>
        <w:t>A contratada deverá disponibilizar suporte técnico durante toda a vigência contratual para atendimento de dúvidas, correções de falhas, manutenção preventiva e corretiva e demais necessidades relacionadas ao funcionamento da solução.</w:t>
      </w:r>
    </w:p>
    <w:p w14:paraId="7BA53D95" w14:textId="44AC0A6F" w:rsidR="004E47F9" w:rsidRPr="00F94A26" w:rsidRDefault="004E47F9" w:rsidP="008A30D0">
      <w:pPr>
        <w:pStyle w:val="Ttulo2"/>
        <w:keepNext w:val="0"/>
        <w:widowControl w:val="0"/>
        <w:numPr>
          <w:ilvl w:val="2"/>
          <w:numId w:val="82"/>
        </w:numPr>
        <w:tabs>
          <w:tab w:val="clear" w:pos="9356"/>
          <w:tab w:val="left" w:pos="422"/>
        </w:tabs>
        <w:autoSpaceDE w:val="0"/>
        <w:autoSpaceDN w:val="0"/>
        <w:spacing w:line="240" w:lineRule="auto"/>
        <w:ind w:left="-1134" w:right="-1" w:firstLine="0"/>
        <w:jc w:val="left"/>
        <w:rPr>
          <w:rFonts w:ascii="Century Gothic" w:hAnsi="Century Gothic"/>
        </w:rPr>
      </w:pPr>
      <w:r w:rsidRPr="00F94A26">
        <w:rPr>
          <w:rFonts w:ascii="Century Gothic" w:hAnsi="Century Gothic"/>
        </w:rPr>
        <w:t>Atualizações</w:t>
      </w:r>
      <w:r w:rsidRPr="00F94A26">
        <w:rPr>
          <w:rFonts w:ascii="Century Gothic" w:hAnsi="Century Gothic"/>
          <w:spacing w:val="-11"/>
        </w:rPr>
        <w:t xml:space="preserve"> </w:t>
      </w:r>
      <w:r w:rsidRPr="00F94A26">
        <w:rPr>
          <w:rFonts w:ascii="Century Gothic" w:hAnsi="Century Gothic"/>
        </w:rPr>
        <w:t>e</w:t>
      </w:r>
      <w:r w:rsidRPr="00F94A26">
        <w:rPr>
          <w:rFonts w:ascii="Century Gothic" w:hAnsi="Century Gothic"/>
          <w:spacing w:val="-11"/>
        </w:rPr>
        <w:t xml:space="preserve"> </w:t>
      </w:r>
      <w:r w:rsidRPr="00F94A26">
        <w:rPr>
          <w:rFonts w:ascii="Century Gothic" w:hAnsi="Century Gothic"/>
          <w:spacing w:val="-2"/>
        </w:rPr>
        <w:t>Manutenção</w:t>
      </w:r>
    </w:p>
    <w:p w14:paraId="0D38673B" w14:textId="77777777" w:rsidR="004E47F9" w:rsidRDefault="004E47F9" w:rsidP="00000E48">
      <w:pPr>
        <w:pStyle w:val="Corpodetexto"/>
        <w:spacing w:before="21" w:line="261" w:lineRule="auto"/>
        <w:ind w:left="-1134" w:right="-1"/>
        <w:jc w:val="both"/>
        <w:rPr>
          <w:rFonts w:ascii="Century Gothic" w:hAnsi="Century Gothic"/>
          <w:spacing w:val="-2"/>
          <w:sz w:val="20"/>
          <w:szCs w:val="20"/>
        </w:rPr>
      </w:pPr>
      <w:r w:rsidRPr="00F94A26">
        <w:rPr>
          <w:rFonts w:ascii="Century Gothic" w:hAnsi="Century Gothic"/>
          <w:sz w:val="20"/>
          <w:szCs w:val="20"/>
        </w:rPr>
        <w:t xml:space="preserve">A contratada deverá fornecer todas as atualizações, correções, melhorias e upgrades necessários ao adequado funcionamento da solução, sem custos adicionais para a </w:t>
      </w:r>
      <w:r w:rsidRPr="00F94A26">
        <w:rPr>
          <w:rFonts w:ascii="Century Gothic" w:hAnsi="Century Gothic"/>
          <w:spacing w:val="-2"/>
          <w:sz w:val="20"/>
          <w:szCs w:val="20"/>
        </w:rPr>
        <w:t>Administração.</w:t>
      </w:r>
    </w:p>
    <w:p w14:paraId="03FDAFDF" w14:textId="11114EFB" w:rsidR="004E47F9" w:rsidRPr="00F94A26" w:rsidRDefault="004E47F9" w:rsidP="008A30D0">
      <w:pPr>
        <w:pStyle w:val="Ttulo2"/>
        <w:keepNext w:val="0"/>
        <w:widowControl w:val="0"/>
        <w:numPr>
          <w:ilvl w:val="2"/>
          <w:numId w:val="82"/>
        </w:numPr>
        <w:tabs>
          <w:tab w:val="clear" w:pos="9356"/>
        </w:tabs>
        <w:autoSpaceDE w:val="0"/>
        <w:autoSpaceDN w:val="0"/>
        <w:spacing w:line="240" w:lineRule="exact"/>
        <w:ind w:left="-1134" w:right="-1" w:firstLine="0"/>
        <w:jc w:val="left"/>
        <w:rPr>
          <w:rFonts w:ascii="Century Gothic" w:hAnsi="Century Gothic"/>
        </w:rPr>
      </w:pPr>
      <w:r w:rsidRPr="00F94A26">
        <w:rPr>
          <w:rFonts w:ascii="Century Gothic" w:hAnsi="Century Gothic"/>
        </w:rPr>
        <w:t>Fiscalização</w:t>
      </w:r>
      <w:r w:rsidRPr="00F94A26">
        <w:rPr>
          <w:rFonts w:ascii="Century Gothic" w:hAnsi="Century Gothic"/>
          <w:spacing w:val="-5"/>
        </w:rPr>
        <w:t xml:space="preserve"> </w:t>
      </w:r>
      <w:r w:rsidRPr="00F94A26">
        <w:rPr>
          <w:rFonts w:ascii="Century Gothic" w:hAnsi="Century Gothic"/>
        </w:rPr>
        <w:t>do</w:t>
      </w:r>
      <w:r w:rsidRPr="00F94A26">
        <w:rPr>
          <w:rFonts w:ascii="Century Gothic" w:hAnsi="Century Gothic"/>
          <w:spacing w:val="-4"/>
        </w:rPr>
        <w:t xml:space="preserve"> </w:t>
      </w:r>
      <w:r w:rsidRPr="00F94A26">
        <w:rPr>
          <w:rFonts w:ascii="Century Gothic" w:hAnsi="Century Gothic"/>
          <w:spacing w:val="-2"/>
        </w:rPr>
        <w:t>Contrato</w:t>
      </w:r>
    </w:p>
    <w:p w14:paraId="3650AA72" w14:textId="77777777" w:rsidR="004E47F9" w:rsidRDefault="004E47F9" w:rsidP="00000E48">
      <w:pPr>
        <w:pStyle w:val="Corpodetexto"/>
        <w:spacing w:before="4" w:line="242" w:lineRule="auto"/>
        <w:ind w:left="-1134" w:right="-1"/>
        <w:jc w:val="both"/>
        <w:rPr>
          <w:rFonts w:ascii="Century Gothic" w:hAnsi="Century Gothic"/>
          <w:spacing w:val="-2"/>
          <w:sz w:val="20"/>
          <w:szCs w:val="20"/>
        </w:rPr>
      </w:pPr>
      <w:r w:rsidRPr="00F94A26">
        <w:rPr>
          <w:rFonts w:ascii="Century Gothic" w:hAnsi="Century Gothic"/>
          <w:sz w:val="20"/>
          <w:szCs w:val="20"/>
        </w:rPr>
        <w:t xml:space="preserve">A execução será acompanhada e fiscalizada por servidor formalmente designado pela Administração, que poderá solicitar esclarecimentos, relatórios e comprovações sempre que </w:t>
      </w:r>
      <w:r w:rsidRPr="00F94A26">
        <w:rPr>
          <w:rFonts w:ascii="Century Gothic" w:hAnsi="Century Gothic"/>
          <w:spacing w:val="-2"/>
          <w:sz w:val="20"/>
          <w:szCs w:val="20"/>
        </w:rPr>
        <w:t>necessário.</w:t>
      </w:r>
    </w:p>
    <w:p w14:paraId="6DA14F4B" w14:textId="534B7522" w:rsidR="004E47F9" w:rsidRPr="00F94A26" w:rsidRDefault="004E47F9" w:rsidP="008A30D0">
      <w:pPr>
        <w:pStyle w:val="Ttulo2"/>
        <w:keepNext w:val="0"/>
        <w:widowControl w:val="0"/>
        <w:numPr>
          <w:ilvl w:val="2"/>
          <w:numId w:val="82"/>
        </w:numPr>
        <w:tabs>
          <w:tab w:val="clear" w:pos="9356"/>
        </w:tabs>
        <w:autoSpaceDE w:val="0"/>
        <w:autoSpaceDN w:val="0"/>
        <w:spacing w:line="240" w:lineRule="exact"/>
        <w:ind w:left="-1134" w:right="-1" w:firstLine="0"/>
        <w:jc w:val="left"/>
        <w:rPr>
          <w:rFonts w:ascii="Century Gothic" w:hAnsi="Century Gothic"/>
        </w:rPr>
      </w:pPr>
      <w:r w:rsidRPr="00F94A26">
        <w:rPr>
          <w:rFonts w:ascii="Century Gothic" w:hAnsi="Century Gothic"/>
          <w:spacing w:val="-2"/>
          <w:w w:val="105"/>
        </w:rPr>
        <w:t>Comprovação</w:t>
      </w:r>
      <w:r w:rsidRPr="00F94A26">
        <w:rPr>
          <w:rFonts w:ascii="Century Gothic" w:hAnsi="Century Gothic"/>
          <w:spacing w:val="-3"/>
          <w:w w:val="105"/>
        </w:rPr>
        <w:t xml:space="preserve"> </w:t>
      </w:r>
      <w:r w:rsidRPr="00F94A26">
        <w:rPr>
          <w:rFonts w:ascii="Century Gothic" w:hAnsi="Century Gothic"/>
          <w:spacing w:val="-2"/>
          <w:w w:val="105"/>
        </w:rPr>
        <w:t>da</w:t>
      </w:r>
      <w:r w:rsidRPr="00F94A26">
        <w:rPr>
          <w:rFonts w:ascii="Century Gothic" w:hAnsi="Century Gothic"/>
          <w:spacing w:val="-3"/>
          <w:w w:val="105"/>
        </w:rPr>
        <w:t xml:space="preserve"> </w:t>
      </w:r>
      <w:r w:rsidRPr="00F94A26">
        <w:rPr>
          <w:rFonts w:ascii="Century Gothic" w:hAnsi="Century Gothic"/>
          <w:spacing w:val="-2"/>
          <w:w w:val="105"/>
        </w:rPr>
        <w:t>Execução</w:t>
      </w:r>
    </w:p>
    <w:p w14:paraId="26AF6C37" w14:textId="4B038399" w:rsidR="004E47F9" w:rsidRPr="00F94A26" w:rsidRDefault="004E47F9" w:rsidP="00000E48">
      <w:pPr>
        <w:pStyle w:val="Corpodetexto"/>
        <w:spacing w:before="4"/>
        <w:ind w:left="-1134" w:right="-1"/>
        <w:jc w:val="both"/>
        <w:rPr>
          <w:rFonts w:ascii="Century Gothic" w:hAnsi="Century Gothic"/>
          <w:sz w:val="20"/>
          <w:szCs w:val="20"/>
        </w:rPr>
      </w:pPr>
      <w:r w:rsidRPr="00F94A26">
        <w:rPr>
          <w:rFonts w:ascii="Century Gothic" w:hAnsi="Century Gothic"/>
          <w:sz w:val="20"/>
          <w:szCs w:val="20"/>
        </w:rPr>
        <w:t>A contratada deverá disponibilizar informações e relatórios que permitam verificar o correto funcionamento da solução e o cumprimento das obrigações contratuais.</w:t>
      </w:r>
    </w:p>
    <w:p w14:paraId="32D74044" w14:textId="053581A9" w:rsidR="004E47F9" w:rsidRPr="00F94A26" w:rsidRDefault="004E47F9" w:rsidP="008A30D0">
      <w:pPr>
        <w:pStyle w:val="Ttulo2"/>
        <w:keepNext w:val="0"/>
        <w:widowControl w:val="0"/>
        <w:numPr>
          <w:ilvl w:val="2"/>
          <w:numId w:val="82"/>
        </w:numPr>
        <w:tabs>
          <w:tab w:val="clear" w:pos="9356"/>
        </w:tabs>
        <w:autoSpaceDE w:val="0"/>
        <w:autoSpaceDN w:val="0"/>
        <w:spacing w:before="1" w:line="240" w:lineRule="auto"/>
        <w:ind w:left="-1134" w:right="-1" w:firstLine="0"/>
        <w:jc w:val="left"/>
        <w:rPr>
          <w:rFonts w:ascii="Century Gothic" w:hAnsi="Century Gothic"/>
        </w:rPr>
      </w:pPr>
      <w:r w:rsidRPr="00F94A26">
        <w:rPr>
          <w:rFonts w:ascii="Century Gothic" w:hAnsi="Century Gothic"/>
          <w:spacing w:val="-2"/>
        </w:rPr>
        <w:t>Responsabilidades</w:t>
      </w:r>
      <w:r w:rsidRPr="00F94A26">
        <w:rPr>
          <w:rFonts w:ascii="Century Gothic" w:hAnsi="Century Gothic"/>
          <w:spacing w:val="-12"/>
        </w:rPr>
        <w:t xml:space="preserve"> </w:t>
      </w:r>
      <w:r w:rsidRPr="00F94A26">
        <w:rPr>
          <w:rFonts w:ascii="Century Gothic" w:hAnsi="Century Gothic"/>
          <w:spacing w:val="-2"/>
        </w:rPr>
        <w:t>da</w:t>
      </w:r>
      <w:r w:rsidRPr="00F94A26">
        <w:rPr>
          <w:rFonts w:ascii="Century Gothic" w:hAnsi="Century Gothic"/>
          <w:spacing w:val="-12"/>
        </w:rPr>
        <w:t xml:space="preserve"> </w:t>
      </w:r>
      <w:r w:rsidRPr="00F94A26">
        <w:rPr>
          <w:rFonts w:ascii="Century Gothic" w:hAnsi="Century Gothic"/>
          <w:spacing w:val="-2"/>
        </w:rPr>
        <w:t>Contratada</w:t>
      </w:r>
    </w:p>
    <w:p w14:paraId="06C932B8" w14:textId="77777777" w:rsidR="004E47F9" w:rsidRPr="00F94A26" w:rsidRDefault="004E47F9" w:rsidP="00000E48">
      <w:pPr>
        <w:pStyle w:val="Corpodetexto"/>
        <w:spacing w:before="1" w:line="242" w:lineRule="auto"/>
        <w:ind w:left="-1134" w:right="-1"/>
        <w:jc w:val="both"/>
        <w:rPr>
          <w:rFonts w:ascii="Century Gothic" w:hAnsi="Century Gothic"/>
          <w:sz w:val="20"/>
          <w:szCs w:val="20"/>
        </w:rPr>
      </w:pPr>
      <w:r w:rsidRPr="00F94A26">
        <w:rPr>
          <w:rFonts w:ascii="Century Gothic" w:hAnsi="Century Gothic"/>
          <w:sz w:val="20"/>
          <w:szCs w:val="20"/>
        </w:rPr>
        <w:t>A</w:t>
      </w:r>
      <w:r w:rsidRPr="00F94A26">
        <w:rPr>
          <w:rFonts w:ascii="Century Gothic" w:hAnsi="Century Gothic"/>
          <w:spacing w:val="-3"/>
          <w:sz w:val="20"/>
          <w:szCs w:val="20"/>
        </w:rPr>
        <w:t xml:space="preserve"> </w:t>
      </w:r>
      <w:r w:rsidRPr="00F94A26">
        <w:rPr>
          <w:rFonts w:ascii="Century Gothic" w:hAnsi="Century Gothic"/>
          <w:sz w:val="20"/>
          <w:szCs w:val="20"/>
        </w:rPr>
        <w:t>contratada deverá atender</w:t>
      </w:r>
      <w:r w:rsidRPr="00F94A26">
        <w:rPr>
          <w:rFonts w:ascii="Century Gothic" w:hAnsi="Century Gothic"/>
          <w:spacing w:val="-1"/>
          <w:sz w:val="20"/>
          <w:szCs w:val="20"/>
        </w:rPr>
        <w:t xml:space="preserve"> </w:t>
      </w:r>
      <w:r w:rsidRPr="00F94A26">
        <w:rPr>
          <w:rFonts w:ascii="Century Gothic" w:hAnsi="Century Gothic"/>
          <w:sz w:val="20"/>
          <w:szCs w:val="20"/>
        </w:rPr>
        <w:t>às</w:t>
      </w:r>
      <w:r w:rsidRPr="00F94A26">
        <w:rPr>
          <w:rFonts w:ascii="Century Gothic" w:hAnsi="Century Gothic"/>
          <w:spacing w:val="-1"/>
          <w:sz w:val="20"/>
          <w:szCs w:val="20"/>
        </w:rPr>
        <w:t xml:space="preserve"> </w:t>
      </w:r>
      <w:r w:rsidRPr="00F94A26">
        <w:rPr>
          <w:rFonts w:ascii="Century Gothic" w:hAnsi="Century Gothic"/>
          <w:sz w:val="20"/>
          <w:szCs w:val="20"/>
        </w:rPr>
        <w:t>solicitações</w:t>
      </w:r>
      <w:r w:rsidRPr="00F94A26">
        <w:rPr>
          <w:rFonts w:ascii="Century Gothic" w:hAnsi="Century Gothic"/>
          <w:spacing w:val="-1"/>
          <w:sz w:val="20"/>
          <w:szCs w:val="20"/>
        </w:rPr>
        <w:t xml:space="preserve"> </w:t>
      </w:r>
      <w:r w:rsidRPr="00F94A26">
        <w:rPr>
          <w:rFonts w:ascii="Century Gothic" w:hAnsi="Century Gothic"/>
          <w:sz w:val="20"/>
          <w:szCs w:val="20"/>
        </w:rPr>
        <w:t>dentro dos</w:t>
      </w:r>
      <w:r w:rsidRPr="00F94A26">
        <w:rPr>
          <w:rFonts w:ascii="Century Gothic" w:hAnsi="Century Gothic"/>
          <w:spacing w:val="-1"/>
          <w:sz w:val="20"/>
          <w:szCs w:val="20"/>
        </w:rPr>
        <w:t xml:space="preserve"> </w:t>
      </w:r>
      <w:r w:rsidRPr="00F94A26">
        <w:rPr>
          <w:rFonts w:ascii="Century Gothic" w:hAnsi="Century Gothic"/>
          <w:sz w:val="20"/>
          <w:szCs w:val="20"/>
        </w:rPr>
        <w:t>prazos definidos</w:t>
      </w:r>
      <w:r w:rsidRPr="00F94A26">
        <w:rPr>
          <w:rFonts w:ascii="Century Gothic" w:hAnsi="Century Gothic"/>
          <w:spacing w:val="-1"/>
          <w:sz w:val="20"/>
          <w:szCs w:val="20"/>
        </w:rPr>
        <w:t xml:space="preserve"> </w:t>
      </w:r>
      <w:r w:rsidRPr="00F94A26">
        <w:rPr>
          <w:rFonts w:ascii="Century Gothic" w:hAnsi="Century Gothic"/>
          <w:sz w:val="20"/>
          <w:szCs w:val="20"/>
        </w:rPr>
        <w:t>pela</w:t>
      </w:r>
      <w:r w:rsidRPr="00F94A26">
        <w:rPr>
          <w:rFonts w:ascii="Century Gothic" w:hAnsi="Century Gothic"/>
          <w:spacing w:val="-2"/>
          <w:sz w:val="20"/>
          <w:szCs w:val="20"/>
        </w:rPr>
        <w:t xml:space="preserve"> </w:t>
      </w:r>
      <w:r w:rsidRPr="00F94A26">
        <w:rPr>
          <w:rFonts w:ascii="Century Gothic" w:hAnsi="Century Gothic"/>
          <w:sz w:val="20"/>
          <w:szCs w:val="20"/>
        </w:rPr>
        <w:t>Administração, inclusive</w:t>
      </w:r>
      <w:r w:rsidRPr="00F94A26">
        <w:rPr>
          <w:rFonts w:ascii="Century Gothic" w:hAnsi="Century Gothic"/>
          <w:spacing w:val="-1"/>
          <w:sz w:val="20"/>
          <w:szCs w:val="20"/>
        </w:rPr>
        <w:t xml:space="preserve"> </w:t>
      </w:r>
      <w:r w:rsidRPr="00F94A26">
        <w:rPr>
          <w:rFonts w:ascii="Century Gothic" w:hAnsi="Century Gothic"/>
          <w:sz w:val="20"/>
          <w:szCs w:val="20"/>
        </w:rPr>
        <w:t>em</w:t>
      </w:r>
      <w:r w:rsidRPr="00F94A26">
        <w:rPr>
          <w:rFonts w:ascii="Century Gothic" w:hAnsi="Century Gothic"/>
          <w:spacing w:val="-1"/>
          <w:sz w:val="20"/>
          <w:szCs w:val="20"/>
        </w:rPr>
        <w:t xml:space="preserve"> </w:t>
      </w:r>
      <w:r w:rsidRPr="00F94A26">
        <w:rPr>
          <w:rFonts w:ascii="Century Gothic" w:hAnsi="Century Gothic"/>
          <w:sz w:val="20"/>
          <w:szCs w:val="20"/>
        </w:rPr>
        <w:t>caráter</w:t>
      </w:r>
      <w:r w:rsidRPr="00F94A26">
        <w:rPr>
          <w:rFonts w:ascii="Century Gothic" w:hAnsi="Century Gothic"/>
          <w:spacing w:val="-1"/>
          <w:sz w:val="20"/>
          <w:szCs w:val="20"/>
        </w:rPr>
        <w:t xml:space="preserve"> </w:t>
      </w:r>
      <w:r w:rsidRPr="00F94A26">
        <w:rPr>
          <w:rFonts w:ascii="Century Gothic" w:hAnsi="Century Gothic"/>
          <w:sz w:val="20"/>
          <w:szCs w:val="20"/>
        </w:rPr>
        <w:t>emergencial,</w:t>
      </w:r>
      <w:r w:rsidRPr="00F94A26">
        <w:rPr>
          <w:rFonts w:ascii="Century Gothic" w:hAnsi="Century Gothic"/>
          <w:spacing w:val="-2"/>
          <w:sz w:val="20"/>
          <w:szCs w:val="20"/>
        </w:rPr>
        <w:t xml:space="preserve"> </w:t>
      </w:r>
      <w:r w:rsidRPr="00F94A26">
        <w:rPr>
          <w:rFonts w:ascii="Century Gothic" w:hAnsi="Century Gothic"/>
          <w:sz w:val="20"/>
          <w:szCs w:val="20"/>
        </w:rPr>
        <w:t>quando</w:t>
      </w:r>
      <w:r w:rsidRPr="00F94A26">
        <w:rPr>
          <w:rFonts w:ascii="Century Gothic" w:hAnsi="Century Gothic"/>
          <w:spacing w:val="-2"/>
          <w:sz w:val="20"/>
          <w:szCs w:val="20"/>
        </w:rPr>
        <w:t xml:space="preserve"> </w:t>
      </w:r>
      <w:r w:rsidRPr="00F94A26">
        <w:rPr>
          <w:rFonts w:ascii="Century Gothic" w:hAnsi="Century Gothic"/>
          <w:sz w:val="20"/>
          <w:szCs w:val="20"/>
        </w:rPr>
        <w:t>se</w:t>
      </w:r>
      <w:r w:rsidRPr="00F94A26">
        <w:rPr>
          <w:rFonts w:ascii="Century Gothic" w:hAnsi="Century Gothic"/>
          <w:spacing w:val="-1"/>
          <w:sz w:val="20"/>
          <w:szCs w:val="20"/>
        </w:rPr>
        <w:t xml:space="preserve"> </w:t>
      </w:r>
      <w:r w:rsidRPr="00F94A26">
        <w:rPr>
          <w:rFonts w:ascii="Century Gothic" w:hAnsi="Century Gothic"/>
          <w:sz w:val="20"/>
          <w:szCs w:val="20"/>
        </w:rPr>
        <w:t>tratar</w:t>
      </w:r>
      <w:r w:rsidRPr="00F94A26">
        <w:rPr>
          <w:rFonts w:ascii="Century Gothic" w:hAnsi="Century Gothic"/>
          <w:spacing w:val="-1"/>
          <w:sz w:val="20"/>
          <w:szCs w:val="20"/>
        </w:rPr>
        <w:t xml:space="preserve"> </w:t>
      </w:r>
      <w:r w:rsidRPr="00F94A26">
        <w:rPr>
          <w:rFonts w:ascii="Century Gothic" w:hAnsi="Century Gothic"/>
          <w:sz w:val="20"/>
          <w:szCs w:val="20"/>
        </w:rPr>
        <w:t>de</w:t>
      </w:r>
      <w:r w:rsidRPr="00F94A26">
        <w:rPr>
          <w:rFonts w:ascii="Century Gothic" w:hAnsi="Century Gothic"/>
          <w:spacing w:val="-4"/>
          <w:sz w:val="20"/>
          <w:szCs w:val="20"/>
        </w:rPr>
        <w:t xml:space="preserve"> </w:t>
      </w:r>
      <w:r w:rsidRPr="00F94A26">
        <w:rPr>
          <w:rFonts w:ascii="Century Gothic" w:hAnsi="Century Gothic"/>
          <w:sz w:val="20"/>
          <w:szCs w:val="20"/>
        </w:rPr>
        <w:t>campanhas</w:t>
      </w:r>
      <w:r w:rsidRPr="00F94A26">
        <w:rPr>
          <w:rFonts w:ascii="Century Gothic" w:hAnsi="Century Gothic"/>
          <w:spacing w:val="-1"/>
          <w:sz w:val="20"/>
          <w:szCs w:val="20"/>
        </w:rPr>
        <w:t xml:space="preserve"> </w:t>
      </w:r>
      <w:r w:rsidRPr="00F94A26">
        <w:rPr>
          <w:rFonts w:ascii="Century Gothic" w:hAnsi="Century Gothic"/>
          <w:sz w:val="20"/>
          <w:szCs w:val="20"/>
        </w:rPr>
        <w:t>de</w:t>
      </w:r>
      <w:r w:rsidRPr="00F94A26">
        <w:rPr>
          <w:rFonts w:ascii="Century Gothic" w:hAnsi="Century Gothic"/>
          <w:spacing w:val="-1"/>
          <w:sz w:val="20"/>
          <w:szCs w:val="20"/>
        </w:rPr>
        <w:t xml:space="preserve"> </w:t>
      </w:r>
      <w:r w:rsidRPr="00F94A26">
        <w:rPr>
          <w:rFonts w:ascii="Century Gothic" w:hAnsi="Century Gothic"/>
          <w:sz w:val="20"/>
          <w:szCs w:val="20"/>
        </w:rPr>
        <w:t>utilidade</w:t>
      </w:r>
      <w:r w:rsidRPr="00F94A26">
        <w:rPr>
          <w:rFonts w:ascii="Century Gothic" w:hAnsi="Century Gothic"/>
          <w:spacing w:val="-4"/>
          <w:sz w:val="20"/>
          <w:szCs w:val="20"/>
        </w:rPr>
        <w:t xml:space="preserve"> </w:t>
      </w:r>
      <w:r w:rsidRPr="00F94A26">
        <w:rPr>
          <w:rFonts w:ascii="Century Gothic" w:hAnsi="Century Gothic"/>
          <w:sz w:val="20"/>
          <w:szCs w:val="20"/>
        </w:rPr>
        <w:t>pública.</w:t>
      </w:r>
    </w:p>
    <w:p w14:paraId="6FAB714A" w14:textId="77777777" w:rsidR="004E47F9" w:rsidRPr="00000E48" w:rsidRDefault="004E47F9" w:rsidP="008A30D0">
      <w:pPr>
        <w:pStyle w:val="PargrafodaLista"/>
        <w:widowControl w:val="0"/>
        <w:numPr>
          <w:ilvl w:val="0"/>
          <w:numId w:val="85"/>
        </w:numPr>
        <w:tabs>
          <w:tab w:val="left" w:pos="-567"/>
        </w:tabs>
        <w:autoSpaceDE w:val="0"/>
        <w:autoSpaceDN w:val="0"/>
        <w:spacing w:line="242" w:lineRule="exact"/>
        <w:ind w:right="-1"/>
        <w:rPr>
          <w:rFonts w:ascii="Century Gothic" w:hAnsi="Century Gothic"/>
          <w:sz w:val="20"/>
        </w:rPr>
      </w:pPr>
      <w:r w:rsidRPr="00000E48">
        <w:rPr>
          <w:rFonts w:ascii="Century Gothic" w:hAnsi="Century Gothic"/>
          <w:sz w:val="20"/>
        </w:rPr>
        <w:t>Garantir</w:t>
      </w:r>
      <w:r w:rsidRPr="00000E48">
        <w:rPr>
          <w:rFonts w:ascii="Century Gothic" w:hAnsi="Century Gothic"/>
          <w:spacing w:val="-9"/>
          <w:sz w:val="20"/>
        </w:rPr>
        <w:t xml:space="preserve"> </w:t>
      </w:r>
      <w:r w:rsidRPr="00000E48">
        <w:rPr>
          <w:rFonts w:ascii="Century Gothic" w:hAnsi="Century Gothic"/>
          <w:sz w:val="20"/>
        </w:rPr>
        <w:t>o</w:t>
      </w:r>
      <w:r w:rsidRPr="00000E48">
        <w:rPr>
          <w:rFonts w:ascii="Century Gothic" w:hAnsi="Century Gothic"/>
          <w:spacing w:val="-13"/>
          <w:sz w:val="20"/>
        </w:rPr>
        <w:t xml:space="preserve"> </w:t>
      </w:r>
      <w:r w:rsidRPr="00000E48">
        <w:rPr>
          <w:rFonts w:ascii="Century Gothic" w:hAnsi="Century Gothic"/>
          <w:sz w:val="20"/>
        </w:rPr>
        <w:t>pleno</w:t>
      </w:r>
      <w:r w:rsidRPr="00000E48">
        <w:rPr>
          <w:rFonts w:ascii="Century Gothic" w:hAnsi="Century Gothic"/>
          <w:spacing w:val="-12"/>
          <w:sz w:val="20"/>
        </w:rPr>
        <w:t xml:space="preserve"> </w:t>
      </w:r>
      <w:r w:rsidRPr="00000E48">
        <w:rPr>
          <w:rFonts w:ascii="Century Gothic" w:hAnsi="Century Gothic"/>
          <w:sz w:val="20"/>
        </w:rPr>
        <w:t>funcionamento</w:t>
      </w:r>
      <w:r w:rsidRPr="00000E48">
        <w:rPr>
          <w:rFonts w:ascii="Century Gothic" w:hAnsi="Century Gothic"/>
          <w:spacing w:val="-10"/>
          <w:sz w:val="20"/>
        </w:rPr>
        <w:t xml:space="preserve"> </w:t>
      </w:r>
      <w:r w:rsidRPr="00000E48">
        <w:rPr>
          <w:rFonts w:ascii="Century Gothic" w:hAnsi="Century Gothic"/>
          <w:sz w:val="20"/>
        </w:rPr>
        <w:t>da</w:t>
      </w:r>
      <w:r w:rsidRPr="00000E48">
        <w:rPr>
          <w:rFonts w:ascii="Century Gothic" w:hAnsi="Century Gothic"/>
          <w:spacing w:val="-13"/>
          <w:sz w:val="20"/>
        </w:rPr>
        <w:t xml:space="preserve"> </w:t>
      </w:r>
      <w:r w:rsidRPr="00000E48">
        <w:rPr>
          <w:rFonts w:ascii="Century Gothic" w:hAnsi="Century Gothic"/>
          <w:sz w:val="20"/>
        </w:rPr>
        <w:t>solução</w:t>
      </w:r>
      <w:r w:rsidRPr="00000E48">
        <w:rPr>
          <w:rFonts w:ascii="Century Gothic" w:hAnsi="Century Gothic"/>
          <w:spacing w:val="-10"/>
          <w:sz w:val="20"/>
        </w:rPr>
        <w:t xml:space="preserve"> </w:t>
      </w:r>
      <w:r w:rsidRPr="00000E48">
        <w:rPr>
          <w:rFonts w:ascii="Century Gothic" w:hAnsi="Century Gothic"/>
          <w:sz w:val="20"/>
        </w:rPr>
        <w:t>durante</w:t>
      </w:r>
      <w:r w:rsidRPr="00000E48">
        <w:rPr>
          <w:rFonts w:ascii="Century Gothic" w:hAnsi="Century Gothic"/>
          <w:spacing w:val="-11"/>
          <w:sz w:val="20"/>
        </w:rPr>
        <w:t xml:space="preserve"> </w:t>
      </w:r>
      <w:r w:rsidRPr="00000E48">
        <w:rPr>
          <w:rFonts w:ascii="Century Gothic" w:hAnsi="Century Gothic"/>
          <w:sz w:val="20"/>
        </w:rPr>
        <w:t>toda</w:t>
      </w:r>
      <w:r w:rsidRPr="00000E48">
        <w:rPr>
          <w:rFonts w:ascii="Century Gothic" w:hAnsi="Century Gothic"/>
          <w:spacing w:val="-12"/>
          <w:sz w:val="20"/>
        </w:rPr>
        <w:t xml:space="preserve"> </w:t>
      </w:r>
      <w:r w:rsidRPr="00000E48">
        <w:rPr>
          <w:rFonts w:ascii="Century Gothic" w:hAnsi="Century Gothic"/>
          <w:sz w:val="20"/>
        </w:rPr>
        <w:t>a</w:t>
      </w:r>
      <w:r w:rsidRPr="00000E48">
        <w:rPr>
          <w:rFonts w:ascii="Century Gothic" w:hAnsi="Century Gothic"/>
          <w:spacing w:val="-12"/>
          <w:sz w:val="20"/>
        </w:rPr>
        <w:t xml:space="preserve"> </w:t>
      </w:r>
      <w:r w:rsidRPr="00000E48">
        <w:rPr>
          <w:rFonts w:ascii="Century Gothic" w:hAnsi="Century Gothic"/>
          <w:sz w:val="20"/>
        </w:rPr>
        <w:t>vigência</w:t>
      </w:r>
      <w:r w:rsidRPr="00000E48">
        <w:rPr>
          <w:rFonts w:ascii="Century Gothic" w:hAnsi="Century Gothic"/>
          <w:spacing w:val="-12"/>
          <w:sz w:val="20"/>
        </w:rPr>
        <w:t xml:space="preserve"> </w:t>
      </w:r>
      <w:r w:rsidRPr="00000E48">
        <w:rPr>
          <w:rFonts w:ascii="Century Gothic" w:hAnsi="Century Gothic"/>
          <w:spacing w:val="-2"/>
          <w:sz w:val="20"/>
        </w:rPr>
        <w:t>contratual;</w:t>
      </w:r>
    </w:p>
    <w:p w14:paraId="1F2629C8" w14:textId="77777777" w:rsidR="004E47F9" w:rsidRPr="00000E48" w:rsidRDefault="004E47F9" w:rsidP="008A30D0">
      <w:pPr>
        <w:pStyle w:val="PargrafodaLista"/>
        <w:widowControl w:val="0"/>
        <w:numPr>
          <w:ilvl w:val="0"/>
          <w:numId w:val="85"/>
        </w:numPr>
        <w:tabs>
          <w:tab w:val="left" w:pos="-567"/>
        </w:tabs>
        <w:autoSpaceDE w:val="0"/>
        <w:autoSpaceDN w:val="0"/>
        <w:spacing w:before="3"/>
        <w:ind w:right="-1"/>
        <w:rPr>
          <w:rFonts w:ascii="Century Gothic" w:hAnsi="Century Gothic"/>
          <w:sz w:val="20"/>
        </w:rPr>
      </w:pPr>
      <w:r w:rsidRPr="00000E48">
        <w:rPr>
          <w:rFonts w:ascii="Century Gothic" w:hAnsi="Century Gothic"/>
          <w:spacing w:val="-4"/>
          <w:sz w:val="20"/>
        </w:rPr>
        <w:t>Corrigir</w:t>
      </w:r>
      <w:r w:rsidRPr="00000E48">
        <w:rPr>
          <w:rFonts w:ascii="Century Gothic" w:hAnsi="Century Gothic"/>
          <w:spacing w:val="-10"/>
          <w:sz w:val="20"/>
        </w:rPr>
        <w:t xml:space="preserve"> </w:t>
      </w:r>
      <w:r w:rsidRPr="00000E48">
        <w:rPr>
          <w:rFonts w:ascii="Century Gothic" w:hAnsi="Century Gothic"/>
          <w:spacing w:val="-4"/>
          <w:sz w:val="20"/>
        </w:rPr>
        <w:t>eventuais</w:t>
      </w:r>
      <w:r w:rsidRPr="00000E48">
        <w:rPr>
          <w:rFonts w:ascii="Century Gothic" w:hAnsi="Century Gothic"/>
          <w:spacing w:val="-11"/>
          <w:sz w:val="20"/>
        </w:rPr>
        <w:t xml:space="preserve"> </w:t>
      </w:r>
      <w:r w:rsidRPr="00000E48">
        <w:rPr>
          <w:rFonts w:ascii="Century Gothic" w:hAnsi="Century Gothic"/>
          <w:spacing w:val="-4"/>
          <w:sz w:val="20"/>
        </w:rPr>
        <w:t>falhas</w:t>
      </w:r>
      <w:r w:rsidRPr="00000E48">
        <w:rPr>
          <w:rFonts w:ascii="Century Gothic" w:hAnsi="Century Gothic"/>
          <w:spacing w:val="-9"/>
          <w:sz w:val="20"/>
        </w:rPr>
        <w:t xml:space="preserve"> </w:t>
      </w:r>
      <w:r w:rsidRPr="00000E48">
        <w:rPr>
          <w:rFonts w:ascii="Century Gothic" w:hAnsi="Century Gothic"/>
          <w:spacing w:val="-4"/>
          <w:sz w:val="20"/>
        </w:rPr>
        <w:t>identificadas</w:t>
      </w:r>
      <w:r w:rsidRPr="00000E48">
        <w:rPr>
          <w:rFonts w:ascii="Century Gothic" w:hAnsi="Century Gothic"/>
          <w:spacing w:val="-11"/>
          <w:sz w:val="20"/>
        </w:rPr>
        <w:t xml:space="preserve"> </w:t>
      </w:r>
      <w:r w:rsidRPr="00000E48">
        <w:rPr>
          <w:rFonts w:ascii="Century Gothic" w:hAnsi="Century Gothic"/>
          <w:spacing w:val="-4"/>
          <w:sz w:val="20"/>
        </w:rPr>
        <w:t>pela</w:t>
      </w:r>
      <w:r w:rsidRPr="00000E48">
        <w:rPr>
          <w:rFonts w:ascii="Century Gothic" w:hAnsi="Century Gothic"/>
          <w:spacing w:val="-12"/>
          <w:sz w:val="20"/>
        </w:rPr>
        <w:t xml:space="preserve"> </w:t>
      </w:r>
      <w:r w:rsidRPr="00000E48">
        <w:rPr>
          <w:rFonts w:ascii="Century Gothic" w:hAnsi="Century Gothic"/>
          <w:spacing w:val="-4"/>
          <w:sz w:val="20"/>
        </w:rPr>
        <w:t>Administração;</w:t>
      </w:r>
    </w:p>
    <w:p w14:paraId="161DA7EA" w14:textId="77777777" w:rsidR="004E47F9" w:rsidRPr="00000E48" w:rsidRDefault="004E47F9" w:rsidP="008A30D0">
      <w:pPr>
        <w:pStyle w:val="PargrafodaLista"/>
        <w:widowControl w:val="0"/>
        <w:numPr>
          <w:ilvl w:val="0"/>
          <w:numId w:val="85"/>
        </w:numPr>
        <w:tabs>
          <w:tab w:val="left" w:pos="-567"/>
        </w:tabs>
        <w:autoSpaceDE w:val="0"/>
        <w:autoSpaceDN w:val="0"/>
        <w:spacing w:before="1"/>
        <w:ind w:right="-1"/>
        <w:rPr>
          <w:rFonts w:ascii="Century Gothic" w:hAnsi="Century Gothic"/>
          <w:sz w:val="20"/>
        </w:rPr>
      </w:pPr>
      <w:r w:rsidRPr="00000E48">
        <w:rPr>
          <w:rFonts w:ascii="Century Gothic" w:hAnsi="Century Gothic"/>
          <w:spacing w:val="-2"/>
          <w:sz w:val="20"/>
        </w:rPr>
        <w:t>Preservar</w:t>
      </w:r>
      <w:r w:rsidRPr="00000E48">
        <w:rPr>
          <w:rFonts w:ascii="Century Gothic" w:hAnsi="Century Gothic"/>
          <w:spacing w:val="-5"/>
          <w:sz w:val="20"/>
        </w:rPr>
        <w:t xml:space="preserve"> </w:t>
      </w:r>
      <w:r w:rsidRPr="00000E48">
        <w:rPr>
          <w:rFonts w:ascii="Century Gothic" w:hAnsi="Century Gothic"/>
          <w:spacing w:val="-2"/>
          <w:sz w:val="20"/>
        </w:rPr>
        <w:t>a</w:t>
      </w:r>
      <w:r w:rsidRPr="00000E48">
        <w:rPr>
          <w:rFonts w:ascii="Century Gothic" w:hAnsi="Century Gothic"/>
          <w:spacing w:val="-8"/>
          <w:sz w:val="20"/>
        </w:rPr>
        <w:t xml:space="preserve"> </w:t>
      </w:r>
      <w:r w:rsidRPr="00000E48">
        <w:rPr>
          <w:rFonts w:ascii="Century Gothic" w:hAnsi="Century Gothic"/>
          <w:spacing w:val="-2"/>
          <w:sz w:val="20"/>
        </w:rPr>
        <w:t>integridade,</w:t>
      </w:r>
      <w:r w:rsidRPr="00000E48">
        <w:rPr>
          <w:rFonts w:ascii="Century Gothic" w:hAnsi="Century Gothic"/>
          <w:spacing w:val="-6"/>
          <w:sz w:val="20"/>
        </w:rPr>
        <w:t xml:space="preserve"> </w:t>
      </w:r>
      <w:r w:rsidRPr="00000E48">
        <w:rPr>
          <w:rFonts w:ascii="Century Gothic" w:hAnsi="Century Gothic"/>
          <w:spacing w:val="-2"/>
          <w:sz w:val="20"/>
        </w:rPr>
        <w:t>disponibilidade</w:t>
      </w:r>
      <w:r w:rsidRPr="00000E48">
        <w:rPr>
          <w:rFonts w:ascii="Century Gothic" w:hAnsi="Century Gothic"/>
          <w:spacing w:val="-7"/>
          <w:sz w:val="20"/>
        </w:rPr>
        <w:t xml:space="preserve"> </w:t>
      </w:r>
      <w:r w:rsidRPr="00000E48">
        <w:rPr>
          <w:rFonts w:ascii="Century Gothic" w:hAnsi="Century Gothic"/>
          <w:spacing w:val="-2"/>
          <w:sz w:val="20"/>
        </w:rPr>
        <w:t>e</w:t>
      </w:r>
      <w:r w:rsidRPr="00000E48">
        <w:rPr>
          <w:rFonts w:ascii="Century Gothic" w:hAnsi="Century Gothic"/>
          <w:spacing w:val="-7"/>
          <w:sz w:val="20"/>
        </w:rPr>
        <w:t xml:space="preserve"> </w:t>
      </w:r>
      <w:r w:rsidRPr="00000E48">
        <w:rPr>
          <w:rFonts w:ascii="Century Gothic" w:hAnsi="Century Gothic"/>
          <w:spacing w:val="-2"/>
          <w:sz w:val="20"/>
        </w:rPr>
        <w:t>confidencialidade</w:t>
      </w:r>
      <w:r w:rsidRPr="00000E48">
        <w:rPr>
          <w:rFonts w:ascii="Century Gothic" w:hAnsi="Century Gothic"/>
          <w:spacing w:val="-6"/>
          <w:sz w:val="20"/>
        </w:rPr>
        <w:t xml:space="preserve"> </w:t>
      </w:r>
      <w:r w:rsidRPr="00000E48">
        <w:rPr>
          <w:rFonts w:ascii="Century Gothic" w:hAnsi="Century Gothic"/>
          <w:spacing w:val="-2"/>
          <w:sz w:val="20"/>
        </w:rPr>
        <w:t>dos</w:t>
      </w:r>
      <w:r w:rsidRPr="00000E48">
        <w:rPr>
          <w:rFonts w:ascii="Century Gothic" w:hAnsi="Century Gothic"/>
          <w:spacing w:val="-9"/>
          <w:sz w:val="20"/>
        </w:rPr>
        <w:t xml:space="preserve"> </w:t>
      </w:r>
      <w:r w:rsidRPr="00000E48">
        <w:rPr>
          <w:rFonts w:ascii="Century Gothic" w:hAnsi="Century Gothic"/>
          <w:spacing w:val="-2"/>
          <w:sz w:val="20"/>
        </w:rPr>
        <w:t>dados</w:t>
      </w:r>
      <w:r w:rsidRPr="00000E48">
        <w:rPr>
          <w:rFonts w:ascii="Century Gothic" w:hAnsi="Century Gothic"/>
          <w:spacing w:val="-7"/>
          <w:sz w:val="20"/>
        </w:rPr>
        <w:t xml:space="preserve"> </w:t>
      </w:r>
      <w:r w:rsidRPr="00000E48">
        <w:rPr>
          <w:rFonts w:ascii="Century Gothic" w:hAnsi="Century Gothic"/>
          <w:spacing w:val="-2"/>
          <w:sz w:val="20"/>
        </w:rPr>
        <w:t>processados;</w:t>
      </w:r>
    </w:p>
    <w:p w14:paraId="0ABF6FB6" w14:textId="77777777" w:rsidR="004E47F9" w:rsidRPr="00000E48" w:rsidRDefault="004E47F9" w:rsidP="008A30D0">
      <w:pPr>
        <w:pStyle w:val="PargrafodaLista"/>
        <w:widowControl w:val="0"/>
        <w:numPr>
          <w:ilvl w:val="0"/>
          <w:numId w:val="85"/>
        </w:numPr>
        <w:tabs>
          <w:tab w:val="left" w:pos="320"/>
        </w:tabs>
        <w:autoSpaceDE w:val="0"/>
        <w:autoSpaceDN w:val="0"/>
        <w:spacing w:before="3"/>
        <w:ind w:right="-1"/>
        <w:rPr>
          <w:rFonts w:ascii="Century Gothic" w:hAnsi="Century Gothic"/>
          <w:sz w:val="20"/>
        </w:rPr>
      </w:pPr>
      <w:r w:rsidRPr="00000E48">
        <w:rPr>
          <w:rFonts w:ascii="Century Gothic" w:hAnsi="Century Gothic"/>
          <w:spacing w:val="-4"/>
          <w:sz w:val="20"/>
        </w:rPr>
        <w:t>Cumprir</w:t>
      </w:r>
      <w:r w:rsidRPr="00000E48">
        <w:rPr>
          <w:rFonts w:ascii="Century Gothic" w:hAnsi="Century Gothic"/>
          <w:spacing w:val="-5"/>
          <w:sz w:val="20"/>
        </w:rPr>
        <w:t xml:space="preserve"> </w:t>
      </w:r>
      <w:r w:rsidRPr="00000E48">
        <w:rPr>
          <w:rFonts w:ascii="Century Gothic" w:hAnsi="Century Gothic"/>
          <w:spacing w:val="-4"/>
          <w:sz w:val="20"/>
        </w:rPr>
        <w:t>integralmente as</w:t>
      </w:r>
      <w:r w:rsidRPr="00000E48">
        <w:rPr>
          <w:rFonts w:ascii="Century Gothic" w:hAnsi="Century Gothic"/>
          <w:spacing w:val="-5"/>
          <w:sz w:val="20"/>
        </w:rPr>
        <w:t xml:space="preserve"> </w:t>
      </w:r>
      <w:r w:rsidRPr="00000E48">
        <w:rPr>
          <w:rFonts w:ascii="Century Gothic" w:hAnsi="Century Gothic"/>
          <w:spacing w:val="-4"/>
          <w:sz w:val="20"/>
        </w:rPr>
        <w:t>especificações deste</w:t>
      </w:r>
      <w:r w:rsidRPr="00000E48">
        <w:rPr>
          <w:rFonts w:ascii="Century Gothic" w:hAnsi="Century Gothic"/>
          <w:spacing w:val="-5"/>
          <w:sz w:val="20"/>
        </w:rPr>
        <w:t xml:space="preserve"> </w:t>
      </w:r>
      <w:r w:rsidRPr="00000E48">
        <w:rPr>
          <w:rFonts w:ascii="Century Gothic" w:hAnsi="Century Gothic"/>
          <w:spacing w:val="-4"/>
          <w:sz w:val="20"/>
        </w:rPr>
        <w:t>Termo</w:t>
      </w:r>
      <w:r w:rsidRPr="00000E48">
        <w:rPr>
          <w:rFonts w:ascii="Century Gothic" w:hAnsi="Century Gothic"/>
          <w:spacing w:val="-5"/>
          <w:sz w:val="20"/>
        </w:rPr>
        <w:t xml:space="preserve"> </w:t>
      </w:r>
      <w:r w:rsidRPr="00000E48">
        <w:rPr>
          <w:rFonts w:ascii="Century Gothic" w:hAnsi="Century Gothic"/>
          <w:spacing w:val="-4"/>
          <w:sz w:val="20"/>
        </w:rPr>
        <w:t>de</w:t>
      </w:r>
      <w:r w:rsidRPr="00000E48">
        <w:rPr>
          <w:rFonts w:ascii="Century Gothic" w:hAnsi="Century Gothic"/>
          <w:spacing w:val="-7"/>
          <w:sz w:val="20"/>
        </w:rPr>
        <w:t xml:space="preserve"> </w:t>
      </w:r>
      <w:r w:rsidRPr="00000E48">
        <w:rPr>
          <w:rFonts w:ascii="Century Gothic" w:hAnsi="Century Gothic"/>
          <w:spacing w:val="-4"/>
          <w:sz w:val="20"/>
        </w:rPr>
        <w:t>Referência.</w:t>
      </w:r>
    </w:p>
    <w:p w14:paraId="7FC8DEE7" w14:textId="7EF17FFE" w:rsidR="004E47F9" w:rsidRPr="00F94A26" w:rsidRDefault="004E47F9" w:rsidP="008A30D0">
      <w:pPr>
        <w:pStyle w:val="Ttulo2"/>
        <w:keepNext w:val="0"/>
        <w:widowControl w:val="0"/>
        <w:numPr>
          <w:ilvl w:val="2"/>
          <w:numId w:val="82"/>
        </w:numPr>
        <w:tabs>
          <w:tab w:val="clear" w:pos="9356"/>
          <w:tab w:val="left" w:pos="533"/>
        </w:tabs>
        <w:autoSpaceDE w:val="0"/>
        <w:autoSpaceDN w:val="0"/>
        <w:spacing w:before="2" w:line="240" w:lineRule="auto"/>
        <w:ind w:left="-1134" w:right="-1" w:firstLine="0"/>
        <w:jc w:val="left"/>
        <w:rPr>
          <w:rFonts w:ascii="Century Gothic" w:hAnsi="Century Gothic"/>
        </w:rPr>
      </w:pPr>
      <w:r w:rsidRPr="00F94A26">
        <w:rPr>
          <w:rFonts w:ascii="Century Gothic" w:hAnsi="Century Gothic"/>
          <w:spacing w:val="-2"/>
        </w:rPr>
        <w:t>Responsabilidades</w:t>
      </w:r>
      <w:r w:rsidRPr="00F94A26">
        <w:rPr>
          <w:rFonts w:ascii="Century Gothic" w:hAnsi="Century Gothic"/>
          <w:spacing w:val="-12"/>
        </w:rPr>
        <w:t xml:space="preserve"> </w:t>
      </w:r>
      <w:r w:rsidRPr="00F94A26">
        <w:rPr>
          <w:rFonts w:ascii="Century Gothic" w:hAnsi="Century Gothic"/>
          <w:spacing w:val="-2"/>
        </w:rPr>
        <w:t>da</w:t>
      </w:r>
      <w:r w:rsidRPr="00F94A26">
        <w:rPr>
          <w:rFonts w:ascii="Century Gothic" w:hAnsi="Century Gothic"/>
          <w:spacing w:val="-12"/>
        </w:rPr>
        <w:t xml:space="preserve"> </w:t>
      </w:r>
      <w:r w:rsidRPr="00F94A26">
        <w:rPr>
          <w:rFonts w:ascii="Century Gothic" w:hAnsi="Century Gothic"/>
          <w:spacing w:val="-2"/>
        </w:rPr>
        <w:t>Contratante</w:t>
      </w:r>
    </w:p>
    <w:p w14:paraId="581C39A1" w14:textId="77777777" w:rsidR="004E47F9" w:rsidRPr="00000E48" w:rsidRDefault="004E47F9" w:rsidP="008A30D0">
      <w:pPr>
        <w:pStyle w:val="PargrafodaLista"/>
        <w:widowControl w:val="0"/>
        <w:numPr>
          <w:ilvl w:val="0"/>
          <w:numId w:val="84"/>
        </w:numPr>
        <w:tabs>
          <w:tab w:val="left" w:pos="-567"/>
        </w:tabs>
        <w:autoSpaceDE w:val="0"/>
        <w:autoSpaceDN w:val="0"/>
        <w:spacing w:before="3"/>
        <w:ind w:right="-1"/>
        <w:rPr>
          <w:rFonts w:ascii="Century Gothic" w:hAnsi="Century Gothic"/>
          <w:sz w:val="20"/>
        </w:rPr>
      </w:pPr>
      <w:r w:rsidRPr="00000E48">
        <w:rPr>
          <w:rFonts w:ascii="Century Gothic" w:hAnsi="Century Gothic"/>
          <w:spacing w:val="-4"/>
          <w:sz w:val="20"/>
        </w:rPr>
        <w:t>Disponibilizar as</w:t>
      </w:r>
      <w:r w:rsidRPr="00000E48">
        <w:rPr>
          <w:rFonts w:ascii="Century Gothic" w:hAnsi="Century Gothic"/>
          <w:spacing w:val="-7"/>
          <w:sz w:val="20"/>
        </w:rPr>
        <w:t xml:space="preserve"> </w:t>
      </w:r>
      <w:r w:rsidRPr="00000E48">
        <w:rPr>
          <w:rFonts w:ascii="Century Gothic" w:hAnsi="Century Gothic"/>
          <w:spacing w:val="-4"/>
          <w:sz w:val="20"/>
        </w:rPr>
        <w:t>informações necessárias</w:t>
      </w:r>
      <w:r w:rsidRPr="00000E48">
        <w:rPr>
          <w:rFonts w:ascii="Century Gothic" w:hAnsi="Century Gothic"/>
          <w:spacing w:val="-6"/>
          <w:sz w:val="20"/>
        </w:rPr>
        <w:t xml:space="preserve"> </w:t>
      </w:r>
      <w:r w:rsidRPr="00000E48">
        <w:rPr>
          <w:rFonts w:ascii="Century Gothic" w:hAnsi="Century Gothic"/>
          <w:spacing w:val="-4"/>
          <w:sz w:val="20"/>
        </w:rPr>
        <w:t>para</w:t>
      </w:r>
      <w:r w:rsidRPr="00000E48">
        <w:rPr>
          <w:rFonts w:ascii="Century Gothic" w:hAnsi="Century Gothic"/>
          <w:spacing w:val="-5"/>
          <w:sz w:val="20"/>
        </w:rPr>
        <w:t xml:space="preserve"> </w:t>
      </w:r>
      <w:r w:rsidRPr="00000E48">
        <w:rPr>
          <w:rFonts w:ascii="Century Gothic" w:hAnsi="Century Gothic"/>
          <w:spacing w:val="-4"/>
          <w:sz w:val="20"/>
        </w:rPr>
        <w:t>implantação</w:t>
      </w:r>
      <w:r w:rsidRPr="00000E48">
        <w:rPr>
          <w:rFonts w:ascii="Century Gothic" w:hAnsi="Century Gothic"/>
          <w:spacing w:val="-5"/>
          <w:sz w:val="20"/>
        </w:rPr>
        <w:t xml:space="preserve"> </w:t>
      </w:r>
      <w:r w:rsidRPr="00000E48">
        <w:rPr>
          <w:rFonts w:ascii="Century Gothic" w:hAnsi="Century Gothic"/>
          <w:spacing w:val="-4"/>
          <w:sz w:val="20"/>
        </w:rPr>
        <w:t>da</w:t>
      </w:r>
      <w:r w:rsidRPr="00000E48">
        <w:rPr>
          <w:rFonts w:ascii="Century Gothic" w:hAnsi="Century Gothic"/>
          <w:spacing w:val="-8"/>
          <w:sz w:val="20"/>
        </w:rPr>
        <w:t xml:space="preserve"> </w:t>
      </w:r>
      <w:r w:rsidRPr="00000E48">
        <w:rPr>
          <w:rFonts w:ascii="Century Gothic" w:hAnsi="Century Gothic"/>
          <w:spacing w:val="-4"/>
          <w:sz w:val="20"/>
        </w:rPr>
        <w:t>solução;</w:t>
      </w:r>
    </w:p>
    <w:p w14:paraId="4DDBBD1D" w14:textId="77777777" w:rsidR="004E47F9" w:rsidRPr="00000E48" w:rsidRDefault="004E47F9" w:rsidP="008A30D0">
      <w:pPr>
        <w:pStyle w:val="PargrafodaLista"/>
        <w:widowControl w:val="0"/>
        <w:numPr>
          <w:ilvl w:val="0"/>
          <w:numId w:val="84"/>
        </w:numPr>
        <w:tabs>
          <w:tab w:val="left" w:pos="-567"/>
        </w:tabs>
        <w:autoSpaceDE w:val="0"/>
        <w:autoSpaceDN w:val="0"/>
        <w:spacing w:before="1"/>
        <w:ind w:right="-1"/>
        <w:rPr>
          <w:rFonts w:ascii="Century Gothic" w:hAnsi="Century Gothic"/>
          <w:sz w:val="20"/>
        </w:rPr>
      </w:pPr>
      <w:r w:rsidRPr="00000E48">
        <w:rPr>
          <w:rFonts w:ascii="Century Gothic" w:hAnsi="Century Gothic"/>
          <w:spacing w:val="-4"/>
          <w:sz w:val="20"/>
        </w:rPr>
        <w:t>Indicar</w:t>
      </w:r>
      <w:r w:rsidRPr="00000E48">
        <w:rPr>
          <w:rFonts w:ascii="Century Gothic" w:hAnsi="Century Gothic"/>
          <w:spacing w:val="-6"/>
          <w:sz w:val="20"/>
        </w:rPr>
        <w:t xml:space="preserve"> </w:t>
      </w:r>
      <w:r w:rsidRPr="00000E48">
        <w:rPr>
          <w:rFonts w:ascii="Century Gothic" w:hAnsi="Century Gothic"/>
          <w:spacing w:val="-4"/>
          <w:sz w:val="20"/>
        </w:rPr>
        <w:t>os</w:t>
      </w:r>
      <w:r w:rsidRPr="00000E48">
        <w:rPr>
          <w:rFonts w:ascii="Century Gothic" w:hAnsi="Century Gothic"/>
          <w:spacing w:val="-5"/>
          <w:sz w:val="20"/>
        </w:rPr>
        <w:t xml:space="preserve"> </w:t>
      </w:r>
      <w:r w:rsidRPr="00000E48">
        <w:rPr>
          <w:rFonts w:ascii="Century Gothic" w:hAnsi="Century Gothic"/>
          <w:spacing w:val="-4"/>
          <w:sz w:val="20"/>
        </w:rPr>
        <w:t>servidores</w:t>
      </w:r>
      <w:r w:rsidRPr="00000E48">
        <w:rPr>
          <w:rFonts w:ascii="Century Gothic" w:hAnsi="Century Gothic"/>
          <w:spacing w:val="-5"/>
          <w:sz w:val="20"/>
        </w:rPr>
        <w:t xml:space="preserve"> </w:t>
      </w:r>
      <w:r w:rsidRPr="00000E48">
        <w:rPr>
          <w:rFonts w:ascii="Century Gothic" w:hAnsi="Century Gothic"/>
          <w:spacing w:val="-4"/>
          <w:sz w:val="20"/>
        </w:rPr>
        <w:t>responsáveis</w:t>
      </w:r>
      <w:r w:rsidRPr="00000E48">
        <w:rPr>
          <w:rFonts w:ascii="Century Gothic" w:hAnsi="Century Gothic"/>
          <w:spacing w:val="-2"/>
          <w:sz w:val="20"/>
        </w:rPr>
        <w:t xml:space="preserve"> </w:t>
      </w:r>
      <w:r w:rsidRPr="00000E48">
        <w:rPr>
          <w:rFonts w:ascii="Century Gothic" w:hAnsi="Century Gothic"/>
          <w:spacing w:val="-4"/>
          <w:sz w:val="20"/>
        </w:rPr>
        <w:t>pela</w:t>
      </w:r>
      <w:r w:rsidRPr="00000E48">
        <w:rPr>
          <w:rFonts w:ascii="Century Gothic" w:hAnsi="Century Gothic"/>
          <w:spacing w:val="-6"/>
          <w:sz w:val="20"/>
        </w:rPr>
        <w:t xml:space="preserve"> </w:t>
      </w:r>
      <w:r w:rsidRPr="00000E48">
        <w:rPr>
          <w:rFonts w:ascii="Century Gothic" w:hAnsi="Century Gothic"/>
          <w:spacing w:val="-4"/>
          <w:sz w:val="20"/>
        </w:rPr>
        <w:t>utilização e</w:t>
      </w:r>
      <w:r w:rsidRPr="00000E48">
        <w:rPr>
          <w:rFonts w:ascii="Century Gothic" w:hAnsi="Century Gothic"/>
          <w:spacing w:val="-5"/>
          <w:sz w:val="20"/>
        </w:rPr>
        <w:t xml:space="preserve"> </w:t>
      </w:r>
      <w:r w:rsidRPr="00000E48">
        <w:rPr>
          <w:rFonts w:ascii="Century Gothic" w:hAnsi="Century Gothic"/>
          <w:spacing w:val="-4"/>
          <w:sz w:val="20"/>
        </w:rPr>
        <w:t>acompanhamento do</w:t>
      </w:r>
      <w:r w:rsidRPr="00000E48">
        <w:rPr>
          <w:rFonts w:ascii="Century Gothic" w:hAnsi="Century Gothic"/>
          <w:spacing w:val="-6"/>
          <w:sz w:val="20"/>
        </w:rPr>
        <w:t xml:space="preserve"> </w:t>
      </w:r>
      <w:r w:rsidRPr="00000E48">
        <w:rPr>
          <w:rFonts w:ascii="Century Gothic" w:hAnsi="Century Gothic"/>
          <w:spacing w:val="-4"/>
          <w:sz w:val="20"/>
        </w:rPr>
        <w:t>sistema;</w:t>
      </w:r>
    </w:p>
    <w:p w14:paraId="01F2E365" w14:textId="77777777" w:rsidR="004E47F9" w:rsidRPr="00000E48" w:rsidRDefault="004E47F9" w:rsidP="008A30D0">
      <w:pPr>
        <w:pStyle w:val="PargrafodaLista"/>
        <w:widowControl w:val="0"/>
        <w:numPr>
          <w:ilvl w:val="0"/>
          <w:numId w:val="84"/>
        </w:numPr>
        <w:tabs>
          <w:tab w:val="left" w:pos="-567"/>
        </w:tabs>
        <w:autoSpaceDE w:val="0"/>
        <w:autoSpaceDN w:val="0"/>
        <w:spacing w:before="3"/>
        <w:ind w:right="-1"/>
        <w:rPr>
          <w:rFonts w:ascii="Century Gothic" w:hAnsi="Century Gothic"/>
          <w:sz w:val="20"/>
        </w:rPr>
      </w:pPr>
      <w:r w:rsidRPr="00000E48">
        <w:rPr>
          <w:rFonts w:ascii="Century Gothic" w:hAnsi="Century Gothic"/>
          <w:sz w:val="20"/>
        </w:rPr>
        <w:t>Acompanhar</w:t>
      </w:r>
      <w:r w:rsidRPr="00000E48">
        <w:rPr>
          <w:rFonts w:ascii="Century Gothic" w:hAnsi="Century Gothic"/>
          <w:spacing w:val="-5"/>
          <w:sz w:val="20"/>
        </w:rPr>
        <w:t xml:space="preserve"> </w:t>
      </w:r>
      <w:r w:rsidRPr="00000E48">
        <w:rPr>
          <w:rFonts w:ascii="Century Gothic" w:hAnsi="Century Gothic"/>
          <w:sz w:val="20"/>
        </w:rPr>
        <w:t>e</w:t>
      </w:r>
      <w:r w:rsidRPr="00000E48">
        <w:rPr>
          <w:rFonts w:ascii="Century Gothic" w:hAnsi="Century Gothic"/>
          <w:spacing w:val="-8"/>
          <w:sz w:val="20"/>
        </w:rPr>
        <w:t xml:space="preserve"> </w:t>
      </w:r>
      <w:r w:rsidRPr="00000E48">
        <w:rPr>
          <w:rFonts w:ascii="Century Gothic" w:hAnsi="Century Gothic"/>
          <w:sz w:val="20"/>
        </w:rPr>
        <w:t>fiscalizar</w:t>
      </w:r>
      <w:r w:rsidRPr="00000E48">
        <w:rPr>
          <w:rFonts w:ascii="Century Gothic" w:hAnsi="Century Gothic"/>
          <w:spacing w:val="-4"/>
          <w:sz w:val="20"/>
        </w:rPr>
        <w:t xml:space="preserve"> </w:t>
      </w:r>
      <w:r w:rsidRPr="00000E48">
        <w:rPr>
          <w:rFonts w:ascii="Century Gothic" w:hAnsi="Century Gothic"/>
          <w:sz w:val="20"/>
        </w:rPr>
        <w:t>a</w:t>
      </w:r>
      <w:r w:rsidRPr="00000E48">
        <w:rPr>
          <w:rFonts w:ascii="Century Gothic" w:hAnsi="Century Gothic"/>
          <w:spacing w:val="-8"/>
          <w:sz w:val="20"/>
        </w:rPr>
        <w:t xml:space="preserve"> </w:t>
      </w:r>
      <w:r w:rsidRPr="00000E48">
        <w:rPr>
          <w:rFonts w:ascii="Century Gothic" w:hAnsi="Century Gothic"/>
          <w:sz w:val="20"/>
        </w:rPr>
        <w:t>execução</w:t>
      </w:r>
      <w:r w:rsidRPr="00000E48">
        <w:rPr>
          <w:rFonts w:ascii="Century Gothic" w:hAnsi="Century Gothic"/>
          <w:spacing w:val="-5"/>
          <w:sz w:val="20"/>
        </w:rPr>
        <w:t xml:space="preserve"> </w:t>
      </w:r>
      <w:r w:rsidRPr="00000E48">
        <w:rPr>
          <w:rFonts w:ascii="Century Gothic" w:hAnsi="Century Gothic"/>
          <w:spacing w:val="-2"/>
          <w:sz w:val="20"/>
        </w:rPr>
        <w:t>contratual;</w:t>
      </w:r>
    </w:p>
    <w:p w14:paraId="5E0A55B5" w14:textId="77777777" w:rsidR="004E47F9" w:rsidRPr="00000E48" w:rsidRDefault="004E47F9" w:rsidP="008A30D0">
      <w:pPr>
        <w:pStyle w:val="PargrafodaLista"/>
        <w:widowControl w:val="0"/>
        <w:numPr>
          <w:ilvl w:val="0"/>
          <w:numId w:val="84"/>
        </w:numPr>
        <w:tabs>
          <w:tab w:val="left" w:pos="-567"/>
        </w:tabs>
        <w:autoSpaceDE w:val="0"/>
        <w:autoSpaceDN w:val="0"/>
        <w:spacing w:before="1"/>
        <w:ind w:right="-1"/>
        <w:rPr>
          <w:rFonts w:ascii="Century Gothic" w:hAnsi="Century Gothic"/>
          <w:sz w:val="20"/>
        </w:rPr>
      </w:pPr>
      <w:r w:rsidRPr="00000E48">
        <w:rPr>
          <w:rFonts w:ascii="Century Gothic" w:hAnsi="Century Gothic"/>
          <w:spacing w:val="-4"/>
          <w:sz w:val="20"/>
        </w:rPr>
        <w:t>Efetuar</w:t>
      </w:r>
      <w:r w:rsidRPr="00000E48">
        <w:rPr>
          <w:rFonts w:ascii="Century Gothic" w:hAnsi="Century Gothic"/>
          <w:spacing w:val="-8"/>
          <w:sz w:val="20"/>
        </w:rPr>
        <w:t xml:space="preserve"> </w:t>
      </w:r>
      <w:r w:rsidRPr="00000E48">
        <w:rPr>
          <w:rFonts w:ascii="Century Gothic" w:hAnsi="Century Gothic"/>
          <w:spacing w:val="-4"/>
          <w:sz w:val="20"/>
        </w:rPr>
        <w:t>os</w:t>
      </w:r>
      <w:r w:rsidRPr="00000E48">
        <w:rPr>
          <w:rFonts w:ascii="Century Gothic" w:hAnsi="Century Gothic"/>
          <w:spacing w:val="-8"/>
          <w:sz w:val="20"/>
        </w:rPr>
        <w:t xml:space="preserve"> </w:t>
      </w:r>
      <w:r w:rsidRPr="00000E48">
        <w:rPr>
          <w:rFonts w:ascii="Century Gothic" w:hAnsi="Century Gothic"/>
          <w:spacing w:val="-4"/>
          <w:sz w:val="20"/>
        </w:rPr>
        <w:t>pagamentos</w:t>
      </w:r>
      <w:r w:rsidRPr="00000E48">
        <w:rPr>
          <w:rFonts w:ascii="Century Gothic" w:hAnsi="Century Gothic"/>
          <w:spacing w:val="-6"/>
          <w:sz w:val="20"/>
        </w:rPr>
        <w:t xml:space="preserve"> </w:t>
      </w:r>
      <w:r w:rsidRPr="00000E48">
        <w:rPr>
          <w:rFonts w:ascii="Century Gothic" w:hAnsi="Century Gothic"/>
          <w:spacing w:val="-4"/>
          <w:sz w:val="20"/>
        </w:rPr>
        <w:t>na</w:t>
      </w:r>
      <w:r w:rsidRPr="00000E48">
        <w:rPr>
          <w:rFonts w:ascii="Century Gothic" w:hAnsi="Century Gothic"/>
          <w:spacing w:val="-8"/>
          <w:sz w:val="20"/>
        </w:rPr>
        <w:t xml:space="preserve"> </w:t>
      </w:r>
      <w:r w:rsidRPr="00000E48">
        <w:rPr>
          <w:rFonts w:ascii="Century Gothic" w:hAnsi="Century Gothic"/>
          <w:spacing w:val="-4"/>
          <w:sz w:val="20"/>
        </w:rPr>
        <w:t>forma</w:t>
      </w:r>
      <w:r w:rsidRPr="00000E48">
        <w:rPr>
          <w:rFonts w:ascii="Century Gothic" w:hAnsi="Century Gothic"/>
          <w:spacing w:val="-7"/>
          <w:sz w:val="20"/>
        </w:rPr>
        <w:t xml:space="preserve"> </w:t>
      </w:r>
      <w:r w:rsidRPr="00000E48">
        <w:rPr>
          <w:rFonts w:ascii="Century Gothic" w:hAnsi="Century Gothic"/>
          <w:spacing w:val="-4"/>
          <w:sz w:val="20"/>
        </w:rPr>
        <w:t>estabelecida.</w:t>
      </w:r>
    </w:p>
    <w:p w14:paraId="4C54212C" w14:textId="476EAC73" w:rsidR="004E47F9" w:rsidRPr="00F94A26" w:rsidRDefault="004E47F9" w:rsidP="008A30D0">
      <w:pPr>
        <w:pStyle w:val="Ttulo2"/>
        <w:keepNext w:val="0"/>
        <w:widowControl w:val="0"/>
        <w:numPr>
          <w:ilvl w:val="2"/>
          <w:numId w:val="82"/>
        </w:numPr>
        <w:tabs>
          <w:tab w:val="clear" w:pos="9356"/>
          <w:tab w:val="left" w:pos="528"/>
        </w:tabs>
        <w:autoSpaceDE w:val="0"/>
        <w:autoSpaceDN w:val="0"/>
        <w:spacing w:before="4" w:line="240" w:lineRule="auto"/>
        <w:ind w:left="-1134" w:right="-1" w:firstLine="0"/>
        <w:jc w:val="left"/>
        <w:rPr>
          <w:rFonts w:ascii="Century Gothic" w:hAnsi="Century Gothic"/>
        </w:rPr>
      </w:pPr>
      <w:r w:rsidRPr="00F94A26">
        <w:rPr>
          <w:rFonts w:ascii="Century Gothic" w:hAnsi="Century Gothic"/>
          <w:spacing w:val="-8"/>
        </w:rPr>
        <w:t>Interrupções</w:t>
      </w:r>
      <w:r w:rsidRPr="00F94A26">
        <w:rPr>
          <w:rFonts w:ascii="Century Gothic" w:hAnsi="Century Gothic"/>
        </w:rPr>
        <w:t xml:space="preserve"> </w:t>
      </w:r>
      <w:r w:rsidRPr="00F94A26">
        <w:rPr>
          <w:rFonts w:ascii="Century Gothic" w:hAnsi="Century Gothic"/>
          <w:spacing w:val="-8"/>
        </w:rPr>
        <w:t>e</w:t>
      </w:r>
      <w:r w:rsidRPr="00F94A26">
        <w:rPr>
          <w:rFonts w:ascii="Century Gothic" w:hAnsi="Century Gothic"/>
          <w:spacing w:val="2"/>
        </w:rPr>
        <w:t xml:space="preserve"> </w:t>
      </w:r>
      <w:r w:rsidRPr="00F94A26">
        <w:rPr>
          <w:rFonts w:ascii="Century Gothic" w:hAnsi="Century Gothic"/>
          <w:spacing w:val="-8"/>
        </w:rPr>
        <w:t>Falhas</w:t>
      </w:r>
    </w:p>
    <w:p w14:paraId="528984DA" w14:textId="77777777" w:rsidR="004E47F9" w:rsidRDefault="004E47F9" w:rsidP="00000E48">
      <w:pPr>
        <w:pStyle w:val="Corpodetexto"/>
        <w:spacing w:before="2" w:line="242" w:lineRule="auto"/>
        <w:ind w:left="-1134" w:right="-1"/>
        <w:jc w:val="both"/>
        <w:rPr>
          <w:rFonts w:ascii="Century Gothic" w:hAnsi="Century Gothic"/>
          <w:spacing w:val="-2"/>
          <w:sz w:val="20"/>
          <w:szCs w:val="20"/>
        </w:rPr>
      </w:pPr>
      <w:r w:rsidRPr="00F94A26">
        <w:rPr>
          <w:rFonts w:ascii="Century Gothic" w:hAnsi="Century Gothic"/>
          <w:sz w:val="20"/>
          <w:szCs w:val="20"/>
        </w:rPr>
        <w:t>Em</w:t>
      </w:r>
      <w:r w:rsidRPr="00F94A26">
        <w:rPr>
          <w:rFonts w:ascii="Century Gothic" w:hAnsi="Century Gothic"/>
          <w:spacing w:val="-5"/>
          <w:sz w:val="20"/>
          <w:szCs w:val="20"/>
        </w:rPr>
        <w:t xml:space="preserve"> </w:t>
      </w:r>
      <w:r w:rsidRPr="00F94A26">
        <w:rPr>
          <w:rFonts w:ascii="Century Gothic" w:hAnsi="Century Gothic"/>
          <w:sz w:val="20"/>
          <w:szCs w:val="20"/>
        </w:rPr>
        <w:t>caso</w:t>
      </w:r>
      <w:r w:rsidRPr="00F94A26">
        <w:rPr>
          <w:rFonts w:ascii="Century Gothic" w:hAnsi="Century Gothic"/>
          <w:spacing w:val="-4"/>
          <w:sz w:val="20"/>
          <w:szCs w:val="20"/>
        </w:rPr>
        <w:t xml:space="preserve"> </w:t>
      </w:r>
      <w:r w:rsidRPr="00F94A26">
        <w:rPr>
          <w:rFonts w:ascii="Century Gothic" w:hAnsi="Century Gothic"/>
          <w:sz w:val="20"/>
          <w:szCs w:val="20"/>
        </w:rPr>
        <w:t>de</w:t>
      </w:r>
      <w:r w:rsidRPr="00F94A26">
        <w:rPr>
          <w:rFonts w:ascii="Century Gothic" w:hAnsi="Century Gothic"/>
          <w:spacing w:val="-3"/>
          <w:sz w:val="20"/>
          <w:szCs w:val="20"/>
        </w:rPr>
        <w:t xml:space="preserve"> </w:t>
      </w:r>
      <w:r w:rsidRPr="00F94A26">
        <w:rPr>
          <w:rFonts w:ascii="Century Gothic" w:hAnsi="Century Gothic"/>
          <w:sz w:val="20"/>
          <w:szCs w:val="20"/>
        </w:rPr>
        <w:t>indisponibilidade,</w:t>
      </w:r>
      <w:r w:rsidRPr="00F94A26">
        <w:rPr>
          <w:rFonts w:ascii="Century Gothic" w:hAnsi="Century Gothic"/>
          <w:spacing w:val="-5"/>
          <w:sz w:val="20"/>
          <w:szCs w:val="20"/>
        </w:rPr>
        <w:t xml:space="preserve"> </w:t>
      </w:r>
      <w:r w:rsidRPr="00F94A26">
        <w:rPr>
          <w:rFonts w:ascii="Century Gothic" w:hAnsi="Century Gothic"/>
          <w:sz w:val="20"/>
          <w:szCs w:val="20"/>
        </w:rPr>
        <w:t>falha</w:t>
      </w:r>
      <w:r w:rsidRPr="00F94A26">
        <w:rPr>
          <w:rFonts w:ascii="Century Gothic" w:hAnsi="Century Gothic"/>
          <w:spacing w:val="-4"/>
          <w:sz w:val="20"/>
          <w:szCs w:val="20"/>
        </w:rPr>
        <w:t xml:space="preserve"> </w:t>
      </w:r>
      <w:r w:rsidRPr="00F94A26">
        <w:rPr>
          <w:rFonts w:ascii="Century Gothic" w:hAnsi="Century Gothic"/>
          <w:sz w:val="20"/>
          <w:szCs w:val="20"/>
        </w:rPr>
        <w:t>ou</w:t>
      </w:r>
      <w:r w:rsidRPr="00F94A26">
        <w:rPr>
          <w:rFonts w:ascii="Century Gothic" w:hAnsi="Century Gothic"/>
          <w:spacing w:val="-3"/>
          <w:sz w:val="20"/>
          <w:szCs w:val="20"/>
        </w:rPr>
        <w:t xml:space="preserve"> </w:t>
      </w:r>
      <w:r w:rsidRPr="00F94A26">
        <w:rPr>
          <w:rFonts w:ascii="Century Gothic" w:hAnsi="Century Gothic"/>
          <w:sz w:val="20"/>
          <w:szCs w:val="20"/>
        </w:rPr>
        <w:t>inconsistência</w:t>
      </w:r>
      <w:r w:rsidRPr="00F94A26">
        <w:rPr>
          <w:rFonts w:ascii="Century Gothic" w:hAnsi="Century Gothic"/>
          <w:spacing w:val="-4"/>
          <w:sz w:val="20"/>
          <w:szCs w:val="20"/>
        </w:rPr>
        <w:t xml:space="preserve"> </w:t>
      </w:r>
      <w:r w:rsidRPr="00F94A26">
        <w:rPr>
          <w:rFonts w:ascii="Century Gothic" w:hAnsi="Century Gothic"/>
          <w:sz w:val="20"/>
          <w:szCs w:val="20"/>
        </w:rPr>
        <w:t>da</w:t>
      </w:r>
      <w:r w:rsidRPr="00F94A26">
        <w:rPr>
          <w:rFonts w:ascii="Century Gothic" w:hAnsi="Century Gothic"/>
          <w:spacing w:val="-4"/>
          <w:sz w:val="20"/>
          <w:szCs w:val="20"/>
        </w:rPr>
        <w:t xml:space="preserve"> </w:t>
      </w:r>
      <w:r w:rsidRPr="00F94A26">
        <w:rPr>
          <w:rFonts w:ascii="Century Gothic" w:hAnsi="Century Gothic"/>
          <w:sz w:val="20"/>
          <w:szCs w:val="20"/>
        </w:rPr>
        <w:t>solução,</w:t>
      </w:r>
      <w:r w:rsidRPr="00F94A26">
        <w:rPr>
          <w:rFonts w:ascii="Century Gothic" w:hAnsi="Century Gothic"/>
          <w:spacing w:val="-3"/>
          <w:sz w:val="20"/>
          <w:szCs w:val="20"/>
        </w:rPr>
        <w:t xml:space="preserve"> </w:t>
      </w:r>
      <w:r w:rsidRPr="00F94A26">
        <w:rPr>
          <w:rFonts w:ascii="Century Gothic" w:hAnsi="Century Gothic"/>
          <w:sz w:val="20"/>
          <w:szCs w:val="20"/>
        </w:rPr>
        <w:t>a</w:t>
      </w:r>
      <w:r w:rsidRPr="00F94A26">
        <w:rPr>
          <w:rFonts w:ascii="Century Gothic" w:hAnsi="Century Gothic"/>
          <w:spacing w:val="-4"/>
          <w:sz w:val="20"/>
          <w:szCs w:val="20"/>
        </w:rPr>
        <w:t xml:space="preserve"> </w:t>
      </w:r>
      <w:r w:rsidRPr="00F94A26">
        <w:rPr>
          <w:rFonts w:ascii="Century Gothic" w:hAnsi="Century Gothic"/>
          <w:sz w:val="20"/>
          <w:szCs w:val="20"/>
        </w:rPr>
        <w:t>contratada</w:t>
      </w:r>
      <w:r w:rsidRPr="00F94A26">
        <w:rPr>
          <w:rFonts w:ascii="Century Gothic" w:hAnsi="Century Gothic"/>
          <w:spacing w:val="-6"/>
          <w:sz w:val="20"/>
          <w:szCs w:val="20"/>
        </w:rPr>
        <w:t xml:space="preserve"> </w:t>
      </w:r>
      <w:r w:rsidRPr="00F94A26">
        <w:rPr>
          <w:rFonts w:ascii="Century Gothic" w:hAnsi="Century Gothic"/>
          <w:sz w:val="20"/>
          <w:szCs w:val="20"/>
        </w:rPr>
        <w:t>deverá</w:t>
      </w:r>
      <w:r w:rsidRPr="00F94A26">
        <w:rPr>
          <w:rFonts w:ascii="Century Gothic" w:hAnsi="Century Gothic"/>
          <w:spacing w:val="-4"/>
          <w:sz w:val="20"/>
          <w:szCs w:val="20"/>
        </w:rPr>
        <w:t xml:space="preserve"> </w:t>
      </w:r>
      <w:r w:rsidRPr="00F94A26">
        <w:rPr>
          <w:rFonts w:ascii="Century Gothic" w:hAnsi="Century Gothic"/>
          <w:sz w:val="20"/>
          <w:szCs w:val="20"/>
        </w:rPr>
        <w:t xml:space="preserve">adotar imediatamente as medidas necessárias para restabelecimento do serviço e comunicação à </w:t>
      </w:r>
      <w:r w:rsidRPr="00F94A26">
        <w:rPr>
          <w:rFonts w:ascii="Century Gothic" w:hAnsi="Century Gothic"/>
          <w:spacing w:val="-2"/>
          <w:sz w:val="20"/>
          <w:szCs w:val="20"/>
        </w:rPr>
        <w:t>Administração.</w:t>
      </w:r>
    </w:p>
    <w:p w14:paraId="0DD8F366" w14:textId="08E66509" w:rsidR="004E47F9" w:rsidRPr="00F94A26" w:rsidRDefault="004E47F9" w:rsidP="008A30D0">
      <w:pPr>
        <w:pStyle w:val="Ttulo2"/>
        <w:keepNext w:val="0"/>
        <w:widowControl w:val="0"/>
        <w:numPr>
          <w:ilvl w:val="2"/>
          <w:numId w:val="82"/>
        </w:numPr>
        <w:tabs>
          <w:tab w:val="clear" w:pos="9356"/>
          <w:tab w:val="left" w:pos="478"/>
        </w:tabs>
        <w:autoSpaceDE w:val="0"/>
        <w:autoSpaceDN w:val="0"/>
        <w:spacing w:line="240" w:lineRule="auto"/>
        <w:ind w:left="-1134" w:right="-1" w:firstLine="0"/>
        <w:jc w:val="left"/>
        <w:rPr>
          <w:rFonts w:ascii="Century Gothic" w:hAnsi="Century Gothic"/>
        </w:rPr>
      </w:pPr>
      <w:r w:rsidRPr="00F94A26">
        <w:rPr>
          <w:rFonts w:ascii="Century Gothic" w:hAnsi="Century Gothic"/>
        </w:rPr>
        <w:t>Local</w:t>
      </w:r>
      <w:r w:rsidRPr="00F94A26">
        <w:rPr>
          <w:rFonts w:ascii="Century Gothic" w:hAnsi="Century Gothic"/>
          <w:spacing w:val="3"/>
        </w:rPr>
        <w:t xml:space="preserve"> </w:t>
      </w:r>
      <w:r w:rsidRPr="00F94A26">
        <w:rPr>
          <w:rFonts w:ascii="Century Gothic" w:hAnsi="Century Gothic"/>
        </w:rPr>
        <w:t>da</w:t>
      </w:r>
      <w:r w:rsidRPr="00F94A26">
        <w:rPr>
          <w:rFonts w:ascii="Century Gothic" w:hAnsi="Century Gothic"/>
          <w:spacing w:val="3"/>
        </w:rPr>
        <w:t xml:space="preserve"> </w:t>
      </w:r>
      <w:r w:rsidRPr="00F94A26">
        <w:rPr>
          <w:rFonts w:ascii="Century Gothic" w:hAnsi="Century Gothic"/>
          <w:spacing w:val="-2"/>
        </w:rPr>
        <w:t>Execução</w:t>
      </w:r>
    </w:p>
    <w:p w14:paraId="56FE5956" w14:textId="77777777" w:rsidR="004E47F9" w:rsidRDefault="004E47F9" w:rsidP="00000E48">
      <w:pPr>
        <w:pStyle w:val="Corpodetexto"/>
        <w:spacing w:before="22" w:line="261" w:lineRule="auto"/>
        <w:ind w:left="-1134" w:right="-1"/>
        <w:jc w:val="both"/>
        <w:rPr>
          <w:rFonts w:ascii="Century Gothic" w:hAnsi="Century Gothic"/>
          <w:sz w:val="20"/>
          <w:szCs w:val="20"/>
        </w:rPr>
      </w:pPr>
      <w:r w:rsidRPr="00F94A26">
        <w:rPr>
          <w:rFonts w:ascii="Century Gothic" w:hAnsi="Century Gothic"/>
          <w:sz w:val="20"/>
          <w:szCs w:val="20"/>
        </w:rPr>
        <w:t>Os serviços poderão ser executados remotamente ou nas dependências da contratada, conforme a necessidade da implantação, suporte e manutenção da solução, atendendo integralmente às necessidades da Administração Municipal.</w:t>
      </w:r>
    </w:p>
    <w:p w14:paraId="418E9506" w14:textId="07B81FDA" w:rsidR="004E47F9" w:rsidRPr="00F94A26" w:rsidRDefault="004E47F9" w:rsidP="008A30D0">
      <w:pPr>
        <w:pStyle w:val="Ttulo2"/>
        <w:keepNext w:val="0"/>
        <w:widowControl w:val="0"/>
        <w:numPr>
          <w:ilvl w:val="2"/>
          <w:numId w:val="82"/>
        </w:numPr>
        <w:tabs>
          <w:tab w:val="clear" w:pos="9356"/>
          <w:tab w:val="left" w:pos="478"/>
        </w:tabs>
        <w:autoSpaceDE w:val="0"/>
        <w:autoSpaceDN w:val="0"/>
        <w:spacing w:line="240" w:lineRule="exact"/>
        <w:ind w:left="-1134" w:right="-1" w:firstLine="0"/>
        <w:jc w:val="left"/>
        <w:rPr>
          <w:rFonts w:ascii="Century Gothic" w:hAnsi="Century Gothic"/>
        </w:rPr>
      </w:pPr>
      <w:r w:rsidRPr="00F94A26">
        <w:rPr>
          <w:rFonts w:ascii="Century Gothic" w:hAnsi="Century Gothic"/>
        </w:rPr>
        <w:t>Padrão</w:t>
      </w:r>
      <w:r w:rsidRPr="00F94A26">
        <w:rPr>
          <w:rFonts w:ascii="Century Gothic" w:hAnsi="Century Gothic"/>
          <w:spacing w:val="-3"/>
        </w:rPr>
        <w:t xml:space="preserve"> </w:t>
      </w:r>
      <w:r w:rsidRPr="00F94A26">
        <w:rPr>
          <w:rFonts w:ascii="Century Gothic" w:hAnsi="Century Gothic"/>
        </w:rPr>
        <w:t>de</w:t>
      </w:r>
      <w:r w:rsidRPr="00F94A26">
        <w:rPr>
          <w:rFonts w:ascii="Century Gothic" w:hAnsi="Century Gothic"/>
          <w:spacing w:val="-2"/>
        </w:rPr>
        <w:t xml:space="preserve"> Qualidade</w:t>
      </w:r>
    </w:p>
    <w:p w14:paraId="15F7E66B" w14:textId="77777777" w:rsidR="004E47F9" w:rsidRPr="00F94A26" w:rsidRDefault="004E47F9" w:rsidP="00000E48">
      <w:pPr>
        <w:pStyle w:val="Corpodetexto"/>
        <w:spacing w:before="22" w:line="261" w:lineRule="auto"/>
        <w:ind w:left="-1134" w:right="-1"/>
        <w:jc w:val="both"/>
        <w:rPr>
          <w:rFonts w:ascii="Century Gothic" w:hAnsi="Century Gothic"/>
          <w:sz w:val="20"/>
          <w:szCs w:val="20"/>
        </w:rPr>
      </w:pPr>
      <w:r w:rsidRPr="00F94A26">
        <w:rPr>
          <w:rFonts w:ascii="Century Gothic" w:hAnsi="Century Gothic"/>
          <w:sz w:val="20"/>
          <w:szCs w:val="20"/>
        </w:rPr>
        <w:t>A</w:t>
      </w:r>
      <w:r w:rsidRPr="00F94A26">
        <w:rPr>
          <w:rFonts w:ascii="Century Gothic" w:hAnsi="Century Gothic"/>
          <w:spacing w:val="-10"/>
          <w:sz w:val="20"/>
          <w:szCs w:val="20"/>
        </w:rPr>
        <w:t xml:space="preserve"> </w:t>
      </w:r>
      <w:r w:rsidRPr="00F94A26">
        <w:rPr>
          <w:rFonts w:ascii="Century Gothic" w:hAnsi="Century Gothic"/>
          <w:sz w:val="20"/>
          <w:szCs w:val="20"/>
        </w:rPr>
        <w:t>solução</w:t>
      </w:r>
      <w:r w:rsidRPr="00F94A26">
        <w:rPr>
          <w:rFonts w:ascii="Century Gothic" w:hAnsi="Century Gothic"/>
          <w:spacing w:val="-9"/>
          <w:sz w:val="20"/>
          <w:szCs w:val="20"/>
        </w:rPr>
        <w:t xml:space="preserve"> </w:t>
      </w:r>
      <w:r w:rsidRPr="00F94A26">
        <w:rPr>
          <w:rFonts w:ascii="Century Gothic" w:hAnsi="Century Gothic"/>
          <w:sz w:val="20"/>
          <w:szCs w:val="20"/>
        </w:rPr>
        <w:t>deverá</w:t>
      </w:r>
      <w:r w:rsidRPr="00F94A26">
        <w:rPr>
          <w:rFonts w:ascii="Century Gothic" w:hAnsi="Century Gothic"/>
          <w:spacing w:val="-9"/>
          <w:sz w:val="20"/>
          <w:szCs w:val="20"/>
        </w:rPr>
        <w:t xml:space="preserve"> </w:t>
      </w:r>
      <w:r w:rsidRPr="00F94A26">
        <w:rPr>
          <w:rFonts w:ascii="Century Gothic" w:hAnsi="Century Gothic"/>
          <w:sz w:val="20"/>
          <w:szCs w:val="20"/>
        </w:rPr>
        <w:t>operar</w:t>
      </w:r>
      <w:r w:rsidRPr="00F94A26">
        <w:rPr>
          <w:rFonts w:ascii="Century Gothic" w:hAnsi="Century Gothic"/>
          <w:spacing w:val="-6"/>
          <w:sz w:val="20"/>
          <w:szCs w:val="20"/>
        </w:rPr>
        <w:t xml:space="preserve"> </w:t>
      </w:r>
      <w:r w:rsidRPr="00F94A26">
        <w:rPr>
          <w:rFonts w:ascii="Century Gothic" w:hAnsi="Century Gothic"/>
          <w:sz w:val="20"/>
          <w:szCs w:val="20"/>
        </w:rPr>
        <w:t>de</w:t>
      </w:r>
      <w:r w:rsidRPr="00F94A26">
        <w:rPr>
          <w:rFonts w:ascii="Century Gothic" w:hAnsi="Century Gothic"/>
          <w:spacing w:val="-10"/>
          <w:sz w:val="20"/>
          <w:szCs w:val="20"/>
        </w:rPr>
        <w:t xml:space="preserve"> </w:t>
      </w:r>
      <w:r w:rsidRPr="00F94A26">
        <w:rPr>
          <w:rFonts w:ascii="Century Gothic" w:hAnsi="Century Gothic"/>
          <w:sz w:val="20"/>
          <w:szCs w:val="20"/>
        </w:rPr>
        <w:t>forma</w:t>
      </w:r>
      <w:r w:rsidRPr="00F94A26">
        <w:rPr>
          <w:rFonts w:ascii="Century Gothic" w:hAnsi="Century Gothic"/>
          <w:spacing w:val="-7"/>
          <w:sz w:val="20"/>
          <w:szCs w:val="20"/>
        </w:rPr>
        <w:t xml:space="preserve"> </w:t>
      </w:r>
      <w:r w:rsidRPr="00F94A26">
        <w:rPr>
          <w:rFonts w:ascii="Century Gothic" w:hAnsi="Century Gothic"/>
          <w:sz w:val="20"/>
          <w:szCs w:val="20"/>
        </w:rPr>
        <w:t>estável,</w:t>
      </w:r>
      <w:r w:rsidRPr="00F94A26">
        <w:rPr>
          <w:rFonts w:ascii="Century Gothic" w:hAnsi="Century Gothic"/>
          <w:spacing w:val="-8"/>
          <w:sz w:val="20"/>
          <w:szCs w:val="20"/>
        </w:rPr>
        <w:t xml:space="preserve"> </w:t>
      </w:r>
      <w:r w:rsidRPr="00F94A26">
        <w:rPr>
          <w:rFonts w:ascii="Century Gothic" w:hAnsi="Century Gothic"/>
          <w:sz w:val="20"/>
          <w:szCs w:val="20"/>
        </w:rPr>
        <w:t>segura</w:t>
      </w:r>
      <w:r w:rsidRPr="00F94A26">
        <w:rPr>
          <w:rFonts w:ascii="Century Gothic" w:hAnsi="Century Gothic"/>
          <w:spacing w:val="-11"/>
          <w:sz w:val="20"/>
          <w:szCs w:val="20"/>
        </w:rPr>
        <w:t xml:space="preserve"> </w:t>
      </w:r>
      <w:r w:rsidRPr="00F94A26">
        <w:rPr>
          <w:rFonts w:ascii="Century Gothic" w:hAnsi="Century Gothic"/>
          <w:sz w:val="20"/>
          <w:szCs w:val="20"/>
        </w:rPr>
        <w:t>e</w:t>
      </w:r>
      <w:r w:rsidRPr="00F94A26">
        <w:rPr>
          <w:rFonts w:ascii="Century Gothic" w:hAnsi="Century Gothic"/>
          <w:spacing w:val="-8"/>
          <w:sz w:val="20"/>
          <w:szCs w:val="20"/>
        </w:rPr>
        <w:t xml:space="preserve"> </w:t>
      </w:r>
      <w:r w:rsidRPr="00F94A26">
        <w:rPr>
          <w:rFonts w:ascii="Century Gothic" w:hAnsi="Century Gothic"/>
          <w:sz w:val="20"/>
          <w:szCs w:val="20"/>
        </w:rPr>
        <w:t>eficiente,</w:t>
      </w:r>
      <w:r w:rsidRPr="00F94A26">
        <w:rPr>
          <w:rFonts w:ascii="Century Gothic" w:hAnsi="Century Gothic"/>
          <w:spacing w:val="-10"/>
          <w:sz w:val="20"/>
          <w:szCs w:val="20"/>
        </w:rPr>
        <w:t xml:space="preserve"> </w:t>
      </w:r>
      <w:r w:rsidRPr="00F94A26">
        <w:rPr>
          <w:rFonts w:ascii="Century Gothic" w:hAnsi="Century Gothic"/>
          <w:sz w:val="20"/>
          <w:szCs w:val="20"/>
        </w:rPr>
        <w:t>garantindo</w:t>
      </w:r>
      <w:r w:rsidRPr="00F94A26">
        <w:rPr>
          <w:rFonts w:ascii="Century Gothic" w:hAnsi="Century Gothic"/>
          <w:spacing w:val="-9"/>
          <w:sz w:val="20"/>
          <w:szCs w:val="20"/>
        </w:rPr>
        <w:t xml:space="preserve"> </w:t>
      </w:r>
      <w:r w:rsidRPr="00F94A26">
        <w:rPr>
          <w:rFonts w:ascii="Century Gothic" w:hAnsi="Century Gothic"/>
          <w:sz w:val="20"/>
          <w:szCs w:val="20"/>
        </w:rPr>
        <w:t>a</w:t>
      </w:r>
      <w:r w:rsidRPr="00F94A26">
        <w:rPr>
          <w:rFonts w:ascii="Century Gothic" w:hAnsi="Century Gothic"/>
          <w:spacing w:val="-9"/>
          <w:sz w:val="20"/>
          <w:szCs w:val="20"/>
        </w:rPr>
        <w:t xml:space="preserve"> </w:t>
      </w:r>
      <w:r w:rsidRPr="00F94A26">
        <w:rPr>
          <w:rFonts w:ascii="Century Gothic" w:hAnsi="Century Gothic"/>
          <w:sz w:val="20"/>
          <w:szCs w:val="20"/>
        </w:rPr>
        <w:t>confiabilidade</w:t>
      </w:r>
      <w:r w:rsidRPr="00F94A26">
        <w:rPr>
          <w:rFonts w:ascii="Century Gothic" w:hAnsi="Century Gothic"/>
          <w:spacing w:val="-8"/>
          <w:sz w:val="20"/>
          <w:szCs w:val="20"/>
        </w:rPr>
        <w:t xml:space="preserve"> </w:t>
      </w:r>
      <w:r w:rsidRPr="00F94A26">
        <w:rPr>
          <w:rFonts w:ascii="Century Gothic" w:hAnsi="Century Gothic"/>
          <w:sz w:val="20"/>
          <w:szCs w:val="20"/>
        </w:rPr>
        <w:t>das informações processadas, a rastreabilidade das operações realizadas e a conformidade com as normas aplicáveis à administração pública.</w:t>
      </w:r>
    </w:p>
    <w:p w14:paraId="191254B8" w14:textId="5CB036E5" w:rsidR="00E53DA2" w:rsidRPr="00EB179A" w:rsidRDefault="00E53DA2" w:rsidP="009425A2">
      <w:pPr>
        <w:ind w:left="-1134" w:firstLine="1134"/>
        <w:jc w:val="both"/>
        <w:rPr>
          <w:rFonts w:ascii="Century Gothic" w:eastAsia="Century Gothic" w:hAnsi="Century Gothic" w:cs="Century Gothic"/>
        </w:rPr>
      </w:pPr>
    </w:p>
    <w:p w14:paraId="4362475A" w14:textId="1B18B912" w:rsidR="00E53DA2" w:rsidRPr="00BD1405" w:rsidRDefault="00E53DA2" w:rsidP="00E53DA2">
      <w:pPr>
        <w:pStyle w:val="SemEspaamento"/>
        <w:ind w:left="-1134"/>
        <w:jc w:val="both"/>
        <w:rPr>
          <w:rFonts w:ascii="Century Gothic" w:hAnsi="Century Gothic"/>
          <w:sz w:val="20"/>
          <w:szCs w:val="20"/>
        </w:rPr>
      </w:pPr>
      <w:r>
        <w:rPr>
          <w:rFonts w:ascii="Century Gothic" w:hAnsi="Century Gothic"/>
          <w:b/>
          <w:bCs/>
          <w:sz w:val="20"/>
          <w:szCs w:val="20"/>
        </w:rPr>
        <w:lastRenderedPageBreak/>
        <w:t>4</w:t>
      </w:r>
      <w:r w:rsidRPr="00BD1405">
        <w:rPr>
          <w:rFonts w:ascii="Century Gothic" w:hAnsi="Century Gothic"/>
          <w:b/>
          <w:bCs/>
          <w:sz w:val="20"/>
          <w:szCs w:val="20"/>
        </w:rPr>
        <w:t>.</w:t>
      </w:r>
      <w:r w:rsidR="004E47F9">
        <w:rPr>
          <w:rFonts w:ascii="Century Gothic" w:hAnsi="Century Gothic"/>
          <w:b/>
          <w:bCs/>
          <w:sz w:val="20"/>
          <w:szCs w:val="20"/>
        </w:rPr>
        <w:t>2</w:t>
      </w:r>
      <w:r w:rsidR="00883E59">
        <w:rPr>
          <w:rFonts w:ascii="Century Gothic" w:hAnsi="Century Gothic"/>
          <w:b/>
          <w:bCs/>
          <w:sz w:val="20"/>
          <w:szCs w:val="20"/>
        </w:rPr>
        <w:t>.</w:t>
      </w:r>
      <w:r w:rsidRPr="00BD1405">
        <w:rPr>
          <w:rFonts w:ascii="Century Gothic" w:hAnsi="Century Gothic"/>
          <w:sz w:val="20"/>
          <w:szCs w:val="20"/>
        </w:rPr>
        <w:t xml:space="preserve"> </w:t>
      </w:r>
      <w:r w:rsidRPr="00BD1405">
        <w:rPr>
          <w:rFonts w:ascii="Century Gothic" w:hAnsi="Century Gothic"/>
          <w:b/>
          <w:bCs/>
          <w:sz w:val="20"/>
          <w:szCs w:val="20"/>
        </w:rPr>
        <w:t>Do</w:t>
      </w:r>
      <w:r w:rsidRPr="00BD1405">
        <w:rPr>
          <w:rFonts w:ascii="Century Gothic" w:hAnsi="Century Gothic"/>
          <w:b/>
          <w:bCs/>
          <w:spacing w:val="-15"/>
          <w:sz w:val="20"/>
          <w:szCs w:val="20"/>
        </w:rPr>
        <w:t xml:space="preserve"> </w:t>
      </w:r>
      <w:r w:rsidRPr="00BD1405">
        <w:rPr>
          <w:rFonts w:ascii="Century Gothic" w:hAnsi="Century Gothic"/>
          <w:b/>
          <w:bCs/>
          <w:sz w:val="20"/>
          <w:szCs w:val="20"/>
        </w:rPr>
        <w:t>pagamento</w:t>
      </w:r>
    </w:p>
    <w:p w14:paraId="2C582A27" w14:textId="48BEC37E" w:rsidR="00E53DA2" w:rsidRPr="00BD1405" w:rsidRDefault="00E53DA2" w:rsidP="00000E48">
      <w:pPr>
        <w:pStyle w:val="SemEspaamento"/>
        <w:ind w:left="-1134"/>
        <w:jc w:val="both"/>
        <w:rPr>
          <w:rFonts w:ascii="Century Gothic" w:hAnsi="Century Gothic"/>
          <w:sz w:val="20"/>
          <w:szCs w:val="20"/>
        </w:rPr>
      </w:pPr>
      <w:r>
        <w:rPr>
          <w:rFonts w:ascii="Century Gothic" w:hAnsi="Century Gothic"/>
          <w:b/>
          <w:bCs/>
          <w:sz w:val="20"/>
          <w:szCs w:val="20"/>
        </w:rPr>
        <w:t>4</w:t>
      </w:r>
      <w:r w:rsidRPr="00BD1405">
        <w:rPr>
          <w:rFonts w:ascii="Century Gothic" w:hAnsi="Century Gothic"/>
          <w:b/>
          <w:bCs/>
          <w:sz w:val="20"/>
          <w:szCs w:val="20"/>
        </w:rPr>
        <w:t>.</w:t>
      </w:r>
      <w:r w:rsidR="004E47F9">
        <w:rPr>
          <w:rFonts w:ascii="Century Gothic" w:hAnsi="Century Gothic"/>
          <w:b/>
          <w:bCs/>
          <w:sz w:val="20"/>
          <w:szCs w:val="20"/>
        </w:rPr>
        <w:t>2</w:t>
      </w:r>
      <w:r w:rsidR="00883E59">
        <w:rPr>
          <w:rFonts w:ascii="Century Gothic" w:hAnsi="Century Gothic"/>
          <w:b/>
          <w:bCs/>
          <w:sz w:val="20"/>
          <w:szCs w:val="20"/>
        </w:rPr>
        <w:t>.</w:t>
      </w:r>
      <w:r w:rsidRPr="00BD1405">
        <w:rPr>
          <w:rFonts w:ascii="Century Gothic" w:hAnsi="Century Gothic"/>
          <w:b/>
          <w:bCs/>
          <w:sz w:val="20"/>
          <w:szCs w:val="20"/>
        </w:rPr>
        <w:t>1.</w:t>
      </w:r>
      <w:r w:rsidRPr="00BD1405">
        <w:rPr>
          <w:rFonts w:ascii="Century Gothic" w:hAnsi="Century Gothic"/>
          <w:sz w:val="20"/>
          <w:szCs w:val="20"/>
        </w:rPr>
        <w:t xml:space="preserve"> Os pagamentos serão realizados após o recebimento dos objetos, mediante atesto da Nota Fiscal de produtos, pela secretaria demandante, em até </w:t>
      </w:r>
      <w:r w:rsidRPr="00BD1405">
        <w:rPr>
          <w:rFonts w:ascii="Century Gothic" w:hAnsi="Century Gothic"/>
          <w:b/>
          <w:sz w:val="20"/>
          <w:szCs w:val="20"/>
          <w:u w:val="single"/>
        </w:rPr>
        <w:t>30 (trinta) dias</w:t>
      </w:r>
      <w:r w:rsidRPr="00BD1405">
        <w:rPr>
          <w:rFonts w:ascii="Century Gothic" w:hAnsi="Century Gothic"/>
          <w:b/>
          <w:sz w:val="20"/>
          <w:szCs w:val="20"/>
        </w:rPr>
        <w:t xml:space="preserve"> </w:t>
      </w:r>
      <w:r w:rsidRPr="00BD1405">
        <w:rPr>
          <w:rFonts w:ascii="Century Gothic" w:hAnsi="Century Gothic"/>
          <w:sz w:val="20"/>
          <w:szCs w:val="20"/>
        </w:rPr>
        <w:t>após a apresentação dos documentos comprobatórios de acordo com a legislação aplicável.</w:t>
      </w:r>
    </w:p>
    <w:p w14:paraId="4D55E792" w14:textId="1D42362A" w:rsidR="00E53DA2" w:rsidRPr="00BD1405" w:rsidRDefault="00E53DA2" w:rsidP="00000E48">
      <w:pPr>
        <w:pStyle w:val="SemEspaamento"/>
        <w:ind w:left="-1134"/>
        <w:jc w:val="both"/>
        <w:rPr>
          <w:rFonts w:ascii="Century Gothic" w:hAnsi="Century Gothic"/>
          <w:sz w:val="20"/>
          <w:szCs w:val="20"/>
        </w:rPr>
      </w:pPr>
      <w:r>
        <w:rPr>
          <w:rFonts w:ascii="Century Gothic" w:hAnsi="Century Gothic"/>
          <w:b/>
          <w:bCs/>
          <w:sz w:val="20"/>
          <w:szCs w:val="20"/>
        </w:rPr>
        <w:t>4</w:t>
      </w:r>
      <w:r w:rsidRPr="00BD1405">
        <w:rPr>
          <w:rFonts w:ascii="Century Gothic" w:hAnsi="Century Gothic"/>
          <w:b/>
          <w:bCs/>
          <w:sz w:val="20"/>
          <w:szCs w:val="20"/>
        </w:rPr>
        <w:t>.</w:t>
      </w:r>
      <w:r w:rsidR="004E47F9">
        <w:rPr>
          <w:rFonts w:ascii="Century Gothic" w:hAnsi="Century Gothic"/>
          <w:b/>
          <w:bCs/>
          <w:sz w:val="20"/>
          <w:szCs w:val="20"/>
        </w:rPr>
        <w:t>2</w:t>
      </w:r>
      <w:r w:rsidR="00883E59">
        <w:rPr>
          <w:rFonts w:ascii="Century Gothic" w:hAnsi="Century Gothic"/>
          <w:b/>
          <w:bCs/>
          <w:sz w:val="20"/>
          <w:szCs w:val="20"/>
        </w:rPr>
        <w:t>.</w:t>
      </w:r>
      <w:r w:rsidRPr="00BD1405">
        <w:rPr>
          <w:rFonts w:ascii="Century Gothic" w:hAnsi="Century Gothic"/>
          <w:b/>
          <w:bCs/>
          <w:sz w:val="20"/>
          <w:szCs w:val="20"/>
        </w:rPr>
        <w:t>2.</w:t>
      </w:r>
      <w:r w:rsidRPr="00BD1405">
        <w:rPr>
          <w:rFonts w:ascii="Century Gothic" w:hAnsi="Century Gothic"/>
          <w:sz w:val="20"/>
          <w:szCs w:val="20"/>
        </w:rPr>
        <w:t xml:space="preserve"> A Nota Fiscal ou Fatura deverá ser obrigatoriamente acompanhada da comprovação da regularidade fiscal.</w:t>
      </w:r>
    </w:p>
    <w:p w14:paraId="56463756" w14:textId="660ED769" w:rsidR="00211315" w:rsidRPr="00211315" w:rsidRDefault="00E53DA2" w:rsidP="00000E48">
      <w:pPr>
        <w:pStyle w:val="SemEspaamento"/>
        <w:ind w:left="-1134"/>
        <w:jc w:val="both"/>
        <w:rPr>
          <w:rFonts w:ascii="Century Gothic" w:hAnsi="Century Gothic" w:cs="Arial"/>
          <w:bCs/>
          <w:sz w:val="20"/>
        </w:rPr>
      </w:pPr>
      <w:r>
        <w:rPr>
          <w:rFonts w:ascii="Century Gothic" w:hAnsi="Century Gothic"/>
          <w:b/>
          <w:bCs/>
          <w:sz w:val="20"/>
          <w:szCs w:val="20"/>
        </w:rPr>
        <w:t>4</w:t>
      </w:r>
      <w:r w:rsidRPr="00BD1405">
        <w:rPr>
          <w:rFonts w:ascii="Century Gothic" w:hAnsi="Century Gothic"/>
          <w:b/>
          <w:bCs/>
          <w:sz w:val="20"/>
          <w:szCs w:val="20"/>
        </w:rPr>
        <w:t>.</w:t>
      </w:r>
      <w:r w:rsidR="004E47F9">
        <w:rPr>
          <w:rFonts w:ascii="Century Gothic" w:hAnsi="Century Gothic"/>
          <w:b/>
          <w:bCs/>
          <w:sz w:val="20"/>
          <w:szCs w:val="20"/>
        </w:rPr>
        <w:t>2</w:t>
      </w:r>
      <w:r w:rsidRPr="00BD1405">
        <w:rPr>
          <w:rFonts w:ascii="Century Gothic" w:hAnsi="Century Gothic"/>
          <w:b/>
          <w:bCs/>
          <w:sz w:val="20"/>
          <w:szCs w:val="20"/>
        </w:rPr>
        <w:t>.3.</w:t>
      </w:r>
      <w:r w:rsidRPr="00BD1405">
        <w:rPr>
          <w:rFonts w:ascii="Century Gothic" w:hAnsi="Century Gothic"/>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w:t>
      </w:r>
      <w:r w:rsidRPr="00BD1405">
        <w:rPr>
          <w:rFonts w:ascii="Century Gothic" w:hAnsi="Century Gothic"/>
          <w:spacing w:val="-1"/>
          <w:sz w:val="20"/>
          <w:szCs w:val="20"/>
        </w:rPr>
        <w:t xml:space="preserve"> </w:t>
      </w:r>
      <w:r w:rsidRPr="00BD1405">
        <w:rPr>
          <w:rFonts w:ascii="Century Gothic" w:hAnsi="Century Gothic"/>
          <w:sz w:val="20"/>
          <w:szCs w:val="20"/>
        </w:rPr>
        <w:t>hipótese,</w:t>
      </w:r>
      <w:r w:rsidRPr="00BD1405">
        <w:rPr>
          <w:rFonts w:ascii="Century Gothic" w:hAnsi="Century Gothic"/>
          <w:spacing w:val="-3"/>
          <w:sz w:val="20"/>
          <w:szCs w:val="20"/>
        </w:rPr>
        <w:t xml:space="preserve"> </w:t>
      </w:r>
      <w:r w:rsidRPr="00BD1405">
        <w:rPr>
          <w:rFonts w:ascii="Century Gothic" w:hAnsi="Century Gothic"/>
          <w:sz w:val="20"/>
          <w:szCs w:val="20"/>
        </w:rPr>
        <w:t>o</w:t>
      </w:r>
      <w:r w:rsidRPr="00BD1405">
        <w:rPr>
          <w:rFonts w:ascii="Century Gothic" w:hAnsi="Century Gothic"/>
          <w:spacing w:val="-3"/>
          <w:sz w:val="20"/>
          <w:szCs w:val="20"/>
        </w:rPr>
        <w:t xml:space="preserve"> </w:t>
      </w:r>
      <w:r w:rsidRPr="00BD1405">
        <w:rPr>
          <w:rFonts w:ascii="Century Gothic" w:hAnsi="Century Gothic"/>
          <w:sz w:val="20"/>
          <w:szCs w:val="20"/>
        </w:rPr>
        <w:t>prazo para</w:t>
      </w:r>
      <w:r w:rsidRPr="00BD1405">
        <w:rPr>
          <w:rFonts w:ascii="Century Gothic" w:hAnsi="Century Gothic"/>
          <w:spacing w:val="-1"/>
          <w:sz w:val="20"/>
          <w:szCs w:val="20"/>
        </w:rPr>
        <w:t xml:space="preserve"> </w:t>
      </w:r>
      <w:r w:rsidRPr="00BD1405">
        <w:rPr>
          <w:rFonts w:ascii="Century Gothic" w:hAnsi="Century Gothic"/>
          <w:sz w:val="20"/>
          <w:szCs w:val="20"/>
        </w:rPr>
        <w:t>pagamento</w:t>
      </w:r>
      <w:r w:rsidRPr="00BD1405">
        <w:rPr>
          <w:rFonts w:ascii="Century Gothic" w:hAnsi="Century Gothic"/>
          <w:spacing w:val="-4"/>
          <w:sz w:val="20"/>
          <w:szCs w:val="20"/>
        </w:rPr>
        <w:t xml:space="preserve"> </w:t>
      </w:r>
      <w:r w:rsidRPr="00BD1405">
        <w:rPr>
          <w:rFonts w:ascii="Century Gothic" w:hAnsi="Century Gothic"/>
          <w:sz w:val="20"/>
          <w:szCs w:val="20"/>
        </w:rPr>
        <w:t>iniciar-se-á</w:t>
      </w:r>
      <w:r w:rsidRPr="00BD1405">
        <w:rPr>
          <w:rFonts w:ascii="Century Gothic" w:hAnsi="Century Gothic"/>
          <w:spacing w:val="-1"/>
          <w:sz w:val="20"/>
          <w:szCs w:val="20"/>
        </w:rPr>
        <w:t xml:space="preserve"> </w:t>
      </w:r>
      <w:r w:rsidRPr="00BD1405">
        <w:rPr>
          <w:rFonts w:ascii="Century Gothic" w:hAnsi="Century Gothic"/>
          <w:sz w:val="20"/>
          <w:szCs w:val="20"/>
        </w:rPr>
        <w:t>após</w:t>
      </w:r>
      <w:r w:rsidRPr="00BD1405">
        <w:rPr>
          <w:rFonts w:ascii="Century Gothic" w:hAnsi="Century Gothic"/>
          <w:spacing w:val="-3"/>
          <w:sz w:val="20"/>
          <w:szCs w:val="20"/>
        </w:rPr>
        <w:t xml:space="preserve"> </w:t>
      </w:r>
      <w:r w:rsidRPr="00BD1405">
        <w:rPr>
          <w:rFonts w:ascii="Century Gothic" w:hAnsi="Century Gothic"/>
          <w:sz w:val="20"/>
          <w:szCs w:val="20"/>
        </w:rPr>
        <w:t>a</w:t>
      </w:r>
      <w:r w:rsidRPr="00BD1405">
        <w:rPr>
          <w:rFonts w:ascii="Century Gothic" w:hAnsi="Century Gothic"/>
          <w:spacing w:val="-1"/>
          <w:sz w:val="20"/>
          <w:szCs w:val="20"/>
        </w:rPr>
        <w:t xml:space="preserve"> </w:t>
      </w:r>
      <w:r w:rsidRPr="00BD1405">
        <w:rPr>
          <w:rFonts w:ascii="Century Gothic" w:hAnsi="Century Gothic"/>
          <w:sz w:val="20"/>
          <w:szCs w:val="20"/>
        </w:rPr>
        <w:t>comprovação</w:t>
      </w:r>
      <w:r w:rsidRPr="00BD1405">
        <w:rPr>
          <w:rFonts w:ascii="Century Gothic" w:hAnsi="Century Gothic"/>
          <w:spacing w:val="-3"/>
          <w:sz w:val="20"/>
          <w:szCs w:val="20"/>
        </w:rPr>
        <w:t xml:space="preserve"> </w:t>
      </w:r>
      <w:r w:rsidRPr="00BD1405">
        <w:rPr>
          <w:rFonts w:ascii="Century Gothic" w:hAnsi="Century Gothic"/>
          <w:sz w:val="20"/>
          <w:szCs w:val="20"/>
        </w:rPr>
        <w:t>da</w:t>
      </w:r>
      <w:r w:rsidRPr="00BD1405">
        <w:rPr>
          <w:rFonts w:ascii="Century Gothic" w:hAnsi="Century Gothic"/>
          <w:spacing w:val="-1"/>
          <w:sz w:val="20"/>
          <w:szCs w:val="20"/>
        </w:rPr>
        <w:t xml:space="preserve"> </w:t>
      </w:r>
      <w:r w:rsidRPr="00BD1405">
        <w:rPr>
          <w:rFonts w:ascii="Century Gothic" w:hAnsi="Century Gothic"/>
          <w:sz w:val="20"/>
          <w:szCs w:val="20"/>
        </w:rPr>
        <w:t>regularização</w:t>
      </w:r>
      <w:r w:rsidRPr="00BD1405">
        <w:rPr>
          <w:rFonts w:ascii="Century Gothic" w:hAnsi="Century Gothic"/>
          <w:spacing w:val="-3"/>
          <w:sz w:val="20"/>
          <w:szCs w:val="20"/>
        </w:rPr>
        <w:t xml:space="preserve"> </w:t>
      </w:r>
      <w:r w:rsidRPr="00BD1405">
        <w:rPr>
          <w:rFonts w:ascii="Century Gothic" w:hAnsi="Century Gothic"/>
          <w:sz w:val="20"/>
          <w:szCs w:val="20"/>
        </w:rPr>
        <w:t>da situação, não acarretando qualquer ônus para a Contratante</w:t>
      </w:r>
      <w:r w:rsidRPr="00BD1405">
        <w:rPr>
          <w:rFonts w:ascii="Century Gothic" w:hAnsi="Century Gothic" w:cs="Arial"/>
          <w:sz w:val="20"/>
          <w:szCs w:val="20"/>
        </w:rPr>
        <w:t>.</w:t>
      </w:r>
    </w:p>
    <w:p w14:paraId="5EC5B8D4" w14:textId="000A5648" w:rsidR="00211315" w:rsidRPr="00211315" w:rsidRDefault="00211315" w:rsidP="00000E48">
      <w:pPr>
        <w:pStyle w:val="PargrafodaLista"/>
        <w:ind w:left="-1134" w:right="-284"/>
        <w:jc w:val="both"/>
        <w:rPr>
          <w:rFonts w:ascii="Century Gothic" w:hAnsi="Century Gothic" w:cs="Arial"/>
          <w:bCs/>
          <w:sz w:val="20"/>
        </w:rPr>
      </w:pPr>
      <w:r w:rsidRPr="00211315">
        <w:rPr>
          <w:rFonts w:ascii="Century Gothic" w:hAnsi="Century Gothic" w:cs="Arial"/>
          <w:b/>
          <w:bCs/>
          <w:sz w:val="20"/>
        </w:rPr>
        <w:t>4.</w:t>
      </w:r>
      <w:r w:rsidR="004E47F9">
        <w:rPr>
          <w:rFonts w:ascii="Century Gothic" w:hAnsi="Century Gothic" w:cs="Arial"/>
          <w:b/>
          <w:bCs/>
          <w:sz w:val="20"/>
        </w:rPr>
        <w:t>3</w:t>
      </w:r>
      <w:r w:rsidRPr="00211315">
        <w:rPr>
          <w:rFonts w:ascii="Century Gothic" w:hAnsi="Century Gothic" w:cs="Arial"/>
          <w:b/>
          <w:bCs/>
          <w:sz w:val="20"/>
        </w:rPr>
        <w:t>.</w:t>
      </w:r>
      <w:r>
        <w:rPr>
          <w:rFonts w:ascii="Century Gothic" w:hAnsi="Century Gothic" w:cs="Arial"/>
          <w:bCs/>
          <w:sz w:val="20"/>
        </w:rPr>
        <w:t xml:space="preserve"> </w:t>
      </w:r>
      <w:r w:rsidRPr="00211315">
        <w:rPr>
          <w:rFonts w:ascii="Century Gothic" w:hAnsi="Century Gothic" w:cs="Arial"/>
          <w:bCs/>
          <w:sz w:val="20"/>
        </w:rPr>
        <w:t>Todos os custos com deslocamento, impostos, taxas, pedágios, fretes e demais despesas que por ventura ocorrerem será de responsabilidade da empresa vencedora.</w:t>
      </w:r>
    </w:p>
    <w:p w14:paraId="62508E01" w14:textId="26BAAADF" w:rsidR="00211315" w:rsidRPr="00211315" w:rsidRDefault="00211315" w:rsidP="00000E48">
      <w:pPr>
        <w:pStyle w:val="PargrafodaLista"/>
        <w:ind w:left="-1134" w:right="-284"/>
        <w:jc w:val="both"/>
        <w:rPr>
          <w:rFonts w:ascii="Century Gothic" w:hAnsi="Century Gothic" w:cs="Arial"/>
          <w:bCs/>
          <w:sz w:val="20"/>
        </w:rPr>
      </w:pPr>
      <w:r w:rsidRPr="00211315">
        <w:rPr>
          <w:rFonts w:ascii="Century Gothic" w:hAnsi="Century Gothic" w:cs="Arial"/>
          <w:b/>
          <w:bCs/>
          <w:sz w:val="20"/>
        </w:rPr>
        <w:t>4.</w:t>
      </w:r>
      <w:r w:rsidR="004E47F9">
        <w:rPr>
          <w:rFonts w:ascii="Century Gothic" w:hAnsi="Century Gothic" w:cs="Arial"/>
          <w:b/>
          <w:bCs/>
          <w:sz w:val="20"/>
        </w:rPr>
        <w:t>4</w:t>
      </w:r>
      <w:r w:rsidRPr="00211315">
        <w:rPr>
          <w:rFonts w:ascii="Century Gothic" w:hAnsi="Century Gothic" w:cs="Arial"/>
          <w:b/>
          <w:bCs/>
          <w:sz w:val="20"/>
        </w:rPr>
        <w:t>.</w:t>
      </w:r>
      <w:r>
        <w:rPr>
          <w:rFonts w:ascii="Century Gothic" w:hAnsi="Century Gothic" w:cs="Arial"/>
          <w:bCs/>
          <w:sz w:val="20"/>
        </w:rPr>
        <w:t xml:space="preserve"> </w:t>
      </w:r>
      <w:r w:rsidRPr="00211315">
        <w:rPr>
          <w:rFonts w:ascii="Century Gothic" w:hAnsi="Century Gothic" w:cs="Arial"/>
          <w:bCs/>
          <w:sz w:val="20"/>
        </w:rPr>
        <w:t>Em relação à prestação do serviço, não serão aceitas como justificativas para o descumprimento das obrigações ajustadas as opções de Gestão próprias das contratadas, como férias coletivas, redução de pessoal, redução de material, opção de logística, escolha de rota de entrega e outro.</w:t>
      </w:r>
    </w:p>
    <w:p w14:paraId="0036FA5C" w14:textId="77777777" w:rsidR="00E53DA2" w:rsidRDefault="00E53DA2" w:rsidP="0072426A">
      <w:pPr>
        <w:pStyle w:val="Corpodetexto"/>
        <w:ind w:left="-1134" w:right="-284"/>
        <w:rPr>
          <w:rFonts w:ascii="Century Gothic" w:hAnsi="Century Gothic" w:cstheme="minorHAnsi"/>
          <w:b/>
          <w:sz w:val="20"/>
          <w:szCs w:val="20"/>
        </w:rPr>
      </w:pPr>
    </w:p>
    <w:p w14:paraId="43B8B6C6" w14:textId="78E4E520" w:rsidR="00BF46F4" w:rsidRPr="00F966BA" w:rsidRDefault="00BF46F4" w:rsidP="0072426A">
      <w:pPr>
        <w:pStyle w:val="Corpodetexto"/>
        <w:ind w:left="-1134" w:right="-284"/>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O PREÇO E AS CONDIÇÕES DE PAGAMENTO, OS CRITÉRIOS, A DATA-BASE E A PERIODICIDADE DO REAJUSTAMENTO DE PREÇOS E OS CRITÉRIOS DE ATUALIZAÇÃO MONETÁRIA ENTRE A DATA DO ADIMPLEMENTO DAS OBRIGAÇÕES E A DO EFETIVO PAGAMENTO</w:t>
      </w:r>
    </w:p>
    <w:p w14:paraId="20489430" w14:textId="77777777" w:rsidR="00BF46F4" w:rsidRPr="0066215D" w:rsidRDefault="00BF46F4" w:rsidP="0072426A">
      <w:pPr>
        <w:ind w:left="-1134" w:right="-284"/>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bookmarkStart w:id="17" w:name="Texto339"/>
      <w:r w:rsidRPr="0063309F">
        <w:rPr>
          <w:rFonts w:ascii="Century Gothic" w:hAnsi="Century Gothic" w:cstheme="minorHAnsi"/>
          <w:b/>
        </w:rPr>
        <w:fldChar w:fldCharType="begin">
          <w:ffData>
            <w:name w:val="Texto339"/>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7"/>
      <w:r w:rsidRPr="0066215D">
        <w:rPr>
          <w:rFonts w:ascii="Century Gothic" w:hAnsi="Century Gothic" w:cstheme="minorHAnsi"/>
          <w:b/>
        </w:rPr>
        <w:t xml:space="preserve"> (</w:t>
      </w:r>
      <w:bookmarkStart w:id="18" w:name="Texto340"/>
      <w:r w:rsidRPr="0063309F">
        <w:rPr>
          <w:rFonts w:ascii="Century Gothic" w:hAnsi="Century Gothic" w:cstheme="minorHAnsi"/>
          <w:b/>
        </w:rPr>
        <w:fldChar w:fldCharType="begin">
          <w:ffData>
            <w:name w:val="Texto340"/>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8"/>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69A924" w14:textId="77777777" w:rsidR="00BF46F4" w:rsidRDefault="00BF46F4" w:rsidP="0072426A">
      <w:pPr>
        <w:pStyle w:val="Corpodetexto"/>
        <w:ind w:left="-1134" w:right="-284"/>
        <w:jc w:val="both"/>
        <w:rPr>
          <w:rFonts w:ascii="Century Gothic" w:hAnsi="Century Gothic" w:cstheme="minorHAnsi"/>
          <w:sz w:val="20"/>
          <w:szCs w:val="20"/>
        </w:rPr>
      </w:pPr>
      <w:r w:rsidRPr="0066215D">
        <w:rPr>
          <w:rFonts w:ascii="Century Gothic" w:hAnsi="Century Gothic" w:cstheme="minorHAnsi"/>
          <w:b/>
          <w:sz w:val="20"/>
          <w:szCs w:val="20"/>
        </w:rPr>
        <w:t>5.2.</w:t>
      </w:r>
      <w:r w:rsidRPr="0066215D">
        <w:rPr>
          <w:rFonts w:ascii="Century Gothic" w:hAnsi="Century Gothic" w:cstheme="minorHAnsi"/>
          <w:sz w:val="20"/>
          <w:szCs w:val="20"/>
        </w:rPr>
        <w:t xml:space="preserve"> Somente poderão ser considerados para efeito de pagamento os serviços efetivamente executados pela CONTRATADA e aprovados pela FISCALIZAÇÃO.</w:t>
      </w:r>
    </w:p>
    <w:p w14:paraId="58143B5A" w14:textId="4D7267C4" w:rsidR="00493EE5" w:rsidRPr="00493EE5" w:rsidRDefault="00BF46F4" w:rsidP="0072426A">
      <w:pPr>
        <w:pStyle w:val="PargrafodaLista"/>
        <w:ind w:left="-1134" w:right="-284"/>
        <w:jc w:val="both"/>
        <w:rPr>
          <w:rFonts w:ascii="Century Gothic" w:hAnsi="Century Gothic"/>
          <w:sz w:val="20"/>
        </w:rPr>
      </w:pPr>
      <w:r w:rsidRPr="00493EE5">
        <w:rPr>
          <w:rFonts w:ascii="Century Gothic" w:hAnsi="Century Gothic"/>
          <w:b/>
          <w:sz w:val="20"/>
        </w:rPr>
        <w:t>5.3.</w:t>
      </w:r>
      <w:r w:rsidRPr="00493EE5">
        <w:rPr>
          <w:rFonts w:ascii="Century Gothic" w:hAnsi="Century Gothic"/>
          <w:sz w:val="20"/>
        </w:rPr>
        <w:t xml:space="preserve"> </w:t>
      </w:r>
      <w:r w:rsidR="00493EE5" w:rsidRPr="00493EE5">
        <w:rPr>
          <w:rFonts w:ascii="Century Gothic" w:hAnsi="Century Gothic"/>
          <w:sz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1B35D6D8" w14:textId="2F5841C2" w:rsidR="00493EE5" w:rsidRPr="00493EE5" w:rsidRDefault="00493EE5" w:rsidP="0072426A">
      <w:pPr>
        <w:pStyle w:val="PargrafodaLista"/>
        <w:ind w:left="-1134" w:right="-284"/>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7B7FEC90" w14:textId="016AEABA" w:rsidR="00493EE5" w:rsidRPr="00493EE5" w:rsidRDefault="00493EE5" w:rsidP="0072426A">
      <w:pPr>
        <w:pStyle w:val="Default"/>
        <w:ind w:left="-1134" w:right="-284"/>
        <w:jc w:val="both"/>
        <w:rPr>
          <w:rFonts w:ascii="Century Gothic" w:hAnsi="Century Gothic"/>
          <w:b/>
          <w:color w:val="auto"/>
          <w:sz w:val="20"/>
          <w:szCs w:val="20"/>
        </w:rPr>
      </w:pPr>
      <w:r w:rsidRPr="00493EE5">
        <w:rPr>
          <w:rFonts w:ascii="Century Gothic" w:hAnsi="Century Gothic"/>
          <w:b/>
          <w:color w:val="auto"/>
          <w:sz w:val="20"/>
          <w:szCs w:val="20"/>
        </w:rPr>
        <w:t>5.5. REAJUSTE:</w:t>
      </w:r>
    </w:p>
    <w:p w14:paraId="75A3572E" w14:textId="36DF7DC0" w:rsidR="00493EE5" w:rsidRPr="00493EE5" w:rsidRDefault="00493EE5" w:rsidP="0072426A">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5.5.1.</w:t>
      </w:r>
      <w:r w:rsidRPr="00493EE5">
        <w:rPr>
          <w:rFonts w:ascii="Century Gothic" w:hAnsi="Century Gothic"/>
          <w:color w:val="auto"/>
          <w:sz w:val="20"/>
          <w:szCs w:val="20"/>
        </w:rPr>
        <w:t xml:space="preserve"> Os preços inicialmente contratados são fixos e irreajustáveis no prazo de um ano contado da data do orçamento estimado, ou seja, </w:t>
      </w:r>
      <w:r w:rsidR="00C37D88">
        <w:rPr>
          <w:rFonts w:ascii="Century Gothic" w:hAnsi="Century Gothic"/>
          <w:color w:val="auto"/>
          <w:sz w:val="20"/>
          <w:szCs w:val="20"/>
        </w:rPr>
        <w:t>16/03/2026</w:t>
      </w:r>
      <w:r w:rsidRPr="00493EE5">
        <w:rPr>
          <w:rFonts w:ascii="Century Gothic" w:hAnsi="Century Gothic"/>
          <w:color w:val="auto"/>
          <w:sz w:val="20"/>
          <w:szCs w:val="20"/>
        </w:rPr>
        <w:t xml:space="preserve">. </w:t>
      </w:r>
    </w:p>
    <w:p w14:paraId="16547E1E" w14:textId="3908B431" w:rsidR="00493EE5" w:rsidRPr="00493EE5" w:rsidRDefault="00493EE5" w:rsidP="0072426A">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5.5.2.</w:t>
      </w:r>
      <w:r w:rsidRPr="00493EE5">
        <w:rPr>
          <w:rFonts w:ascii="Century Gothic" w:hAnsi="Century Gothic"/>
          <w:color w:val="auto"/>
          <w:sz w:val="20"/>
          <w:szCs w:val="20"/>
        </w:rPr>
        <w:t xml:space="preserve"> Após o interregno de um ano, os preços iniciais serão reajustados, mediante a aplicação, pelo contratante, do </w:t>
      </w:r>
      <w:r w:rsidRPr="009425A2">
        <w:rPr>
          <w:rFonts w:ascii="Century Gothic" w:hAnsi="Century Gothic"/>
          <w:b/>
          <w:bCs/>
          <w:color w:val="auto"/>
          <w:sz w:val="20"/>
          <w:szCs w:val="20"/>
        </w:rPr>
        <w:t>IPCA - Índice Nacional de Preços ao Consumidor Amplo</w:t>
      </w:r>
      <w:r w:rsidRPr="00493EE5">
        <w:rPr>
          <w:rFonts w:ascii="Century Gothic" w:hAnsi="Century Gothic"/>
          <w:color w:val="auto"/>
          <w:sz w:val="20"/>
          <w:szCs w:val="20"/>
        </w:rPr>
        <w:t>, ou outro índice mais vantajoso ao município de Lobato, acumulado dos últimos doze meses, exclusivamente para as obrigações iniciadas e concluídas após a ocorrência da anualidade.</w:t>
      </w:r>
    </w:p>
    <w:p w14:paraId="427708DC" w14:textId="0CD35D8A"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5.5.3.</w:t>
      </w:r>
      <w:r w:rsidRPr="00493EE5">
        <w:rPr>
          <w:rFonts w:ascii="Century Gothic" w:eastAsia="Times New Roman" w:hAnsi="Century Gothic" w:cs="Times New Roman"/>
          <w:color w:val="auto"/>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6B9BB018" w14:textId="29160CBE"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5.5.4.</w:t>
      </w:r>
      <w:r w:rsidRPr="00493EE5">
        <w:rPr>
          <w:rFonts w:ascii="Century Gothic" w:eastAsia="Times New Roman" w:hAnsi="Century Gothic" w:cs="Times New Roman"/>
          <w:color w:val="auto"/>
        </w:rPr>
        <w:t xml:space="preserve"> Nas aferições finais, o índice utilizado para reajuste será, obrigatoriamente, o definitivo.</w:t>
      </w:r>
    </w:p>
    <w:p w14:paraId="4EBF7032" w14:textId="2B2C1B19"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5.5.5.</w:t>
      </w:r>
      <w:r w:rsidRPr="00493EE5">
        <w:rPr>
          <w:rFonts w:ascii="Century Gothic" w:eastAsia="Times New Roman" w:hAnsi="Century Gothic" w:cs="Times New Roman"/>
          <w:color w:val="auto"/>
        </w:rPr>
        <w:t xml:space="preserve"> Caso o índice estabelecido para reajustamento venha a ser extinto ou de qualquer forma não possa mais ser utilizado, será adotado, em substituição, o que vier a ser determinado pela legislação então em vigor.</w:t>
      </w:r>
    </w:p>
    <w:p w14:paraId="21400229" w14:textId="3C9BE4B6"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5.5.6.</w:t>
      </w:r>
      <w:r w:rsidRPr="00493EE5">
        <w:rPr>
          <w:rFonts w:ascii="Century Gothic" w:eastAsia="Times New Roman" w:hAnsi="Century Gothic" w:cs="Times New Roman"/>
          <w:color w:val="auto"/>
        </w:rPr>
        <w:t xml:space="preserve"> Na ausência de previsão legal quanto ao índice substituto, as partes elegerão novo índice oficial, para reajustamento do preço do valor remanescente, por meio de termo aditivo. </w:t>
      </w:r>
    </w:p>
    <w:p w14:paraId="7807AF1F" w14:textId="281566C4" w:rsidR="00BF46F4" w:rsidRDefault="00BF46F4" w:rsidP="0072426A">
      <w:pPr>
        <w:ind w:left="-1134" w:right="-284"/>
        <w:jc w:val="both"/>
        <w:rPr>
          <w:rFonts w:ascii="Century Gothic" w:hAnsi="Century Gothic" w:cstheme="minorHAnsi"/>
        </w:rPr>
      </w:pPr>
    </w:p>
    <w:p w14:paraId="59D622E2" w14:textId="77777777" w:rsidR="00BF46F4" w:rsidRPr="00BC1A33" w:rsidRDefault="00BF46F4" w:rsidP="0072426A">
      <w:pPr>
        <w:pStyle w:val="Corpodetexto"/>
        <w:ind w:left="-1134" w:right="-284"/>
        <w:rPr>
          <w:rFonts w:ascii="Century Gothic" w:hAnsi="Century Gothic" w:cstheme="minorHAnsi"/>
          <w:b/>
          <w:sz w:val="20"/>
          <w:szCs w:val="20"/>
        </w:rPr>
      </w:pPr>
      <w:r w:rsidRPr="00BC1A33">
        <w:rPr>
          <w:rFonts w:ascii="Century Gothic" w:hAnsi="Century Gothic" w:cstheme="minorHAnsi"/>
          <w:b/>
          <w:sz w:val="20"/>
          <w:szCs w:val="20"/>
        </w:rPr>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2B2E0EAC" w14:textId="7B1E8C3A" w:rsidR="00BF46F4" w:rsidRDefault="00BF46F4" w:rsidP="0072426A">
      <w:pPr>
        <w:widowControl w:val="0"/>
        <w:tabs>
          <w:tab w:val="left" w:pos="616"/>
        </w:tabs>
        <w:autoSpaceDE w:val="0"/>
        <w:autoSpaceDN w:val="0"/>
        <w:spacing w:before="4"/>
        <w:ind w:left="-1134" w:right="-284"/>
        <w:jc w:val="both"/>
        <w:rPr>
          <w:rFonts w:ascii="Century Gothic" w:hAnsi="Century Gothic"/>
        </w:rPr>
      </w:pPr>
      <w:r>
        <w:rPr>
          <w:rFonts w:ascii="Century Gothic" w:hAnsi="Century Gothic" w:cs="Calibri"/>
          <w:b/>
        </w:rPr>
        <w:t>6</w:t>
      </w:r>
      <w:r w:rsidRPr="00130BF5">
        <w:rPr>
          <w:rFonts w:ascii="Century Gothic" w:hAnsi="Century Gothic" w:cs="Calibri"/>
          <w:b/>
        </w:rPr>
        <w:t>.1</w:t>
      </w:r>
      <w:r>
        <w:rPr>
          <w:rFonts w:ascii="Century Gothic" w:hAnsi="Century Gothic" w:cs="Calibri"/>
        </w:rPr>
        <w:t xml:space="preserve">. </w:t>
      </w:r>
      <w:r w:rsidRPr="00BB1F20">
        <w:rPr>
          <w:rFonts w:ascii="Century Gothic" w:hAnsi="Century Gothic"/>
        </w:rPr>
        <w:t xml:space="preserve">O </w:t>
      </w:r>
      <w:r w:rsidR="00493EE5">
        <w:rPr>
          <w:rFonts w:ascii="Century Gothic" w:hAnsi="Century Gothic"/>
        </w:rPr>
        <w:t>prazo de vigência contratual será</w:t>
      </w:r>
      <w:r w:rsidRPr="00BB1F20">
        <w:rPr>
          <w:rFonts w:ascii="Century Gothic" w:hAnsi="Century Gothic"/>
        </w:rPr>
        <w:t xml:space="preserve"> de 12 (doze) meses, contados a partir da assinatura do mesmo podendo ser prorrogado por igual período, desde que haja a disponibilidade de créditos orçamentários, bem como a previsão no plano plurianual, quando ultrapassar 1 (um) exercício financeiro, nas hipóteses e nos termos dos </w:t>
      </w:r>
      <w:proofErr w:type="spellStart"/>
      <w:r w:rsidRPr="00BB1F20">
        <w:rPr>
          <w:rFonts w:ascii="Century Gothic" w:hAnsi="Century Gothic"/>
        </w:rPr>
        <w:t>Arts</w:t>
      </w:r>
      <w:proofErr w:type="spellEnd"/>
      <w:r w:rsidRPr="00BB1F20">
        <w:rPr>
          <w:rFonts w:ascii="Century Gothic" w:hAnsi="Century Gothic"/>
        </w:rPr>
        <w:t>. 105 a 114, da Lei Federal nº 14.133/21.</w:t>
      </w:r>
    </w:p>
    <w:p w14:paraId="3A1458D9"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0D98CD9B" w14:textId="56AA856C" w:rsidR="00493EE5" w:rsidRPr="00EB3B28" w:rsidRDefault="00493EE5" w:rsidP="00493EE5">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19"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19"/>
      <w:r w:rsidRPr="00491038">
        <w:rPr>
          <w:rFonts w:ascii="Century Gothic" w:hAnsi="Century Gothic" w:cstheme="minorHAnsi"/>
          <w:b/>
          <w:sz w:val="18"/>
          <w:szCs w:val="18"/>
        </w:rPr>
        <w:t>/</w:t>
      </w:r>
      <w:bookmarkStart w:id="20"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0"/>
      <w:r w:rsidR="001C193A">
        <w:rPr>
          <w:rFonts w:ascii="Century Gothic" w:hAnsi="Century Gothic" w:cstheme="minorHAnsi"/>
          <w:b/>
          <w:sz w:val="18"/>
          <w:szCs w:val="18"/>
        </w:rPr>
        <w:t>/202</w:t>
      </w:r>
      <w:r w:rsidR="0085191A">
        <w:rPr>
          <w:rFonts w:ascii="Century Gothic" w:hAnsi="Century Gothic" w:cstheme="minorHAnsi"/>
          <w:b/>
          <w:sz w:val="18"/>
          <w:szCs w:val="18"/>
        </w:rPr>
        <w:t>6</w:t>
      </w:r>
      <w:r w:rsidRPr="00491038">
        <w:rPr>
          <w:rFonts w:ascii="Century Gothic" w:hAnsi="Century Gothic" w:cstheme="minorHAnsi"/>
          <w:b/>
          <w:sz w:val="18"/>
          <w:szCs w:val="18"/>
        </w:rPr>
        <w:t xml:space="preserve"> ATÉ </w:t>
      </w:r>
      <w:bookmarkStart w:id="21"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1"/>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sidR="001C193A">
        <w:rPr>
          <w:rFonts w:ascii="Century Gothic" w:hAnsi="Century Gothic" w:cstheme="minorHAnsi"/>
          <w:b/>
          <w:sz w:val="18"/>
          <w:szCs w:val="18"/>
        </w:rPr>
        <w:t>/202</w:t>
      </w:r>
      <w:r w:rsidR="0085191A">
        <w:rPr>
          <w:rFonts w:ascii="Century Gothic" w:hAnsi="Century Gothic" w:cstheme="minorHAnsi"/>
          <w:b/>
          <w:sz w:val="18"/>
          <w:szCs w:val="18"/>
        </w:rPr>
        <w:t>7</w:t>
      </w:r>
    </w:p>
    <w:p w14:paraId="552528BD"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20F5ADC9" w14:textId="36D969C2" w:rsidR="00BF46F4" w:rsidRPr="00EB5404" w:rsidRDefault="00493EE5" w:rsidP="0072426A">
      <w:pPr>
        <w:widowControl w:val="0"/>
        <w:tabs>
          <w:tab w:val="left" w:pos="616"/>
        </w:tabs>
        <w:autoSpaceDE w:val="0"/>
        <w:autoSpaceDN w:val="0"/>
        <w:spacing w:before="4"/>
        <w:ind w:left="-1134" w:right="-284"/>
        <w:jc w:val="both"/>
        <w:rPr>
          <w:rFonts w:ascii="Century Gothic" w:hAnsi="Century Gothic"/>
        </w:rPr>
      </w:pPr>
      <w:r>
        <w:rPr>
          <w:rFonts w:ascii="Century Gothic" w:hAnsi="Century Gothic"/>
          <w:b/>
        </w:rPr>
        <w:t xml:space="preserve">6.2. </w:t>
      </w:r>
      <w:r w:rsidR="00BF46F4" w:rsidRPr="00EB5404">
        <w:rPr>
          <w:rFonts w:ascii="Century Gothic" w:hAnsi="Century Gothic"/>
        </w:rPr>
        <w:t>No ato de prorrogação do contrato poderá haver a renovação dos quantitativos registrados, no limite do quantitativo original.</w:t>
      </w:r>
    </w:p>
    <w:p w14:paraId="0C18AE92" w14:textId="001E1318" w:rsidR="00BF46F4" w:rsidRDefault="00493EE5" w:rsidP="0072426A">
      <w:pPr>
        <w:widowControl w:val="0"/>
        <w:tabs>
          <w:tab w:val="left" w:pos="593"/>
        </w:tabs>
        <w:autoSpaceDE w:val="0"/>
        <w:autoSpaceDN w:val="0"/>
        <w:ind w:left="-1134" w:right="-284"/>
        <w:jc w:val="both"/>
        <w:rPr>
          <w:rFonts w:ascii="Century Gothic" w:hAnsi="Century Gothic"/>
        </w:rPr>
      </w:pPr>
      <w:r>
        <w:rPr>
          <w:rFonts w:ascii="Century Gothic" w:hAnsi="Century Gothic"/>
          <w:b/>
        </w:rPr>
        <w:t>6.3.</w:t>
      </w:r>
      <w:r w:rsidR="00BF46F4">
        <w:rPr>
          <w:rFonts w:ascii="Century Gothic" w:hAnsi="Century Gothic"/>
        </w:rPr>
        <w:t xml:space="preserve"> </w:t>
      </w:r>
      <w:r w:rsidR="00BF46F4" w:rsidRPr="00EB5404">
        <w:rPr>
          <w:rFonts w:ascii="Century Gothic" w:hAnsi="Century Gothic"/>
        </w:rPr>
        <w:t>O ato de prorrogação da vigência do contrato deverá indicar expressamente o prazo de prorrogação e o quantitativo renovado.</w:t>
      </w:r>
    </w:p>
    <w:p w14:paraId="5C0B9750" w14:textId="68C6BC2E" w:rsidR="00BF46F4" w:rsidRDefault="00BF46F4" w:rsidP="00BF46F4">
      <w:pPr>
        <w:jc w:val="both"/>
        <w:rPr>
          <w:rFonts w:ascii="Century Gothic" w:eastAsiaTheme="majorEastAsia" w:hAnsi="Century Gothic" w:cstheme="majorBidi"/>
        </w:rPr>
      </w:pPr>
    </w:p>
    <w:p w14:paraId="051A9D51" w14:textId="77777777" w:rsidR="00493EE5" w:rsidRPr="00AD54C7" w:rsidRDefault="00493EE5" w:rsidP="0072426A">
      <w:pPr>
        <w:pStyle w:val="Corpodetexto"/>
        <w:spacing w:before="2"/>
        <w:ind w:left="-1134" w:right="-284"/>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6911DC3A" w14:textId="77777777" w:rsidR="00493EE5" w:rsidRDefault="00493EE5" w:rsidP="0072426A">
      <w:pPr>
        <w:ind w:left="-1134" w:right="-284"/>
        <w:jc w:val="both"/>
        <w:rPr>
          <w:rFonts w:ascii="Century Gothic" w:hAnsi="Century Gothic"/>
        </w:rPr>
      </w:pPr>
      <w:r w:rsidRPr="00AD54C7">
        <w:rPr>
          <w:rFonts w:ascii="Century Gothic" w:hAnsi="Century Gothic"/>
          <w:b/>
        </w:rPr>
        <w:t xml:space="preserve">7.1. </w:t>
      </w:r>
      <w:r w:rsidRPr="00AD54C7">
        <w:rPr>
          <w:rFonts w:ascii="Century Gothic" w:hAnsi="Century Gothic"/>
        </w:rPr>
        <w:t>As despesas para atender a esta contratação estão programadas em dotação orçamentária própria, prevista no orçamento, para o exercício deste ano orçamentário, conforme abaixo:</w:t>
      </w:r>
    </w:p>
    <w:tbl>
      <w:tblPr>
        <w:tblStyle w:val="TableNormal"/>
        <w:tblW w:w="949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276"/>
        <w:gridCol w:w="3261"/>
        <w:gridCol w:w="3969"/>
      </w:tblGrid>
      <w:tr w:rsidR="000B5A5C" w:rsidRPr="0021453C" w14:paraId="2644634D" w14:textId="77777777" w:rsidTr="00C37D88">
        <w:trPr>
          <w:trHeight w:val="195"/>
        </w:trPr>
        <w:tc>
          <w:tcPr>
            <w:tcW w:w="992" w:type="dxa"/>
          </w:tcPr>
          <w:p w14:paraId="352A4E99" w14:textId="77777777" w:rsidR="000B5A5C" w:rsidRPr="0021453C" w:rsidRDefault="000B5A5C" w:rsidP="006F179D">
            <w:pPr>
              <w:pStyle w:val="TableParagraph"/>
              <w:spacing w:line="176" w:lineRule="exact"/>
              <w:ind w:left="148"/>
              <w:rPr>
                <w:rFonts w:ascii="Century Gothic" w:hAnsi="Century Gothic"/>
                <w:sz w:val="16"/>
              </w:rPr>
            </w:pPr>
            <w:r w:rsidRPr="0021453C">
              <w:rPr>
                <w:rFonts w:ascii="Century Gothic" w:hAnsi="Century Gothic"/>
                <w:spacing w:val="-2"/>
                <w:sz w:val="16"/>
              </w:rPr>
              <w:t>Reduzido</w:t>
            </w:r>
          </w:p>
        </w:tc>
        <w:tc>
          <w:tcPr>
            <w:tcW w:w="1276" w:type="dxa"/>
          </w:tcPr>
          <w:p w14:paraId="33160778" w14:textId="77777777" w:rsidR="000B5A5C" w:rsidRPr="0021453C" w:rsidRDefault="000B5A5C" w:rsidP="006F179D">
            <w:pPr>
              <w:pStyle w:val="TableParagraph"/>
              <w:spacing w:line="176" w:lineRule="exact"/>
              <w:ind w:left="121"/>
              <w:rPr>
                <w:rFonts w:ascii="Century Gothic" w:hAnsi="Century Gothic"/>
                <w:sz w:val="16"/>
              </w:rPr>
            </w:pPr>
            <w:r w:rsidRPr="0021453C">
              <w:rPr>
                <w:rFonts w:ascii="Century Gothic" w:hAnsi="Century Gothic"/>
                <w:spacing w:val="-2"/>
                <w:sz w:val="16"/>
              </w:rPr>
              <w:t>Organograma</w:t>
            </w:r>
          </w:p>
        </w:tc>
        <w:tc>
          <w:tcPr>
            <w:tcW w:w="3261" w:type="dxa"/>
          </w:tcPr>
          <w:p w14:paraId="6F294FCC" w14:textId="77777777" w:rsidR="000B5A5C" w:rsidRPr="0021453C" w:rsidRDefault="000B5A5C" w:rsidP="006F179D">
            <w:pPr>
              <w:pStyle w:val="TableParagraph"/>
              <w:spacing w:line="176" w:lineRule="exact"/>
              <w:ind w:left="401"/>
              <w:rPr>
                <w:rFonts w:ascii="Century Gothic" w:hAnsi="Century Gothic"/>
                <w:sz w:val="16"/>
              </w:rPr>
            </w:pPr>
            <w:r w:rsidRPr="0021453C">
              <w:rPr>
                <w:rFonts w:ascii="Century Gothic" w:hAnsi="Century Gothic"/>
                <w:sz w:val="16"/>
              </w:rPr>
              <w:t>Descrição</w:t>
            </w:r>
            <w:r w:rsidRPr="0021453C">
              <w:rPr>
                <w:rFonts w:ascii="Century Gothic" w:hAnsi="Century Gothic"/>
                <w:spacing w:val="-14"/>
                <w:sz w:val="16"/>
              </w:rPr>
              <w:t xml:space="preserve"> </w:t>
            </w:r>
            <w:r w:rsidRPr="0021453C">
              <w:rPr>
                <w:rFonts w:ascii="Century Gothic" w:hAnsi="Century Gothic"/>
                <w:spacing w:val="-5"/>
                <w:sz w:val="16"/>
              </w:rPr>
              <w:t>da despesa</w:t>
            </w:r>
          </w:p>
        </w:tc>
        <w:tc>
          <w:tcPr>
            <w:tcW w:w="3969" w:type="dxa"/>
          </w:tcPr>
          <w:p w14:paraId="1EE730B5" w14:textId="77777777" w:rsidR="000B5A5C" w:rsidRPr="0021453C" w:rsidRDefault="000B5A5C" w:rsidP="006F179D">
            <w:pPr>
              <w:pStyle w:val="TableParagraph"/>
              <w:spacing w:line="176" w:lineRule="exact"/>
              <w:ind w:left="12"/>
              <w:jc w:val="center"/>
              <w:rPr>
                <w:rFonts w:ascii="Century Gothic" w:hAnsi="Century Gothic"/>
                <w:sz w:val="16"/>
              </w:rPr>
            </w:pPr>
            <w:r w:rsidRPr="0021453C">
              <w:rPr>
                <w:rFonts w:ascii="Century Gothic" w:hAnsi="Century Gothic"/>
                <w:spacing w:val="-2"/>
                <w:w w:val="105"/>
                <w:sz w:val="16"/>
              </w:rPr>
              <w:t>Máscara</w:t>
            </w:r>
          </w:p>
        </w:tc>
      </w:tr>
      <w:tr w:rsidR="00C37D88" w:rsidRPr="0021453C" w14:paraId="23FF6296" w14:textId="77777777" w:rsidTr="00C37D88">
        <w:trPr>
          <w:trHeight w:val="195"/>
        </w:trPr>
        <w:tc>
          <w:tcPr>
            <w:tcW w:w="992" w:type="dxa"/>
            <w:vAlign w:val="center"/>
          </w:tcPr>
          <w:p w14:paraId="28A248C1" w14:textId="6690F2E4" w:rsidR="00C37D88" w:rsidRPr="0021453C" w:rsidRDefault="00C37D88" w:rsidP="006F179D">
            <w:pPr>
              <w:pStyle w:val="TableParagraph"/>
              <w:spacing w:line="176" w:lineRule="exact"/>
              <w:ind w:left="148"/>
              <w:jc w:val="center"/>
              <w:rPr>
                <w:rFonts w:ascii="Century Gothic" w:hAnsi="Century Gothic"/>
                <w:spacing w:val="-2"/>
                <w:sz w:val="16"/>
              </w:rPr>
            </w:pPr>
            <w:r w:rsidRPr="002F1CB0">
              <w:rPr>
                <w:rFonts w:ascii="Century Gothic" w:hAnsi="Century Gothic"/>
                <w:spacing w:val="-2"/>
                <w:sz w:val="14"/>
              </w:rPr>
              <w:t>67</w:t>
            </w:r>
          </w:p>
        </w:tc>
        <w:tc>
          <w:tcPr>
            <w:tcW w:w="1276" w:type="dxa"/>
            <w:vAlign w:val="center"/>
          </w:tcPr>
          <w:p w14:paraId="74CDEE66" w14:textId="0FFA1466" w:rsidR="00C37D88" w:rsidRPr="0021453C" w:rsidRDefault="00C37D88" w:rsidP="006F179D">
            <w:pPr>
              <w:pStyle w:val="TableParagraph"/>
              <w:spacing w:line="176" w:lineRule="exact"/>
              <w:ind w:left="121"/>
              <w:jc w:val="center"/>
              <w:rPr>
                <w:rFonts w:ascii="Century Gothic" w:hAnsi="Century Gothic"/>
                <w:spacing w:val="-2"/>
                <w:sz w:val="16"/>
              </w:rPr>
            </w:pPr>
            <w:r w:rsidRPr="002F1CB0">
              <w:rPr>
                <w:rFonts w:ascii="Century Gothic" w:hAnsi="Century Gothic"/>
                <w:spacing w:val="-2"/>
                <w:sz w:val="14"/>
              </w:rPr>
              <w:t>04.001</w:t>
            </w:r>
          </w:p>
        </w:tc>
        <w:tc>
          <w:tcPr>
            <w:tcW w:w="3261" w:type="dxa"/>
            <w:vAlign w:val="center"/>
          </w:tcPr>
          <w:p w14:paraId="1B3FBA8A" w14:textId="33197B5B" w:rsidR="00C37D88" w:rsidRPr="0021453C" w:rsidRDefault="00C37D88" w:rsidP="006F179D">
            <w:pPr>
              <w:pStyle w:val="TableParagraph"/>
              <w:spacing w:line="176" w:lineRule="exact"/>
              <w:ind w:left="401"/>
              <w:jc w:val="center"/>
              <w:rPr>
                <w:rFonts w:ascii="Century Gothic" w:hAnsi="Century Gothic"/>
                <w:sz w:val="16"/>
              </w:rPr>
            </w:pPr>
            <w:r w:rsidRPr="002F1CB0">
              <w:rPr>
                <w:rFonts w:ascii="Century Gothic" w:hAnsi="Century Gothic"/>
                <w:sz w:val="14"/>
              </w:rPr>
              <w:t>Gabinete do Secretário de Fazenda</w:t>
            </w:r>
          </w:p>
        </w:tc>
        <w:tc>
          <w:tcPr>
            <w:tcW w:w="3969" w:type="dxa"/>
            <w:vAlign w:val="center"/>
          </w:tcPr>
          <w:p w14:paraId="76E400CB" w14:textId="153DB148" w:rsidR="00C37D88" w:rsidRPr="0021453C" w:rsidRDefault="00C37D88" w:rsidP="006F179D">
            <w:pPr>
              <w:pStyle w:val="TableParagraph"/>
              <w:spacing w:line="176" w:lineRule="exact"/>
              <w:ind w:left="12"/>
              <w:jc w:val="center"/>
              <w:rPr>
                <w:rFonts w:ascii="Century Gothic" w:hAnsi="Century Gothic"/>
                <w:spacing w:val="-2"/>
                <w:w w:val="105"/>
                <w:sz w:val="16"/>
              </w:rPr>
            </w:pPr>
            <w:r w:rsidRPr="002F1CB0">
              <w:rPr>
                <w:rFonts w:ascii="Century Gothic" w:hAnsi="Century Gothic"/>
                <w:spacing w:val="-2"/>
                <w:w w:val="105"/>
                <w:sz w:val="14"/>
              </w:rPr>
              <w:t>04.001.04.123.0020.2.012.3.3.90.40.00.00.00.00 / 00000.000000.10.70.00.01 - Recursos Ordinários (Livres)</w:t>
            </w:r>
          </w:p>
        </w:tc>
      </w:tr>
    </w:tbl>
    <w:p w14:paraId="34F0F5DB" w14:textId="77777777" w:rsidR="005440A2" w:rsidRDefault="005440A2" w:rsidP="00493EE5">
      <w:pPr>
        <w:jc w:val="both"/>
        <w:rPr>
          <w:rFonts w:ascii="Century Gothic" w:hAnsi="Century Gothic"/>
        </w:rPr>
      </w:pPr>
    </w:p>
    <w:p w14:paraId="55D9A3B7" w14:textId="77777777" w:rsidR="00493EE5" w:rsidRPr="008F7ECE" w:rsidRDefault="00493EE5" w:rsidP="0072426A">
      <w:pPr>
        <w:autoSpaceDE w:val="0"/>
        <w:autoSpaceDN w:val="0"/>
        <w:adjustRightInd w:val="0"/>
        <w:ind w:left="-1134" w:right="-284"/>
        <w:jc w:val="center"/>
        <w:rPr>
          <w:rFonts w:ascii="Century Gothic" w:hAnsi="Century Gothic"/>
          <w:b/>
          <w:bCs/>
          <w:lang w:val="pt-PT"/>
        </w:rPr>
      </w:pPr>
      <w:r w:rsidRPr="00760A9E">
        <w:rPr>
          <w:rFonts w:ascii="Century Gothic" w:hAnsi="Century Gothic"/>
          <w:b/>
        </w:rPr>
        <w:t xml:space="preserve">CLÁUSULA </w:t>
      </w:r>
      <w:r>
        <w:rPr>
          <w:rFonts w:ascii="Century Gothic" w:hAnsi="Century Gothic"/>
          <w:b/>
        </w:rPr>
        <w:t>OITAVA</w:t>
      </w:r>
      <w:r w:rsidRPr="008F7ECE">
        <w:rPr>
          <w:rFonts w:ascii="Century Gothic" w:hAnsi="Century Gothic"/>
          <w:b/>
          <w:bCs/>
          <w:lang w:val="pt-PT"/>
        </w:rPr>
        <w:t xml:space="preserve"> - PEDIDO DE REPACTUAÇÃO DE PREÇOS, QUANDO FOR O CASO</w:t>
      </w:r>
      <w:r>
        <w:rPr>
          <w:rFonts w:ascii="Century Gothic" w:hAnsi="Century Gothic"/>
          <w:b/>
          <w:bCs/>
          <w:lang w:val="pt-PT"/>
        </w:rPr>
        <w:t xml:space="preserve"> E </w:t>
      </w:r>
      <w:r w:rsidRPr="008F7ECE">
        <w:rPr>
          <w:rFonts w:ascii="Century Gothic" w:hAnsi="Century Gothic"/>
          <w:b/>
          <w:bCs/>
          <w:lang w:val="pt-PT"/>
        </w:rPr>
        <w:t xml:space="preserve">PRAZO PARA RESPOSTA </w:t>
      </w:r>
    </w:p>
    <w:p w14:paraId="1A576458" w14:textId="0DC1D834" w:rsidR="00493EE5" w:rsidRPr="00CD0F6F" w:rsidRDefault="00493EE5" w:rsidP="0072426A">
      <w:pPr>
        <w:autoSpaceDE w:val="0"/>
        <w:autoSpaceDN w:val="0"/>
        <w:adjustRightInd w:val="0"/>
        <w:ind w:left="-1134" w:right="-284"/>
        <w:jc w:val="both"/>
        <w:rPr>
          <w:rFonts w:ascii="Century Gothic" w:hAnsi="Century Gothic"/>
          <w:bCs/>
          <w:lang w:val="pt-PT"/>
        </w:rPr>
      </w:pPr>
      <w:r>
        <w:rPr>
          <w:rFonts w:ascii="Century Gothic" w:hAnsi="Century Gothic"/>
          <w:b/>
          <w:bCs/>
          <w:lang w:val="pt-PT"/>
        </w:rPr>
        <w:t>8.1</w:t>
      </w:r>
      <w:r w:rsidRPr="00CD0F6F">
        <w:rPr>
          <w:rFonts w:ascii="Century Gothic" w:hAnsi="Century Gothic"/>
          <w:b/>
          <w:bCs/>
          <w:lang w:val="pt-PT"/>
        </w:rPr>
        <w:t xml:space="preserve">. </w:t>
      </w:r>
      <w:r w:rsidRPr="00CD0F6F">
        <w:rPr>
          <w:rFonts w:ascii="Century Gothic" w:hAnsi="Century Gothic"/>
          <w:bCs/>
          <w:lang w:val="pt-PT"/>
        </w:rPr>
        <w:t>O prazo para resposta ao pedido de repactuação será de no máximo 30 (trinta) dias, contados a partir da formalização da empresa.</w:t>
      </w:r>
    </w:p>
    <w:p w14:paraId="25B13C2B" w14:textId="70693549" w:rsidR="00493EE5" w:rsidRPr="00CD0F6F" w:rsidRDefault="00493EE5" w:rsidP="0072426A">
      <w:pPr>
        <w:autoSpaceDE w:val="0"/>
        <w:autoSpaceDN w:val="0"/>
        <w:adjustRightInd w:val="0"/>
        <w:ind w:left="-1134" w:right="-284"/>
        <w:jc w:val="both"/>
        <w:rPr>
          <w:rFonts w:ascii="Century Gothic" w:hAnsi="Century Gothic"/>
          <w:bCs/>
          <w:lang w:val="pt-PT"/>
        </w:rPr>
      </w:pPr>
      <w:r>
        <w:rPr>
          <w:rFonts w:ascii="Century Gothic" w:hAnsi="Century Gothic"/>
          <w:b/>
          <w:bCs/>
          <w:lang w:val="pt-PT"/>
        </w:rPr>
        <w:t xml:space="preserve">8.2. </w:t>
      </w:r>
      <w:r w:rsidRPr="00CD0F6F">
        <w:rPr>
          <w:rFonts w:ascii="Century Gothic" w:hAnsi="Century Gothic"/>
          <w:bCs/>
          <w:lang w:val="pt-PT"/>
        </w:rPr>
        <w:t>As alterações de valores poderão ser realizadas por simples apostila, nos termos do Art. 136, da Lei Federal nº 14.133/2021:</w:t>
      </w:r>
    </w:p>
    <w:p w14:paraId="1B5DF9F1" w14:textId="77777777" w:rsidR="00493EE5" w:rsidRPr="00CD0F6F" w:rsidRDefault="00493EE5" w:rsidP="0072426A">
      <w:pPr>
        <w:autoSpaceDE w:val="0"/>
        <w:autoSpaceDN w:val="0"/>
        <w:adjustRightInd w:val="0"/>
        <w:ind w:left="-1134" w:right="-284"/>
        <w:jc w:val="both"/>
        <w:rPr>
          <w:rFonts w:ascii="Century Gothic" w:hAnsi="Century Gothic"/>
          <w:bCs/>
          <w:lang w:val="pt-PT"/>
        </w:rPr>
      </w:pPr>
      <w:r w:rsidRPr="00CD0F6F">
        <w:rPr>
          <w:rFonts w:ascii="Century Gothic" w:hAnsi="Century Gothic"/>
          <w:bCs/>
          <w:lang w:val="pt-PT"/>
        </w:rPr>
        <w:t>Art. 136. Registros que não caracterizam alteração do contrato podem ser realizados por simples apostila, dispensada a celebração de termo aditivo</w:t>
      </w:r>
      <w:r>
        <w:rPr>
          <w:rFonts w:ascii="Century Gothic" w:hAnsi="Century Gothic"/>
          <w:bCs/>
          <w:lang w:val="pt-PT"/>
        </w:rPr>
        <w:t>, como nas seguintes situações:</w:t>
      </w:r>
    </w:p>
    <w:p w14:paraId="7F4A4E7D" w14:textId="77777777" w:rsidR="00493EE5" w:rsidRPr="00CD0F6F" w:rsidRDefault="00493EE5" w:rsidP="0072426A">
      <w:pPr>
        <w:autoSpaceDE w:val="0"/>
        <w:autoSpaceDN w:val="0"/>
        <w:adjustRightInd w:val="0"/>
        <w:ind w:left="-1134" w:right="-284"/>
        <w:jc w:val="both"/>
        <w:rPr>
          <w:rFonts w:ascii="Century Gothic" w:hAnsi="Century Gothic"/>
          <w:bCs/>
        </w:rPr>
      </w:pPr>
      <w:r w:rsidRPr="00CD0F6F">
        <w:rPr>
          <w:rFonts w:ascii="Century Gothic" w:hAnsi="Century Gothic"/>
          <w:bCs/>
          <w:lang w:val="pt-PT"/>
        </w:rPr>
        <w:t>I - variação do valor contratual para fazer face ao reajuste ou à repactuação de preços previstos no próprio contrato;</w:t>
      </w:r>
    </w:p>
    <w:p w14:paraId="60B21D99" w14:textId="77777777" w:rsidR="00493EE5" w:rsidRPr="008F7ECE" w:rsidRDefault="00493EE5" w:rsidP="007B6FFD">
      <w:pPr>
        <w:autoSpaceDE w:val="0"/>
        <w:autoSpaceDN w:val="0"/>
        <w:adjustRightInd w:val="0"/>
        <w:rPr>
          <w:rFonts w:ascii="Calibri" w:eastAsiaTheme="minorHAnsi" w:hAnsi="Calibri" w:cs="Calibri"/>
          <w:color w:val="000000"/>
          <w:sz w:val="22"/>
          <w:szCs w:val="22"/>
          <w:lang w:eastAsia="en-US"/>
        </w:rPr>
      </w:pPr>
    </w:p>
    <w:p w14:paraId="2C267117" w14:textId="1BBBC7EA" w:rsidR="00493EE5" w:rsidRPr="008F7ECE" w:rsidRDefault="00493EE5" w:rsidP="0072426A">
      <w:pPr>
        <w:autoSpaceDE w:val="0"/>
        <w:autoSpaceDN w:val="0"/>
        <w:adjustRightInd w:val="0"/>
        <w:ind w:left="-1134" w:right="-426"/>
        <w:jc w:val="center"/>
        <w:rPr>
          <w:rFonts w:ascii="Century Gothic" w:hAnsi="Century Gothic"/>
          <w:b/>
          <w:bCs/>
          <w:lang w:val="pt-PT"/>
        </w:rPr>
      </w:pPr>
      <w:r w:rsidRPr="008F7ECE">
        <w:rPr>
          <w:rFonts w:ascii="Century Gothic" w:hAnsi="Century Gothic"/>
          <w:b/>
          <w:bCs/>
          <w:lang w:val="pt-PT"/>
        </w:rPr>
        <w:t xml:space="preserve">CÁUSULA </w:t>
      </w:r>
      <w:r>
        <w:rPr>
          <w:rFonts w:ascii="Century Gothic" w:hAnsi="Century Gothic"/>
          <w:b/>
          <w:bCs/>
          <w:lang w:val="pt-PT"/>
        </w:rPr>
        <w:t>NONA</w:t>
      </w:r>
      <w:r w:rsidRPr="008F7ECE">
        <w:rPr>
          <w:rFonts w:ascii="Century Gothic" w:hAnsi="Century Gothic"/>
          <w:b/>
          <w:bCs/>
          <w:lang w:val="pt-PT"/>
        </w:rPr>
        <w:t xml:space="preserve"> - PRAZO PARA RESPOSTA AO PEDIDO DE RESTABELECIMENTO DO EQUILÍBRIO ECONÔMICO-FINANCEIRO, QUANDO FOR O CASO </w:t>
      </w:r>
    </w:p>
    <w:p w14:paraId="59CD5885" w14:textId="49AAE819" w:rsidR="00493EE5" w:rsidRPr="00DA2DBC" w:rsidRDefault="00493EE5" w:rsidP="0072426A">
      <w:pPr>
        <w:ind w:left="-1134" w:right="-426"/>
        <w:jc w:val="both"/>
        <w:rPr>
          <w:rFonts w:ascii="Century Gothic" w:hAnsi="Century Gothic"/>
          <w:bCs/>
          <w:lang w:val="pt-PT"/>
        </w:rPr>
      </w:pPr>
      <w:r w:rsidRPr="00FF2FCC">
        <w:rPr>
          <w:rFonts w:ascii="Century Gothic" w:hAnsi="Century Gothic"/>
          <w:b/>
          <w:bCs/>
          <w:lang w:val="pt-PT"/>
        </w:rPr>
        <w:t>9.1</w:t>
      </w:r>
      <w:r w:rsidRPr="008F7ECE">
        <w:rPr>
          <w:rFonts w:ascii="Century Gothic" w:hAnsi="Century Gothic"/>
          <w:bCs/>
          <w:lang w:val="pt-PT"/>
        </w:rPr>
        <w:t xml:space="preserve"> - O reequilíbrio econômico poderá ser solicitado a qualquer tempo pelo(a) CONTRATADO (A) desde que comprovado caso de força maior, caso fortuito ou fato do príncipe ou em decorrência de fatos imprevisíveis ou previsíveis de consequências incalculáveis, que inviabilizem a execução do contrato tal como pactuado, nos termos do art. 124, inciso II, alínea “d” da lei nº 14.133/</w:t>
      </w:r>
      <w:r w:rsidR="00426A36">
        <w:rPr>
          <w:rFonts w:ascii="Century Gothic" w:hAnsi="Century Gothic"/>
          <w:bCs/>
          <w:lang w:val="pt-PT"/>
        </w:rPr>
        <w:t>21</w:t>
      </w:r>
      <w:r w:rsidRPr="008F7ECE">
        <w:rPr>
          <w:rFonts w:ascii="Century Gothic" w:hAnsi="Century Gothic"/>
          <w:bCs/>
          <w:lang w:val="pt-PT"/>
        </w:rPr>
        <w:t xml:space="preserve">, sendo que a resposta de deferimento ou indeferimento do pedido ocorrerá sempre no primeiro dia </w:t>
      </w:r>
      <w:r>
        <w:rPr>
          <w:rFonts w:ascii="Century Gothic" w:hAnsi="Century Gothic"/>
          <w:bCs/>
          <w:lang w:val="pt-PT"/>
        </w:rPr>
        <w:t xml:space="preserve">útil </w:t>
      </w:r>
      <w:r w:rsidRPr="008F7ECE">
        <w:rPr>
          <w:rFonts w:ascii="Century Gothic" w:hAnsi="Century Gothic"/>
          <w:bCs/>
          <w:lang w:val="pt-PT"/>
        </w:rPr>
        <w:t>do mês subsequente a requisição.</w:t>
      </w:r>
    </w:p>
    <w:p w14:paraId="35C9C600" w14:textId="77777777" w:rsidR="00493EE5" w:rsidRDefault="00493EE5" w:rsidP="0072426A">
      <w:pPr>
        <w:autoSpaceDE w:val="0"/>
        <w:autoSpaceDN w:val="0"/>
        <w:adjustRightInd w:val="0"/>
        <w:ind w:left="-1134" w:right="-426"/>
        <w:jc w:val="both"/>
        <w:rPr>
          <w:rFonts w:ascii="Century Gothic" w:hAnsi="Century Gothic"/>
          <w:bCs/>
          <w:lang w:val="pt-PT"/>
        </w:rPr>
      </w:pPr>
      <w:r w:rsidRPr="00C86C64">
        <w:rPr>
          <w:rFonts w:ascii="Century Gothic" w:hAnsi="Century Gothic"/>
          <w:b/>
          <w:bCs/>
          <w:lang w:val="pt-PT"/>
        </w:rPr>
        <w:t>9.2.</w:t>
      </w:r>
      <w:r>
        <w:rPr>
          <w:rFonts w:ascii="Century Gothic" w:hAnsi="Century Gothic"/>
          <w:bCs/>
          <w:lang w:val="pt-PT"/>
        </w:rPr>
        <w:t xml:space="preserve"> </w:t>
      </w:r>
      <w:r w:rsidRPr="00DA2DBC">
        <w:rPr>
          <w:rFonts w:ascii="Century Gothic" w:hAnsi="Century Gothic"/>
          <w:bCs/>
          <w:lang w:val="pt-PT"/>
        </w:rPr>
        <w:t xml:space="preserve">Se concedido o reequilíbrio este atingirá somente compras </w:t>
      </w:r>
      <w:r>
        <w:rPr>
          <w:rFonts w:ascii="Century Gothic" w:hAnsi="Century Gothic"/>
          <w:bCs/>
          <w:lang w:val="pt-PT"/>
        </w:rPr>
        <w:t xml:space="preserve">futuras, posteriores ao pedido, </w:t>
      </w:r>
      <w:r w:rsidRPr="00DA2DBC">
        <w:rPr>
          <w:rFonts w:ascii="Century Gothic" w:hAnsi="Century Gothic"/>
          <w:bCs/>
          <w:lang w:val="pt-PT"/>
        </w:rPr>
        <w:t xml:space="preserve">não recaindo nas compras já solicitadas e empenhadas. Devendo o fornecedor entregar os bens ou prestar os serviços já empenhados pelo valor da licitação. </w:t>
      </w:r>
    </w:p>
    <w:p w14:paraId="18BDC61E" w14:textId="77777777" w:rsidR="00493EE5" w:rsidRPr="00A0728D" w:rsidRDefault="00493EE5" w:rsidP="0072426A">
      <w:pPr>
        <w:ind w:left="-1134" w:right="-426"/>
        <w:jc w:val="center"/>
        <w:rPr>
          <w:rFonts w:ascii="Century Gothic" w:hAnsi="Century Gothic" w:cs="Calibri"/>
          <w:lang w:val="pt-PT"/>
        </w:rPr>
      </w:pPr>
    </w:p>
    <w:p w14:paraId="436637C0" w14:textId="657BDBD6" w:rsidR="00493EE5" w:rsidRPr="00130BF5" w:rsidRDefault="00493EE5" w:rsidP="0072426A">
      <w:pPr>
        <w:pStyle w:val="Ttulo2"/>
        <w:tabs>
          <w:tab w:val="left" w:pos="472"/>
        </w:tabs>
        <w:spacing w:line="240" w:lineRule="auto"/>
        <w:ind w:left="-1134" w:right="-426"/>
        <w:jc w:val="center"/>
        <w:rPr>
          <w:rFonts w:ascii="Century Gothic" w:hAnsi="Century Gothic"/>
        </w:rPr>
      </w:pPr>
      <w:r>
        <w:rPr>
          <w:rFonts w:ascii="Century Gothic" w:hAnsi="Century Gothic" w:cs="Calibri"/>
        </w:rPr>
        <w:t>CLÁUSULA DÉCIMA</w:t>
      </w:r>
      <w:r w:rsidRPr="00130BF5">
        <w:rPr>
          <w:rFonts w:ascii="Century Gothic" w:hAnsi="Century Gothic" w:cs="Calibri"/>
        </w:rPr>
        <w:t xml:space="preserve"> </w:t>
      </w:r>
      <w:r w:rsidR="006C77FE">
        <w:rPr>
          <w:rFonts w:ascii="Century Gothic" w:hAnsi="Century Gothic" w:cs="Calibri"/>
        </w:rPr>
        <w:t>–</w:t>
      </w:r>
      <w:r w:rsidRPr="00130BF5">
        <w:rPr>
          <w:rFonts w:ascii="Century Gothic" w:hAnsi="Century Gothic" w:cs="Calibri"/>
        </w:rPr>
        <w:t xml:space="preserve"> </w:t>
      </w:r>
      <w:r w:rsidR="006C77FE">
        <w:rPr>
          <w:rFonts w:ascii="Century Gothic" w:hAnsi="Century Gothic"/>
        </w:rPr>
        <w:t>OS DIREITOS E AS RESPONSABILIDADES DAS PARTES</w:t>
      </w:r>
    </w:p>
    <w:p w14:paraId="04C2C581" w14:textId="239EAF31" w:rsidR="006C77FE" w:rsidRPr="007448C6" w:rsidRDefault="006C77FE" w:rsidP="0072426A">
      <w:pPr>
        <w:pStyle w:val="Standard"/>
        <w:shd w:val="clear" w:color="auto" w:fill="FFFFFF"/>
        <w:tabs>
          <w:tab w:val="left" w:pos="9781"/>
        </w:tabs>
        <w:ind w:left="-1134" w:right="-426"/>
        <w:jc w:val="both"/>
        <w:rPr>
          <w:rFonts w:ascii="Century Gothic" w:hAnsi="Century Gothic" w:cs="Arial"/>
          <w:b/>
          <w:sz w:val="20"/>
          <w:szCs w:val="20"/>
        </w:rPr>
      </w:pPr>
      <w:r>
        <w:rPr>
          <w:rFonts w:ascii="Century Gothic" w:hAnsi="Century Gothic" w:cs="Arial"/>
          <w:b/>
          <w:sz w:val="20"/>
          <w:szCs w:val="20"/>
        </w:rPr>
        <w:t>10.</w:t>
      </w:r>
      <w:r w:rsidRPr="007448C6">
        <w:rPr>
          <w:rFonts w:ascii="Century Gothic" w:hAnsi="Century Gothic" w:cs="Arial"/>
          <w:b/>
          <w:sz w:val="20"/>
          <w:szCs w:val="20"/>
        </w:rPr>
        <w:t>1</w:t>
      </w:r>
      <w:r w:rsidRPr="006C77FE">
        <w:rPr>
          <w:rFonts w:ascii="Century Gothic" w:hAnsi="Century Gothic" w:cs="Arial"/>
          <w:b/>
          <w:sz w:val="20"/>
          <w:szCs w:val="20"/>
        </w:rPr>
        <w:t xml:space="preserve">. </w:t>
      </w:r>
      <w:r w:rsidRPr="006C77FE">
        <w:rPr>
          <w:rFonts w:ascii="Century Gothic" w:hAnsi="Century Gothic" w:cs="Arial"/>
          <w:b/>
          <w:kern w:val="0"/>
          <w:sz w:val="20"/>
          <w:szCs w:val="20"/>
          <w:lang w:val="pt-PT" w:eastAsia="en-US"/>
        </w:rPr>
        <w:t>São obrigações da CONTRATANTE</w:t>
      </w:r>
    </w:p>
    <w:p w14:paraId="3F1F8795" w14:textId="1CC5C4B5"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rPr>
        <w:t>10.</w:t>
      </w:r>
      <w:r w:rsidRPr="007448C6">
        <w:rPr>
          <w:rFonts w:ascii="Century Gothic" w:hAnsi="Century Gothic" w:cs="Arial"/>
          <w:b/>
          <w:sz w:val="20"/>
          <w:szCs w:val="20"/>
        </w:rPr>
        <w:t xml:space="preserve">1.1. </w:t>
      </w:r>
      <w:r w:rsidRPr="007448C6">
        <w:rPr>
          <w:rFonts w:ascii="Century Gothic" w:hAnsi="Century Gothic" w:cs="Arial"/>
          <w:kern w:val="0"/>
          <w:sz w:val="20"/>
          <w:szCs w:val="20"/>
          <w:lang w:val="pt-PT" w:eastAsia="en-US"/>
        </w:rPr>
        <w:t>Prestar as informações e os esclarecimentos atinentes ao</w:t>
      </w:r>
      <w:r>
        <w:rPr>
          <w:rFonts w:ascii="Century Gothic" w:hAnsi="Century Gothic" w:cs="Arial"/>
          <w:kern w:val="0"/>
          <w:sz w:val="20"/>
          <w:szCs w:val="20"/>
          <w:lang w:val="pt-PT" w:eastAsia="en-US"/>
        </w:rPr>
        <w:t>s</w:t>
      </w:r>
      <w:r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serviços</w:t>
      </w:r>
      <w:r w:rsidRPr="007448C6">
        <w:rPr>
          <w:rFonts w:ascii="Century Gothic" w:hAnsi="Century Gothic" w:cs="Arial"/>
          <w:kern w:val="0"/>
          <w:sz w:val="20"/>
          <w:szCs w:val="20"/>
          <w:lang w:val="pt-PT" w:eastAsia="en-US"/>
        </w:rPr>
        <w:t xml:space="preserve"> que venham a ser </w:t>
      </w:r>
      <w:r>
        <w:rPr>
          <w:rFonts w:ascii="Century Gothic" w:hAnsi="Century Gothic" w:cs="Arial"/>
          <w:kern w:val="0"/>
          <w:sz w:val="20"/>
          <w:szCs w:val="20"/>
          <w:lang w:val="pt-PT" w:eastAsia="en-US"/>
        </w:rPr>
        <w:t>solicitados pelos prepostos da CONTRATADA</w:t>
      </w:r>
      <w:r w:rsidRPr="007448C6">
        <w:rPr>
          <w:rFonts w:ascii="Century Gothic" w:hAnsi="Century Gothic" w:cs="Arial"/>
          <w:kern w:val="0"/>
          <w:sz w:val="20"/>
          <w:szCs w:val="20"/>
          <w:lang w:val="pt-PT" w:eastAsia="en-US"/>
        </w:rPr>
        <w:t xml:space="preserve">; </w:t>
      </w:r>
    </w:p>
    <w:p w14:paraId="37A12EEE" w14:textId="3752EEAD"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rPr>
        <w:t>10</w:t>
      </w:r>
      <w:r w:rsidRPr="007448C6">
        <w:rPr>
          <w:rFonts w:ascii="Century Gothic" w:hAnsi="Century Gothic" w:cs="Arial"/>
          <w:b/>
          <w:kern w:val="0"/>
          <w:sz w:val="20"/>
          <w:szCs w:val="20"/>
          <w:lang w:eastAsia="en-US"/>
        </w:rPr>
        <w:t>.1.2.</w:t>
      </w:r>
      <w:r w:rsidRPr="007448C6">
        <w:rPr>
          <w:rFonts w:ascii="Century Gothic" w:hAnsi="Century Gothic" w:cs="Arial"/>
          <w:kern w:val="0"/>
          <w:sz w:val="20"/>
          <w:szCs w:val="20"/>
          <w:lang w:eastAsia="en-US"/>
        </w:rPr>
        <w:t xml:space="preserve"> </w:t>
      </w:r>
      <w:r w:rsidRPr="007448C6">
        <w:rPr>
          <w:rFonts w:ascii="Century Gothic" w:hAnsi="Century Gothic" w:cs="Arial"/>
          <w:kern w:val="0"/>
          <w:sz w:val="20"/>
          <w:szCs w:val="20"/>
          <w:lang w:val="pt-PT" w:eastAsia="en-US"/>
        </w:rPr>
        <w:t>Efetuar o pagamento devido pelo</w:t>
      </w:r>
      <w:r>
        <w:rPr>
          <w:rFonts w:ascii="Century Gothic" w:hAnsi="Century Gothic" w:cs="Arial"/>
          <w:kern w:val="0"/>
          <w:sz w:val="20"/>
          <w:szCs w:val="20"/>
          <w:lang w:val="pt-PT" w:eastAsia="en-US"/>
        </w:rPr>
        <w:t>(s)</w:t>
      </w:r>
      <w:r w:rsidRPr="007448C6">
        <w:rPr>
          <w:rFonts w:ascii="Century Gothic" w:hAnsi="Century Gothic" w:cs="Arial"/>
          <w:kern w:val="0"/>
          <w:sz w:val="20"/>
          <w:szCs w:val="20"/>
          <w:lang w:val="pt-PT" w:eastAsia="en-US"/>
        </w:rPr>
        <w:t xml:space="preserve"> serviço (s), desde que cumpridas todas as exigências deste Edital e de seus Anexos e do Contrato;</w:t>
      </w:r>
    </w:p>
    <w:p w14:paraId="3D922519" w14:textId="7271A044"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lang w:val="pt-PT"/>
        </w:rPr>
        <w:lastRenderedPageBreak/>
        <w:t>10</w:t>
      </w:r>
      <w:r w:rsidRPr="007448C6">
        <w:rPr>
          <w:rFonts w:ascii="Century Gothic" w:hAnsi="Century Gothic" w:cs="Arial"/>
          <w:b/>
          <w:kern w:val="0"/>
          <w:sz w:val="20"/>
          <w:szCs w:val="20"/>
          <w:lang w:val="pt-PT" w:eastAsia="en-US"/>
        </w:rPr>
        <w:t xml:space="preserve">.1.3. </w:t>
      </w:r>
      <w:r w:rsidRPr="007448C6">
        <w:rPr>
          <w:rFonts w:ascii="Century Gothic" w:hAnsi="Century Gothic" w:cs="Arial"/>
          <w:kern w:val="0"/>
          <w:sz w:val="20"/>
          <w:szCs w:val="20"/>
          <w:lang w:val="pt-PT" w:eastAsia="en-US"/>
        </w:rPr>
        <w:t xml:space="preserve">Comunicar oficialmente </w:t>
      </w:r>
      <w:r>
        <w:rPr>
          <w:rFonts w:ascii="Century Gothic" w:hAnsi="Century Gothic" w:cs="Arial"/>
          <w:kern w:val="0"/>
          <w:sz w:val="20"/>
          <w:szCs w:val="20"/>
          <w:lang w:val="pt-PT" w:eastAsia="en-US"/>
        </w:rPr>
        <w:t>à CONTRATADA</w:t>
      </w:r>
      <w:r w:rsidRPr="007448C6">
        <w:rPr>
          <w:rFonts w:ascii="Century Gothic" w:hAnsi="Century Gothic" w:cs="Arial"/>
          <w:kern w:val="0"/>
          <w:sz w:val="20"/>
          <w:szCs w:val="20"/>
          <w:lang w:val="pt-PT" w:eastAsia="en-US"/>
        </w:rPr>
        <w:t xml:space="preserve"> quaisquer falhas ocorridas, consideradas de natureza grave durante a execução </w:t>
      </w:r>
      <w:r>
        <w:rPr>
          <w:rFonts w:ascii="Century Gothic" w:hAnsi="Century Gothic" w:cs="Arial"/>
          <w:kern w:val="0"/>
          <w:sz w:val="20"/>
          <w:szCs w:val="20"/>
          <w:lang w:val="pt-PT" w:eastAsia="en-US"/>
        </w:rPr>
        <w:t>dos serviços</w:t>
      </w:r>
      <w:r w:rsidRPr="007448C6">
        <w:rPr>
          <w:rFonts w:ascii="Century Gothic" w:hAnsi="Century Gothic" w:cs="Arial"/>
          <w:kern w:val="0"/>
          <w:sz w:val="20"/>
          <w:szCs w:val="20"/>
          <w:lang w:val="pt-PT" w:eastAsia="en-US"/>
        </w:rPr>
        <w:t>.</w:t>
      </w:r>
    </w:p>
    <w:p w14:paraId="3B4B1D46" w14:textId="2099928C" w:rsidR="006C77FE" w:rsidRPr="007448C6"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.1.</w:t>
      </w:r>
      <w:r w:rsidR="00D02D27">
        <w:rPr>
          <w:rFonts w:ascii="Century Gothic" w:hAnsi="Century Gothic" w:cs="Arial"/>
          <w:b/>
          <w:kern w:val="0"/>
          <w:sz w:val="20"/>
          <w:szCs w:val="20"/>
          <w:lang w:val="pt-PT" w:eastAsia="en-US"/>
        </w:rPr>
        <w:t>4</w:t>
      </w:r>
      <w:r w:rsidRPr="007448C6">
        <w:rPr>
          <w:rFonts w:ascii="Century Gothic" w:hAnsi="Century Gothic" w:cs="Arial"/>
          <w:b/>
          <w:kern w:val="0"/>
          <w:sz w:val="20"/>
          <w:szCs w:val="20"/>
          <w:lang w:val="pt-PT" w:eastAsia="en-US"/>
        </w:rPr>
        <w:t xml:space="preserve">.  </w:t>
      </w:r>
      <w:r w:rsidRPr="007448C6">
        <w:rPr>
          <w:rFonts w:ascii="Century Gothic" w:hAnsi="Century Gothic" w:cs="Arial"/>
          <w:kern w:val="0"/>
          <w:sz w:val="20"/>
          <w:szCs w:val="20"/>
          <w:lang w:val="pt-PT" w:eastAsia="en-US"/>
        </w:rPr>
        <w:t>Verificação das quantidades e qualidad</w:t>
      </w:r>
      <w:r>
        <w:rPr>
          <w:rFonts w:ascii="Century Gothic" w:hAnsi="Century Gothic" w:cs="Arial"/>
          <w:kern w:val="0"/>
          <w:sz w:val="20"/>
          <w:szCs w:val="20"/>
          <w:lang w:val="pt-PT" w:eastAsia="en-US"/>
        </w:rPr>
        <w:t>e do(s) serviços(s) prestado(s)</w:t>
      </w:r>
      <w:r w:rsidRPr="007448C6">
        <w:rPr>
          <w:rFonts w:ascii="Century Gothic" w:hAnsi="Century Gothic" w:cs="Arial"/>
          <w:kern w:val="0"/>
          <w:sz w:val="20"/>
          <w:szCs w:val="20"/>
          <w:lang w:val="pt-PT" w:eastAsia="en-US"/>
        </w:rPr>
        <w:t>;</w:t>
      </w:r>
    </w:p>
    <w:p w14:paraId="4BAEDDB9" w14:textId="60FFC4F3" w:rsidR="006C77FE"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.1.</w:t>
      </w:r>
      <w:r w:rsidR="00D02D27">
        <w:rPr>
          <w:rFonts w:ascii="Century Gothic" w:hAnsi="Century Gothic" w:cs="Arial"/>
          <w:b/>
          <w:kern w:val="0"/>
          <w:sz w:val="20"/>
          <w:szCs w:val="20"/>
          <w:lang w:val="pt-PT" w:eastAsia="en-US"/>
        </w:rPr>
        <w:t>5</w:t>
      </w:r>
      <w:r w:rsidRPr="007448C6">
        <w:rPr>
          <w:rFonts w:ascii="Century Gothic" w:hAnsi="Century Gothic" w:cs="Arial"/>
          <w:b/>
          <w:kern w:val="0"/>
          <w:sz w:val="20"/>
          <w:szCs w:val="20"/>
          <w:lang w:val="pt-PT" w:eastAsia="en-US"/>
        </w:rPr>
        <w:t xml:space="preserve">.  </w:t>
      </w:r>
      <w:r w:rsidRPr="007448C6">
        <w:rPr>
          <w:rFonts w:ascii="Century Gothic" w:hAnsi="Century Gothic" w:cs="Arial"/>
          <w:kern w:val="0"/>
          <w:sz w:val="20"/>
          <w:szCs w:val="20"/>
          <w:lang w:val="pt-PT" w:eastAsia="en-US"/>
        </w:rPr>
        <w:t>Fiscalizar a correta execução do cumprimento do objeto.</w:t>
      </w:r>
      <w:r w:rsidRPr="007448C6">
        <w:rPr>
          <w:rFonts w:ascii="Century Gothic" w:hAnsi="Century Gothic" w:cs="Arial"/>
          <w:b/>
          <w:kern w:val="0"/>
          <w:sz w:val="20"/>
          <w:szCs w:val="20"/>
          <w:lang w:val="pt-PT" w:eastAsia="en-US"/>
        </w:rPr>
        <w:t xml:space="preserve">  </w:t>
      </w:r>
    </w:p>
    <w:p w14:paraId="0DE73942" w14:textId="630108F2" w:rsidR="00481D0F" w:rsidRDefault="00481D0F" w:rsidP="00481D0F">
      <w:pPr>
        <w:pStyle w:val="Standard"/>
        <w:shd w:val="clear" w:color="auto" w:fill="FFFFFF"/>
        <w:tabs>
          <w:tab w:val="left" w:pos="9781"/>
        </w:tabs>
        <w:ind w:left="-1134" w:right="-426"/>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 xml:space="preserve">10.1.6.  </w:t>
      </w:r>
      <w:r w:rsidRPr="00481D0F">
        <w:rPr>
          <w:rFonts w:ascii="Century Gothic" w:hAnsi="Century Gothic" w:cs="Arial"/>
          <w:bCs/>
          <w:kern w:val="0"/>
          <w:sz w:val="20"/>
          <w:szCs w:val="20"/>
          <w:lang w:val="pt-PT" w:eastAsia="en-US"/>
        </w:rPr>
        <w:t>O</w:t>
      </w:r>
      <w:r w:rsidRPr="0046410E">
        <w:rPr>
          <w:rFonts w:ascii="Century Gothic" w:eastAsia="Century Gothic" w:hAnsi="Century Gothic" w:cs="Century Gothic"/>
          <w:sz w:val="20"/>
          <w:szCs w:val="20"/>
        </w:rPr>
        <w:t>s serviços deverão ser prestados con</w:t>
      </w:r>
      <w:r>
        <w:rPr>
          <w:rFonts w:ascii="Century Gothic" w:eastAsia="Century Gothic" w:hAnsi="Century Gothic" w:cs="Century Gothic"/>
          <w:sz w:val="20"/>
          <w:szCs w:val="20"/>
        </w:rPr>
        <w:t>forme solicitação da  Secretaria</w:t>
      </w:r>
      <w:r w:rsidRPr="0046410E">
        <w:rPr>
          <w:rFonts w:ascii="Century Gothic" w:eastAsia="Century Gothic" w:hAnsi="Century Gothic" w:cs="Century Gothic"/>
          <w:sz w:val="20"/>
          <w:szCs w:val="20"/>
        </w:rPr>
        <w:t xml:space="preserve"> solicitante</w:t>
      </w:r>
      <w:r>
        <w:rPr>
          <w:rFonts w:ascii="Century Gothic" w:eastAsia="Century Gothic" w:hAnsi="Century Gothic" w:cs="Century Gothic"/>
          <w:sz w:val="20"/>
          <w:szCs w:val="20"/>
        </w:rPr>
        <w:t xml:space="preserve"> em até 02 (dois) dias úteis</w:t>
      </w:r>
      <w:r w:rsidRPr="0046410E">
        <w:rPr>
          <w:rFonts w:ascii="Century Gothic" w:eastAsia="Century Gothic" w:hAnsi="Century Gothic" w:cs="Century Gothic"/>
          <w:sz w:val="20"/>
          <w:szCs w:val="20"/>
        </w:rPr>
        <w:t>.</w:t>
      </w:r>
      <w:r>
        <w:rPr>
          <w:rFonts w:ascii="Century Gothic" w:hAnsi="Century Gothic" w:cs="Arial"/>
          <w:b/>
          <w:kern w:val="0"/>
          <w:sz w:val="20"/>
          <w:szCs w:val="20"/>
          <w:lang w:val="pt-PT" w:eastAsia="en-US"/>
        </w:rPr>
        <w:t xml:space="preserve"> </w:t>
      </w:r>
    </w:p>
    <w:p w14:paraId="4247D243" w14:textId="09E8A9E9" w:rsidR="00481D0F" w:rsidRDefault="00481D0F" w:rsidP="00481D0F">
      <w:pPr>
        <w:pStyle w:val="Standard"/>
        <w:shd w:val="clear" w:color="auto" w:fill="FFFFFF"/>
        <w:tabs>
          <w:tab w:val="left" w:pos="9781"/>
        </w:tabs>
        <w:ind w:left="-1134" w:right="-426"/>
        <w:rPr>
          <w:rFonts w:ascii="Century Gothic" w:eastAsia="Century Gothic" w:hAnsi="Century Gothic" w:cs="Century Gothic"/>
          <w:sz w:val="20"/>
          <w:szCs w:val="20"/>
        </w:rPr>
      </w:pPr>
      <w:r>
        <w:rPr>
          <w:rFonts w:ascii="Century Gothic" w:hAnsi="Century Gothic" w:cs="Arial"/>
          <w:b/>
          <w:kern w:val="0"/>
          <w:sz w:val="20"/>
          <w:szCs w:val="20"/>
          <w:lang w:val="pt-PT" w:eastAsia="en-US"/>
        </w:rPr>
        <w:t xml:space="preserve">10.1.7. </w:t>
      </w:r>
      <w:r w:rsidRPr="0046410E">
        <w:rPr>
          <w:rFonts w:ascii="Century Gothic" w:eastAsia="Century Gothic" w:hAnsi="Century Gothic" w:cs="Century Gothic"/>
          <w:sz w:val="20"/>
          <w:szCs w:val="20"/>
        </w:rPr>
        <w:t>Os serviços de gravação de spots e textos deverão ter a aprovação da Administração Municipal para posterior inserção na programação da Rádio</w:t>
      </w:r>
      <w:r>
        <w:rPr>
          <w:rFonts w:ascii="Century Gothic" w:eastAsia="Century Gothic" w:hAnsi="Century Gothic" w:cs="Century Gothic"/>
          <w:sz w:val="20"/>
          <w:szCs w:val="20"/>
        </w:rPr>
        <w:t>.</w:t>
      </w:r>
    </w:p>
    <w:p w14:paraId="0E7CCD24" w14:textId="48916723" w:rsidR="006C77FE" w:rsidRPr="007448C6" w:rsidRDefault="006C77FE" w:rsidP="00481D0F">
      <w:pPr>
        <w:pStyle w:val="Standard"/>
        <w:shd w:val="clear" w:color="auto" w:fill="FFFFFF"/>
        <w:tabs>
          <w:tab w:val="left" w:pos="9781"/>
        </w:tabs>
        <w:ind w:left="-1134" w:right="-426"/>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 </w:t>
      </w:r>
      <w:r w:rsidRPr="006C77FE">
        <w:rPr>
          <w:rFonts w:ascii="Century Gothic" w:hAnsi="Century Gothic" w:cs="Arial"/>
          <w:b/>
          <w:kern w:val="0"/>
          <w:sz w:val="20"/>
          <w:szCs w:val="20"/>
          <w:lang w:val="pt-PT" w:eastAsia="en-US"/>
        </w:rPr>
        <w:t>São obrigações da CONTRATADA</w:t>
      </w:r>
    </w:p>
    <w:p w14:paraId="64D683C4" w14:textId="4C966EF7"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.2.1. </w:t>
      </w:r>
      <w:r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Pr>
          <w:rFonts w:ascii="Century Gothic" w:hAnsi="Century Gothic" w:cs="Arial"/>
          <w:kern w:val="0"/>
          <w:sz w:val="20"/>
          <w:szCs w:val="20"/>
          <w:lang w:val="pt-PT" w:eastAsia="en-US"/>
        </w:rPr>
        <w:t>do contrato</w:t>
      </w:r>
      <w:r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463425FF" w14:textId="6F3829FA" w:rsidR="00211315" w:rsidRPr="00211315" w:rsidRDefault="006C77FE"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.2.2.</w:t>
      </w:r>
      <w:r w:rsidRPr="007448C6">
        <w:rPr>
          <w:rFonts w:ascii="Century Gothic" w:hAnsi="Century Gothic" w:cs="Arial"/>
          <w:kern w:val="0"/>
          <w:sz w:val="20"/>
          <w:szCs w:val="20"/>
          <w:lang w:val="pt-PT" w:eastAsia="en-US"/>
        </w:rPr>
        <w:t xml:space="preserve"> </w:t>
      </w:r>
      <w:r w:rsidR="00211315" w:rsidRPr="00211315">
        <w:rPr>
          <w:rFonts w:ascii="Century Gothic" w:hAnsi="Century Gothic" w:cs="Arial"/>
          <w:kern w:val="0"/>
          <w:sz w:val="20"/>
          <w:szCs w:val="20"/>
          <w:lang w:val="pt-PT" w:eastAsia="en-US"/>
        </w:rPr>
        <w:t>Executar os serviços conforme as normas técnicas da ANVISA, ABNT e demais legislações pertinentes;</w:t>
      </w:r>
    </w:p>
    <w:p w14:paraId="59A272DD" w14:textId="78FEEEFE"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10.2.3.</w:t>
      </w:r>
      <w:r w:rsidRPr="00211315">
        <w:rPr>
          <w:rFonts w:ascii="Century Gothic" w:hAnsi="Century Gothic" w:cs="Arial"/>
          <w:kern w:val="0"/>
          <w:sz w:val="20"/>
          <w:szCs w:val="20"/>
          <w:lang w:val="pt-PT" w:eastAsia="en-US"/>
        </w:rPr>
        <w:t xml:space="preserve"> Utilizar somente peças originais ou compatíveis, observando as recomendações do fabricante;</w:t>
      </w:r>
    </w:p>
    <w:p w14:paraId="481D7036" w14:textId="11E6D1BA"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10.2.4.</w:t>
      </w:r>
      <w:r w:rsidRPr="00211315">
        <w:rPr>
          <w:rFonts w:ascii="Century Gothic" w:hAnsi="Century Gothic" w:cs="Arial"/>
          <w:kern w:val="0"/>
          <w:sz w:val="20"/>
          <w:szCs w:val="20"/>
          <w:lang w:val="pt-PT" w:eastAsia="en-US"/>
        </w:rPr>
        <w:t xml:space="preserve"> Manter equipe técnica habilitada e devidamente registrada junto aos conselhos de classe competentes;</w:t>
      </w:r>
    </w:p>
    <w:p w14:paraId="2C669EFC" w14:textId="17622366"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10.2.5.</w:t>
      </w:r>
      <w:r w:rsidRPr="00211315">
        <w:rPr>
          <w:rFonts w:ascii="Century Gothic" w:hAnsi="Century Gothic" w:cs="Arial"/>
          <w:kern w:val="0"/>
          <w:sz w:val="20"/>
          <w:szCs w:val="20"/>
          <w:lang w:val="pt-PT" w:eastAsia="en-US"/>
        </w:rPr>
        <w:t xml:space="preserve"> Responder por danos decorrentes de imperícia, negligência ou imprudência na execução dos serviços;</w:t>
      </w:r>
    </w:p>
    <w:p w14:paraId="77EDFB71" w14:textId="6A849F91"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10.2.6.</w:t>
      </w:r>
      <w:r w:rsidRPr="00211315">
        <w:rPr>
          <w:rFonts w:ascii="Century Gothic" w:hAnsi="Century Gothic" w:cs="Arial"/>
          <w:kern w:val="0"/>
          <w:sz w:val="20"/>
          <w:szCs w:val="20"/>
          <w:lang w:val="pt-PT" w:eastAsia="en-US"/>
        </w:rPr>
        <w:t xml:space="preserve"> Garantir o sigilo e a integridade das informações e dos equipamentos sob sua responsabilidade;</w:t>
      </w:r>
    </w:p>
    <w:p w14:paraId="562C2747" w14:textId="77777777" w:rsid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10.2.7.</w:t>
      </w:r>
      <w:r w:rsidRPr="00211315">
        <w:rPr>
          <w:rFonts w:ascii="Century Gothic" w:hAnsi="Century Gothic" w:cs="Arial"/>
          <w:kern w:val="0"/>
          <w:sz w:val="20"/>
          <w:szCs w:val="20"/>
          <w:lang w:val="pt-PT" w:eastAsia="en-US"/>
        </w:rPr>
        <w:t xml:space="preserve"> Apresentar relatórios de manutenção preventiva e corretiva realizados.</w:t>
      </w:r>
    </w:p>
    <w:p w14:paraId="08188F7D" w14:textId="0BB3472A" w:rsidR="006C77FE" w:rsidRPr="007448C6" w:rsidRDefault="006C77FE"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11315">
        <w:rPr>
          <w:rFonts w:ascii="Century Gothic" w:hAnsi="Century Gothic" w:cs="Arial"/>
          <w:b/>
          <w:kern w:val="0"/>
          <w:sz w:val="20"/>
          <w:szCs w:val="20"/>
          <w:lang w:val="pt-PT" w:eastAsia="en-US"/>
        </w:rPr>
        <w:t>.2.8</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31455E11" w14:textId="545EB56A"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10.2.9</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a Administração</w:t>
      </w:r>
      <w:r w:rsidR="006C77FE" w:rsidRPr="007448C6">
        <w:rPr>
          <w:rFonts w:ascii="Century Gothic" w:hAnsi="Century Gothic" w:cs="Arial"/>
          <w:kern w:val="0"/>
          <w:sz w:val="20"/>
          <w:szCs w:val="20"/>
          <w:lang w:val="pt-PT" w:eastAsia="en-US"/>
        </w:rPr>
        <w:t xml:space="preserve"> qualquer anormalidade de caráter urgente e prestar os esclarecimentos que julgar necessário;</w:t>
      </w:r>
    </w:p>
    <w:p w14:paraId="4D3679BB" w14:textId="0A309080"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10.2.10</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w:t>
      </w:r>
      <w:r w:rsidR="006C77FE">
        <w:rPr>
          <w:rFonts w:ascii="Century Gothic" w:hAnsi="Century Gothic" w:cs="Arial"/>
          <w:kern w:val="0"/>
          <w:sz w:val="20"/>
          <w:szCs w:val="20"/>
          <w:lang w:val="pt-PT" w:eastAsia="en-US"/>
        </w:rPr>
        <w:t>Executar os serviços</w:t>
      </w:r>
      <w:r w:rsidR="006C77FE" w:rsidRPr="007448C6">
        <w:rPr>
          <w:rFonts w:ascii="Century Gothic" w:hAnsi="Century Gothic" w:cs="Arial"/>
          <w:kern w:val="0"/>
          <w:sz w:val="20"/>
          <w:szCs w:val="20"/>
          <w:lang w:val="pt-PT" w:eastAsia="en-US"/>
        </w:rPr>
        <w:t xml:space="preserve"> no prazo e formas ajustados;</w:t>
      </w:r>
    </w:p>
    <w:p w14:paraId="3DE8E6AE" w14:textId="56CE2860"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10.2.11</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2AE682B2" w14:textId="7BB2F89C"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10.2.12</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w:t>
      </w:r>
    </w:p>
    <w:p w14:paraId="6830A633" w14:textId="4AEA48E6"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w:t>
      </w:r>
      <w:r w:rsidR="00211315">
        <w:rPr>
          <w:rFonts w:ascii="Century Gothic" w:hAnsi="Century Gothic" w:cs="Arial"/>
          <w:b/>
          <w:kern w:val="0"/>
          <w:sz w:val="20"/>
          <w:szCs w:val="20"/>
          <w:lang w:val="pt-PT" w:eastAsia="en-US"/>
        </w:rPr>
        <w:t>13</w:t>
      </w:r>
      <w:r w:rsidRPr="007448C6">
        <w:rPr>
          <w:rFonts w:ascii="Century Gothic" w:hAnsi="Century Gothic" w:cs="Arial"/>
          <w:kern w:val="0"/>
          <w:sz w:val="20"/>
          <w:szCs w:val="20"/>
          <w:lang w:val="pt-PT" w:eastAsia="en-US"/>
        </w:rPr>
        <w:t xml:space="preserve">. Ser responsável por danos causados diretamente </w:t>
      </w:r>
      <w:r>
        <w:rPr>
          <w:rFonts w:ascii="Century Gothic" w:hAnsi="Century Gothic" w:cs="Arial"/>
          <w:kern w:val="0"/>
          <w:sz w:val="20"/>
          <w:szCs w:val="20"/>
          <w:lang w:val="pt-PT" w:eastAsia="en-US"/>
        </w:rPr>
        <w:t>ao Município</w:t>
      </w:r>
      <w:r w:rsidRPr="007448C6">
        <w:rPr>
          <w:rFonts w:ascii="Century Gothic" w:hAnsi="Century Gothic" w:cs="Arial"/>
          <w:kern w:val="0"/>
          <w:sz w:val="20"/>
          <w:szCs w:val="20"/>
          <w:lang w:val="pt-PT" w:eastAsia="en-US"/>
        </w:rPr>
        <w:t xml:space="preserve"> ou a terceiros, decorrentes de sua culpa ou dolo, quando da execução do objeto;</w:t>
      </w:r>
    </w:p>
    <w:p w14:paraId="2D64F3EE" w14:textId="5416E63E"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10.2.14</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Ser responsável por quaisquer danos causados diretamente aos bens de propriedade da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14EEBF8A" w14:textId="0DA02BFC"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10.2.15</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Prestar todos os esclarecimentos que forem solicitados pela </w:t>
      </w:r>
      <w:r w:rsidR="006C77FE">
        <w:rPr>
          <w:rFonts w:ascii="Century Gothic" w:hAnsi="Century Gothic" w:cs="Arial"/>
          <w:kern w:val="0"/>
          <w:sz w:val="20"/>
          <w:szCs w:val="20"/>
          <w:lang w:val="pt-PT" w:eastAsia="en-US"/>
        </w:rPr>
        <w:t>Administração</w:t>
      </w:r>
      <w:r w:rsidR="006C77FE" w:rsidRPr="007448C6">
        <w:rPr>
          <w:rFonts w:ascii="Century Gothic" w:hAnsi="Century Gothic" w:cs="Arial"/>
          <w:kern w:val="0"/>
          <w:sz w:val="20"/>
          <w:szCs w:val="20"/>
          <w:lang w:val="pt-PT" w:eastAsia="en-US"/>
        </w:rPr>
        <w:t xml:space="preserve"> obrigando-se a atender, de imediato, todas as reclamações a respeito da qualidade dos serviços;</w:t>
      </w:r>
    </w:p>
    <w:p w14:paraId="2636CEF3" w14:textId="4FC25003"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10.2.16</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 xml:space="preserve">a Administração </w:t>
      </w:r>
      <w:r w:rsidR="006C77FE" w:rsidRPr="007448C6">
        <w:rPr>
          <w:rFonts w:ascii="Century Gothic" w:hAnsi="Century Gothic" w:cs="Arial"/>
          <w:kern w:val="0"/>
          <w:sz w:val="20"/>
          <w:szCs w:val="20"/>
          <w:lang w:val="pt-PT" w:eastAsia="en-US"/>
        </w:rPr>
        <w:t>qualquer anormalidade de caráter urgente e prestar os esclarecimentos que julgar necessário;</w:t>
      </w:r>
    </w:p>
    <w:p w14:paraId="1FAE1480" w14:textId="2FD27C71"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Adicionalmente, o fornecedor deverá:</w:t>
      </w:r>
    </w:p>
    <w:p w14:paraId="74552C44" w14:textId="54104AF3"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.3.1.</w:t>
      </w:r>
      <w:r w:rsidRPr="007448C6">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cs="Arial"/>
          <w:kern w:val="0"/>
          <w:sz w:val="20"/>
          <w:szCs w:val="20"/>
          <w:lang w:val="pt-PT" w:eastAsia="en-US"/>
        </w:rPr>
        <w:t>Prefeitura Municipal de Lobato.</w:t>
      </w:r>
    </w:p>
    <w:p w14:paraId="02902EA2" w14:textId="0A7AF310"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.3.2.</w:t>
      </w:r>
      <w:r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7059AF20" w14:textId="7CAF4C3B"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w:t>
      </w:r>
      <w:r w:rsidRPr="007448C6">
        <w:rPr>
          <w:rFonts w:ascii="Century Gothic" w:hAnsi="Century Gothic" w:cs="Arial"/>
          <w:b/>
          <w:kern w:val="0"/>
          <w:sz w:val="20"/>
          <w:szCs w:val="20"/>
          <w:lang w:val="pt-PT" w:eastAsia="en-US"/>
        </w:rPr>
        <w:t>.3.3.</w:t>
      </w:r>
      <w:r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3BA05A42" w14:textId="61C28E30"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.3.4</w:t>
      </w:r>
      <w:r w:rsidRPr="007448C6">
        <w:rPr>
          <w:rFonts w:ascii="Century Gothic" w:hAnsi="Century Gothic" w:cs="Arial"/>
          <w:kern w:val="0"/>
          <w:sz w:val="20"/>
          <w:szCs w:val="20"/>
          <w:lang w:val="pt-PT" w:eastAsia="en-US"/>
        </w:rPr>
        <w:t>. Assumir, ainda, a responsabilidade pelos encargos fiscais e comerciais resultantes</w:t>
      </w:r>
      <w:r>
        <w:rPr>
          <w:rFonts w:ascii="Century Gothic" w:hAnsi="Century Gothic" w:cs="Arial"/>
          <w:kern w:val="0"/>
          <w:sz w:val="20"/>
          <w:szCs w:val="20"/>
          <w:lang w:val="pt-PT" w:eastAsia="en-US"/>
        </w:rPr>
        <w:t xml:space="preserve"> da adjudicação do objeto deste procedimento de contratação direta.</w:t>
      </w:r>
    </w:p>
    <w:p w14:paraId="11B37BA8" w14:textId="0B72F721" w:rsidR="006C77FE"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.4.</w:t>
      </w:r>
      <w:r w:rsidRPr="007448C6">
        <w:rPr>
          <w:rFonts w:ascii="Century Gothic" w:hAnsi="Century Gothic" w:cs="Arial"/>
          <w:kern w:val="0"/>
          <w:sz w:val="20"/>
          <w:szCs w:val="20"/>
          <w:lang w:val="pt-PT" w:eastAsia="en-US"/>
        </w:rPr>
        <w:t xml:space="preserve"> A inadimplência do </w:t>
      </w:r>
      <w:r w:rsidR="00211315">
        <w:rPr>
          <w:rFonts w:ascii="Century Gothic" w:hAnsi="Century Gothic" w:cs="Arial"/>
          <w:kern w:val="0"/>
          <w:sz w:val="20"/>
          <w:szCs w:val="20"/>
          <w:lang w:val="pt-PT" w:eastAsia="en-US"/>
        </w:rPr>
        <w:t>prestador de serviço</w:t>
      </w:r>
      <w:r w:rsidRPr="007448C6">
        <w:rPr>
          <w:rFonts w:ascii="Century Gothic" w:hAnsi="Century Gothic" w:cs="Arial"/>
          <w:kern w:val="0"/>
          <w:sz w:val="20"/>
          <w:szCs w:val="20"/>
          <w:lang w:val="pt-PT" w:eastAsia="en-US"/>
        </w:rPr>
        <w:t>, com referência aos enc</w:t>
      </w:r>
      <w:r w:rsidR="00211315">
        <w:rPr>
          <w:rFonts w:ascii="Century Gothic" w:hAnsi="Century Gothic" w:cs="Arial"/>
          <w:kern w:val="0"/>
          <w:sz w:val="20"/>
          <w:szCs w:val="20"/>
          <w:lang w:val="pt-PT" w:eastAsia="en-US"/>
        </w:rPr>
        <w:t>argos estabelecidos no subitem 10</w:t>
      </w:r>
      <w:r w:rsidRPr="007448C6">
        <w:rPr>
          <w:rFonts w:ascii="Century Gothic" w:hAnsi="Century Gothic" w:cs="Arial"/>
          <w:kern w:val="0"/>
          <w:sz w:val="20"/>
          <w:szCs w:val="20"/>
          <w:lang w:val="pt-PT" w:eastAsia="en-US"/>
        </w:rPr>
        <w:t xml:space="preserve">.3, não transfere a responsabilidade por seu pagamento à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Pr>
          <w:rFonts w:ascii="Century Gothic" w:hAnsi="Century Gothic" w:cs="Arial"/>
          <w:kern w:val="0"/>
          <w:sz w:val="20"/>
          <w:szCs w:val="20"/>
          <w:lang w:val="pt-PT" w:eastAsia="en-US"/>
        </w:rPr>
        <w:t>Prefeitura Municipal de Lobato.</w:t>
      </w:r>
    </w:p>
    <w:p w14:paraId="46A8FFB2" w14:textId="0D5A99A1" w:rsidR="006C77FE" w:rsidRPr="00197FA5" w:rsidRDefault="00211315" w:rsidP="0072426A">
      <w:pPr>
        <w:autoSpaceDE w:val="0"/>
        <w:adjustRightInd w:val="0"/>
        <w:ind w:left="-1134" w:right="-426"/>
        <w:jc w:val="both"/>
        <w:rPr>
          <w:rFonts w:ascii="Century Gothic" w:hAnsi="Century Gothic"/>
        </w:rPr>
      </w:pPr>
      <w:r>
        <w:rPr>
          <w:rFonts w:ascii="Century Gothic" w:hAnsi="Century Gothic"/>
          <w:b/>
        </w:rPr>
        <w:t>10.5</w:t>
      </w:r>
      <w:r w:rsidR="006C77FE">
        <w:rPr>
          <w:rFonts w:ascii="Century Gothic" w:hAnsi="Century Gothic"/>
          <w:b/>
        </w:rPr>
        <w:t xml:space="preserve">. </w:t>
      </w:r>
      <w:r w:rsidR="006C77FE" w:rsidRPr="00197FA5">
        <w:rPr>
          <w:rFonts w:ascii="Century Gothic" w:hAnsi="Century Gothic"/>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5C6632B8" w14:textId="51E8B255" w:rsidR="006C77FE" w:rsidRPr="00197FA5" w:rsidRDefault="00211315" w:rsidP="0072426A">
      <w:pPr>
        <w:autoSpaceDE w:val="0"/>
        <w:adjustRightInd w:val="0"/>
        <w:ind w:left="-1134" w:right="-426"/>
        <w:jc w:val="both"/>
        <w:rPr>
          <w:rFonts w:ascii="Century Gothic" w:hAnsi="Century Gothic"/>
        </w:rPr>
      </w:pPr>
      <w:r>
        <w:rPr>
          <w:rFonts w:ascii="Century Gothic" w:hAnsi="Century Gothic"/>
          <w:b/>
        </w:rPr>
        <w:t>10.6</w:t>
      </w:r>
      <w:r w:rsidR="006C77FE">
        <w:rPr>
          <w:rFonts w:ascii="Century Gothic" w:hAnsi="Century Gothic"/>
          <w:b/>
        </w:rPr>
        <w:t xml:space="preserve">. </w:t>
      </w:r>
      <w:r w:rsidR="006C77FE" w:rsidRPr="00197FA5">
        <w:rPr>
          <w:rFonts w:ascii="Century Gothic" w:hAnsi="Century Gothic"/>
        </w:rPr>
        <w:t xml:space="preserve">Comprovar a reserva de cargos a que se refere </w:t>
      </w:r>
      <w:r w:rsidR="006C77FE">
        <w:rPr>
          <w:rFonts w:ascii="Century Gothic" w:hAnsi="Century Gothic"/>
        </w:rPr>
        <w:t>o item</w:t>
      </w:r>
      <w:r w:rsidR="006C77FE" w:rsidRPr="00197FA5">
        <w:rPr>
          <w:rFonts w:ascii="Century Gothic" w:hAnsi="Century Gothic"/>
        </w:rPr>
        <w:t xml:space="preserve"> acima, no prazo fixado pelo fiscal do contrato, com a indicação dos empregados que preencheram as referidas vagas (art. 116, parágrafo único, da Lei n.º 14.133, de 2021);</w:t>
      </w:r>
    </w:p>
    <w:p w14:paraId="57B49BA0" w14:textId="7BC83EA7"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b/>
          <w:sz w:val="20"/>
          <w:szCs w:val="20"/>
        </w:rPr>
        <w:t>10.7</w:t>
      </w:r>
      <w:r w:rsidR="006C77FE">
        <w:rPr>
          <w:rFonts w:ascii="Century Gothic" w:hAnsi="Century Gothic"/>
          <w:b/>
          <w:sz w:val="20"/>
          <w:szCs w:val="20"/>
        </w:rPr>
        <w:t xml:space="preserve">. </w:t>
      </w:r>
      <w:r w:rsidR="006C77FE" w:rsidRPr="00197FA5">
        <w:rPr>
          <w:rFonts w:ascii="Century Gothic" w:hAnsi="Century Gothic"/>
          <w:sz w:val="20"/>
          <w:szCs w:val="20"/>
        </w:rPr>
        <w:t>Guardar sigilo sobre todas as informações obtidas em decorrên</w:t>
      </w:r>
      <w:r w:rsidR="006C77FE">
        <w:rPr>
          <w:rFonts w:ascii="Century Gothic" w:hAnsi="Century Gothic"/>
          <w:sz w:val="20"/>
          <w:szCs w:val="20"/>
        </w:rPr>
        <w:t>cia do cumprimento do contrato;</w:t>
      </w:r>
    </w:p>
    <w:p w14:paraId="46C340B6" w14:textId="0D59DC79"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Deverá </w:t>
      </w:r>
      <w:r w:rsidR="006C77FE">
        <w:rPr>
          <w:rFonts w:ascii="Century Gothic" w:hAnsi="Century Gothic" w:cs="Arial"/>
          <w:kern w:val="0"/>
          <w:sz w:val="20"/>
          <w:szCs w:val="20"/>
          <w:lang w:val="pt-PT" w:eastAsia="en-US"/>
        </w:rPr>
        <w:t>a CONTRATADA</w:t>
      </w:r>
      <w:r w:rsidR="006C77FE" w:rsidRPr="007448C6">
        <w:rPr>
          <w:rFonts w:ascii="Century Gothic" w:hAnsi="Century Gothic" w:cs="Arial"/>
          <w:kern w:val="0"/>
          <w:sz w:val="20"/>
          <w:szCs w:val="20"/>
          <w:lang w:val="pt-PT" w:eastAsia="en-US"/>
        </w:rPr>
        <w:t xml:space="preserve"> observar, ainda, o seguinte:</w:t>
      </w:r>
    </w:p>
    <w:p w14:paraId="4B965C0F" w14:textId="6839F291"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.1.</w:t>
      </w:r>
      <w:r w:rsidR="006C77FE" w:rsidRPr="007448C6">
        <w:rPr>
          <w:rFonts w:ascii="Century Gothic" w:hAnsi="Century Gothic" w:cs="Arial"/>
          <w:kern w:val="0"/>
          <w:sz w:val="20"/>
          <w:szCs w:val="20"/>
          <w:lang w:val="pt-PT" w:eastAsia="en-US"/>
        </w:rPr>
        <w:t xml:space="preserve"> É expressamente proibida a contratação de servidor pertencente ao quadro de pessoal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 ou que nela ocupe cargo de confiança, durante a vigência do Contrato;</w:t>
      </w:r>
    </w:p>
    <w:p w14:paraId="62569266" w14:textId="04D98624"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.2.</w:t>
      </w:r>
      <w:r w:rsidR="006C77FE"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w:t>
      </w:r>
    </w:p>
    <w:p w14:paraId="2E3B42ED" w14:textId="47950166" w:rsidR="006C77FE"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.3.</w:t>
      </w:r>
      <w:r w:rsidR="006C77FE" w:rsidRPr="007448C6">
        <w:rPr>
          <w:rFonts w:ascii="Century Gothic" w:hAnsi="Century Gothic" w:cs="Arial"/>
          <w:kern w:val="0"/>
          <w:sz w:val="20"/>
          <w:szCs w:val="20"/>
          <w:lang w:val="pt-PT" w:eastAsia="en-US"/>
        </w:rPr>
        <w:t xml:space="preserve"> É vedada a subcontratação de outra empresa </w:t>
      </w:r>
      <w:r>
        <w:rPr>
          <w:rFonts w:ascii="Century Gothic" w:hAnsi="Century Gothic" w:cs="Arial"/>
          <w:kern w:val="0"/>
          <w:sz w:val="20"/>
          <w:szCs w:val="20"/>
          <w:lang w:val="pt-PT" w:eastAsia="en-US"/>
        </w:rPr>
        <w:t>para a execução do objeto desta Contratação.</w:t>
      </w:r>
    </w:p>
    <w:p w14:paraId="4375AC33" w14:textId="0D1BF641" w:rsidR="00493EE5" w:rsidRDefault="00493EE5" w:rsidP="0072426A">
      <w:pPr>
        <w:pStyle w:val="Ttulo2"/>
        <w:tabs>
          <w:tab w:val="left" w:pos="142"/>
        </w:tabs>
        <w:spacing w:line="240" w:lineRule="auto"/>
        <w:ind w:left="-1134" w:right="-426" w:firstLine="0"/>
        <w:rPr>
          <w:rFonts w:ascii="Century Gothic" w:hAnsi="Century Gothic"/>
          <w:lang w:val="pt-PT"/>
        </w:rPr>
      </w:pPr>
    </w:p>
    <w:p w14:paraId="46D16DED" w14:textId="77777777" w:rsidR="008A30D0" w:rsidRPr="008A30D0" w:rsidRDefault="006C77FE" w:rsidP="008A30D0">
      <w:pPr>
        <w:pStyle w:val="Ttulo2"/>
        <w:tabs>
          <w:tab w:val="clear" w:pos="936"/>
        </w:tabs>
        <w:spacing w:line="240" w:lineRule="auto"/>
        <w:ind w:left="-1134" w:firstLine="0"/>
        <w:jc w:val="center"/>
        <w:rPr>
          <w:rFonts w:ascii="Century Gothic" w:hAnsi="Century Gothic"/>
        </w:rPr>
      </w:pPr>
      <w:r w:rsidRPr="008A30D0">
        <w:rPr>
          <w:rFonts w:ascii="Century Gothic" w:hAnsi="Century Gothic"/>
        </w:rPr>
        <w:t xml:space="preserve">CLÁUSULA DÉCIMA PRIMEIRA – </w:t>
      </w:r>
      <w:r w:rsidR="008A30D0" w:rsidRPr="008A30D0">
        <w:rPr>
          <w:rFonts w:ascii="Century Gothic" w:hAnsi="Century Gothic"/>
        </w:rPr>
        <w:t>DAS INFRAÇÕES ADMINISTRATIVAS E SANÇÕES</w:t>
      </w:r>
    </w:p>
    <w:p w14:paraId="6B72FF7B" w14:textId="502FABE0"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.1.</w:t>
      </w:r>
      <w:r w:rsidRPr="0094410F">
        <w:rPr>
          <w:rFonts w:ascii="Century Gothic" w:hAnsi="Century Gothic"/>
          <w:sz w:val="20"/>
          <w:szCs w:val="20"/>
        </w:rPr>
        <w:t xml:space="preserve"> O licitante ou a contratada que praticar qualquer das infrações administrativas previstas no art. 155 da Lei Federal nº 14.133, de 1º de abril de 2021, ficará sujeito às sanções previstas no art. 156 da referida Lei, observados o contraditório, a ampla defesa e o devido processo administrativo.</w:t>
      </w:r>
    </w:p>
    <w:p w14:paraId="35BFEF1F" w14:textId="0D73936A"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.2.</w:t>
      </w:r>
      <w:r w:rsidRPr="0094410F">
        <w:rPr>
          <w:rFonts w:ascii="Century Gothic" w:hAnsi="Century Gothic"/>
          <w:sz w:val="20"/>
          <w:szCs w:val="20"/>
        </w:rPr>
        <w:t xml:space="preserve"> Constituem infrações administrativas, dentre outras previstas em lei:</w:t>
      </w:r>
    </w:p>
    <w:p w14:paraId="1F453F39"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 – dar causa à inexecução parcial do contrato;</w:t>
      </w:r>
    </w:p>
    <w:p w14:paraId="3E9721B5"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II – dar causa à inexecução parcial do contrato que cause grave dano à Administração, ao funcionamento dos serviços públicos ou ao interesse coletivo;</w:t>
      </w:r>
    </w:p>
    <w:p w14:paraId="46F4F8D7"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III – dar causa à inexecução total do contrato;</w:t>
      </w:r>
    </w:p>
    <w:p w14:paraId="3EFB3303"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IV – deixar de entregar a documentação exigida para o certame;</w:t>
      </w:r>
    </w:p>
    <w:p w14:paraId="45E0CAF0"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V – não manter a proposta, salvo em decorrência de fato superveniente devidamente justificado;</w:t>
      </w:r>
    </w:p>
    <w:p w14:paraId="5BD632A7"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VI – não celebrar o contrato quando convocado dentro do prazo de validade da proposta;</w:t>
      </w:r>
    </w:p>
    <w:p w14:paraId="436205DD"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VII – retardar injustificadamente o início ou a execução dos serviços de arbitragem;</w:t>
      </w:r>
    </w:p>
    <w:p w14:paraId="2287B6EB"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VIII – apresentar declaração ou documentação falsa;</w:t>
      </w:r>
    </w:p>
    <w:p w14:paraId="4B8121B9"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IX – fraudar a licitação ou a execução contratual;</w:t>
      </w:r>
    </w:p>
    <w:p w14:paraId="33F79392"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X – comportar-se de modo inidôneo ou cometer fraude de qualquer natureza;</w:t>
      </w:r>
    </w:p>
    <w:p w14:paraId="3BE507F4"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XI – praticar atos ilícitos com o objetivo de frustrar os objetivos da licitação;</w:t>
      </w:r>
    </w:p>
    <w:p w14:paraId="5C6EF328"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XII – praticar ato lesivo previsto na Lei Federal nº 12.846, de 1º de agosto de 2013.</w:t>
      </w:r>
    </w:p>
    <w:p w14:paraId="2773255E" w14:textId="312568E2"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.3.</w:t>
      </w:r>
      <w:r w:rsidRPr="0094410F">
        <w:rPr>
          <w:rFonts w:ascii="Century Gothic" w:hAnsi="Century Gothic"/>
          <w:sz w:val="20"/>
          <w:szCs w:val="20"/>
        </w:rPr>
        <w:t xml:space="preserve"> Pela prática das infrações administrativas poderão ser aplicadas, isolada ou cumulativamente, as seguintes sanções:</w:t>
      </w:r>
    </w:p>
    <w:p w14:paraId="076D46D7"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 – advertência;</w:t>
      </w:r>
    </w:p>
    <w:p w14:paraId="064368B8"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II – multa;</w:t>
      </w:r>
    </w:p>
    <w:p w14:paraId="631520AD"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III – impedimento de licitar e contratar com a Administração Pública;</w:t>
      </w:r>
    </w:p>
    <w:p w14:paraId="3C9371C7"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lastRenderedPageBreak/>
        <w:t>IV – declaração de inidoneidade para licitar ou contratar com a Administração Pública.</w:t>
      </w:r>
    </w:p>
    <w:p w14:paraId="7F80AC77" w14:textId="115FA3C4"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.4.</w:t>
      </w:r>
      <w:r w:rsidRPr="0094410F">
        <w:rPr>
          <w:rFonts w:ascii="Century Gothic" w:hAnsi="Century Gothic"/>
          <w:sz w:val="20"/>
          <w:szCs w:val="20"/>
        </w:rPr>
        <w:t xml:space="preserve"> A sanção de advertência será aplicada exclusivamente nas hipóteses de infrações de menor potencial ofensivo, quando não se justificar a aplicação de penalidade mais gravosa.</w:t>
      </w:r>
    </w:p>
    <w:p w14:paraId="066554E2" w14:textId="0C81831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.5.</w:t>
      </w:r>
      <w:r w:rsidRPr="0094410F">
        <w:rPr>
          <w:rFonts w:ascii="Century Gothic" w:hAnsi="Century Gothic"/>
          <w:sz w:val="20"/>
          <w:szCs w:val="20"/>
        </w:rPr>
        <w:t xml:space="preserve"> A sanção de impedimento de licitar e contratar será aplicada nas hipóteses previstas no art. 156, § 4º, da Lei nº 14.133/2021, pelo prazo de até 3 (três) anos.</w:t>
      </w:r>
    </w:p>
    <w:p w14:paraId="78761B1E" w14:textId="4EEF1E0D"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.6.</w:t>
      </w:r>
      <w:r w:rsidRPr="0094410F">
        <w:rPr>
          <w:rFonts w:ascii="Century Gothic" w:hAnsi="Century Gothic"/>
          <w:sz w:val="20"/>
          <w:szCs w:val="20"/>
        </w:rPr>
        <w:t xml:space="preserve"> A sanção de declaração de inidoneidade para licitar ou contratar será aplicada nas hipóteses previstas no art. 156, § 5º, da Lei nº 14.133/2021, pelo prazo de 3 (três) a 6 (seis) anos.</w:t>
      </w:r>
    </w:p>
    <w:p w14:paraId="65FB56DE" w14:textId="421E6130"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.7.</w:t>
      </w:r>
      <w:r w:rsidRPr="0094410F">
        <w:rPr>
          <w:rFonts w:ascii="Century Gothic" w:hAnsi="Century Gothic"/>
          <w:sz w:val="20"/>
          <w:szCs w:val="20"/>
        </w:rPr>
        <w:t xml:space="preserve"> A multa poderá ser aplicada entre </w:t>
      </w:r>
      <w:r w:rsidRPr="0094410F">
        <w:rPr>
          <w:rStyle w:val="Forte"/>
          <w:rFonts w:ascii="Century Gothic" w:hAnsi="Century Gothic"/>
          <w:sz w:val="20"/>
          <w:szCs w:val="20"/>
        </w:rPr>
        <w:t>0,5% (zero vírgula cinco por cento) e 30% (trinta por cento)</w:t>
      </w:r>
      <w:r w:rsidRPr="0094410F">
        <w:rPr>
          <w:rFonts w:ascii="Century Gothic" w:hAnsi="Century Gothic"/>
          <w:sz w:val="20"/>
          <w:szCs w:val="20"/>
        </w:rPr>
        <w:t xml:space="preserve"> sobre o valor atualizado do contrato, observados os critérios da proporcionalidade, razoabilidade e a gravidade da infração.</w:t>
      </w:r>
    </w:p>
    <w:p w14:paraId="76405DFC" w14:textId="100F22A5"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.8.</w:t>
      </w:r>
      <w:r w:rsidRPr="0094410F">
        <w:rPr>
          <w:rFonts w:ascii="Century Gothic" w:hAnsi="Century Gothic"/>
          <w:sz w:val="20"/>
          <w:szCs w:val="20"/>
        </w:rPr>
        <w:t xml:space="preserve"> Na aplicação das sanções administrativas serão considerados:</w:t>
      </w:r>
    </w:p>
    <w:p w14:paraId="1E62767F"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 – a natureza e a gravidade da infração;</w:t>
      </w:r>
    </w:p>
    <w:p w14:paraId="4268B9FB"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II – as circunstâncias do caso concreto;</w:t>
      </w:r>
    </w:p>
    <w:p w14:paraId="46B3B5D7"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III – os danos causados à Administração;</w:t>
      </w:r>
    </w:p>
    <w:p w14:paraId="7753C2E8"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IV – as circunstâncias agravantes e atenuantes;</w:t>
      </w:r>
    </w:p>
    <w:p w14:paraId="63693B43" w14:textId="7777777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sidRPr="0094410F">
        <w:rPr>
          <w:rFonts w:ascii="Century Gothic" w:hAnsi="Century Gothic"/>
          <w:sz w:val="20"/>
          <w:szCs w:val="20"/>
        </w:rPr>
        <w:t>V – a implantação ou o aperfeiçoamento de programa de integridade, quando aplicável.</w:t>
      </w:r>
    </w:p>
    <w:p w14:paraId="57135247" w14:textId="16A34067"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.9.</w:t>
      </w:r>
      <w:r w:rsidRPr="0094410F">
        <w:rPr>
          <w:rFonts w:ascii="Century Gothic" w:hAnsi="Century Gothic"/>
          <w:sz w:val="20"/>
          <w:szCs w:val="20"/>
        </w:rPr>
        <w:t xml:space="preserve"> As sanções previstas neste Edital não afastam a obrigação de reparação integral dos danos eventualmente causados à Administração Pública.</w:t>
      </w:r>
    </w:p>
    <w:p w14:paraId="1B485EF0" w14:textId="15580270" w:rsidR="008A30D0" w:rsidRPr="0094410F" w:rsidRDefault="008A30D0" w:rsidP="008A30D0">
      <w:pPr>
        <w:pStyle w:val="NormalWeb"/>
        <w:spacing w:before="0" w:beforeAutospacing="0" w:after="0" w:afterAutospacing="0"/>
        <w:ind w:left="-1134"/>
        <w:jc w:val="both"/>
        <w:rPr>
          <w:rFonts w:ascii="Century Gothic" w:hAnsi="Century Gothic"/>
          <w:sz w:val="20"/>
          <w:szCs w:val="20"/>
        </w:rPr>
      </w:pPr>
      <w:r>
        <w:rPr>
          <w:rStyle w:val="Forte"/>
          <w:rFonts w:ascii="Century Gothic" w:hAnsi="Century Gothic"/>
          <w:sz w:val="20"/>
          <w:szCs w:val="20"/>
        </w:rPr>
        <w:t>11</w:t>
      </w:r>
      <w:r w:rsidRPr="0094410F">
        <w:rPr>
          <w:rStyle w:val="Forte"/>
          <w:rFonts w:ascii="Century Gothic" w:hAnsi="Century Gothic"/>
          <w:sz w:val="20"/>
          <w:szCs w:val="20"/>
        </w:rPr>
        <w:t>.10.</w:t>
      </w:r>
      <w:r w:rsidRPr="0094410F">
        <w:rPr>
          <w:rFonts w:ascii="Century Gothic" w:hAnsi="Century Gothic"/>
          <w:sz w:val="20"/>
          <w:szCs w:val="20"/>
        </w:rPr>
        <w:t xml:space="preserve"> A aplicação das sanções administrativas observará o devido processo legal, assegurados o contraditório e a ampla defesa.</w:t>
      </w:r>
    </w:p>
    <w:p w14:paraId="18FCE589" w14:textId="01D7973B" w:rsidR="00211315" w:rsidRDefault="00211315" w:rsidP="008A30D0">
      <w:pPr>
        <w:pStyle w:val="Corpodetexto"/>
        <w:spacing w:before="2"/>
        <w:ind w:left="-1134" w:right="-426"/>
        <w:rPr>
          <w:rFonts w:ascii="Century Gothic" w:hAnsi="Century Gothic"/>
          <w:sz w:val="20"/>
        </w:rPr>
      </w:pPr>
    </w:p>
    <w:p w14:paraId="144EF5C4" w14:textId="028883B6" w:rsidR="00211315" w:rsidRDefault="00211315" w:rsidP="000D6A64">
      <w:pPr>
        <w:pStyle w:val="PargrafodaLista"/>
        <w:widowControl w:val="0"/>
        <w:autoSpaceDE w:val="0"/>
        <w:autoSpaceDN w:val="0"/>
        <w:ind w:left="-567" w:right="-426"/>
        <w:contextualSpacing w:val="0"/>
        <w:jc w:val="center"/>
        <w:rPr>
          <w:rFonts w:ascii="Century Gothic" w:hAnsi="Century Gothic"/>
          <w:b/>
          <w:sz w:val="20"/>
        </w:rPr>
      </w:pPr>
      <w:r w:rsidRPr="000D6A64">
        <w:rPr>
          <w:rFonts w:ascii="Century Gothic" w:hAnsi="Century Gothic"/>
          <w:b/>
          <w:sz w:val="20"/>
        </w:rPr>
        <w:t xml:space="preserve">CLÁUSULA DÉCIMA SEGUNDA </w:t>
      </w:r>
      <w:r w:rsidR="000D6A64" w:rsidRPr="000D6A64">
        <w:rPr>
          <w:rFonts w:ascii="Century Gothic" w:hAnsi="Century Gothic"/>
          <w:b/>
          <w:sz w:val="20"/>
        </w:rPr>
        <w:t>–</w:t>
      </w:r>
      <w:r w:rsidRPr="000D6A64">
        <w:rPr>
          <w:rFonts w:ascii="Century Gothic" w:hAnsi="Century Gothic"/>
          <w:b/>
          <w:sz w:val="20"/>
        </w:rPr>
        <w:t xml:space="preserve"> </w:t>
      </w:r>
      <w:r w:rsidR="000D6A64" w:rsidRPr="000D6A64">
        <w:rPr>
          <w:rFonts w:ascii="Century Gothic" w:hAnsi="Century Gothic"/>
          <w:b/>
          <w:sz w:val="20"/>
        </w:rPr>
        <w:t>GESTÃO DO CONTRATO</w:t>
      </w:r>
    </w:p>
    <w:p w14:paraId="6B67FEAD" w14:textId="0CF9B447" w:rsidR="000D6A64" w:rsidRPr="00BD1405" w:rsidRDefault="000D6A64" w:rsidP="000D6A64">
      <w:pPr>
        <w:pStyle w:val="SemEspaamento"/>
        <w:ind w:left="-1134" w:right="-426"/>
        <w:jc w:val="both"/>
        <w:rPr>
          <w:rFonts w:ascii="Century Gothic" w:hAnsi="Century Gothic"/>
          <w:sz w:val="20"/>
          <w:szCs w:val="20"/>
        </w:rPr>
      </w:pPr>
      <w:r w:rsidRPr="000D6A64">
        <w:rPr>
          <w:rFonts w:ascii="Century Gothic" w:hAnsi="Century Gothic"/>
          <w:b/>
          <w:sz w:val="20"/>
          <w:szCs w:val="20"/>
        </w:rPr>
        <w:t>12.1.</w:t>
      </w:r>
      <w:r>
        <w:rPr>
          <w:rFonts w:ascii="Century Gothic" w:hAnsi="Century Gothic"/>
          <w:sz w:val="20"/>
          <w:szCs w:val="20"/>
        </w:rPr>
        <w:t xml:space="preserve"> </w:t>
      </w:r>
      <w:r w:rsidRPr="00BD1405">
        <w:rPr>
          <w:rFonts w:ascii="Century Gothic" w:hAnsi="Century Gothic"/>
          <w:sz w:val="20"/>
          <w:szCs w:val="20"/>
        </w:rPr>
        <w:t>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0D1F323F" w14:textId="42C55A68" w:rsidR="000B5A5C" w:rsidRPr="00D104B3" w:rsidRDefault="000D6A64" w:rsidP="000B5A5C">
      <w:pPr>
        <w:ind w:left="-1134"/>
        <w:jc w:val="both"/>
        <w:rPr>
          <w:rFonts w:ascii="Century Gothic" w:hAnsi="Century Gothic"/>
        </w:rPr>
      </w:pPr>
      <w:r w:rsidRPr="00BD1405">
        <w:rPr>
          <w:rFonts w:ascii="Century Gothic" w:hAnsi="Century Gothic"/>
        </w:rPr>
        <w:t xml:space="preserve">a) </w:t>
      </w:r>
      <w:r w:rsidR="000B5A5C" w:rsidRPr="00D104B3">
        <w:rPr>
          <w:rFonts w:ascii="Century Gothic" w:hAnsi="Century Gothic"/>
        </w:rPr>
        <w:t xml:space="preserve">A fiscalização e a gestão do contrato ficarão </w:t>
      </w:r>
      <w:r w:rsidR="00C53A43">
        <w:rPr>
          <w:rFonts w:ascii="Century Gothic" w:hAnsi="Century Gothic"/>
        </w:rPr>
        <w:t xml:space="preserve">a cargo </w:t>
      </w:r>
      <w:r w:rsidR="00C53A43" w:rsidRPr="009908F8">
        <w:rPr>
          <w:rFonts w:ascii="Century Gothic" w:hAnsi="Century Gothic"/>
        </w:rPr>
        <w:t>da</w:t>
      </w:r>
      <w:r w:rsidR="00C53A43" w:rsidRPr="009908F8">
        <w:rPr>
          <w:rFonts w:ascii="Century Gothic" w:hAnsi="Century Gothic"/>
          <w:spacing w:val="-17"/>
        </w:rPr>
        <w:t xml:space="preserve"> </w:t>
      </w:r>
      <w:r w:rsidR="00C53A43" w:rsidRPr="009908F8">
        <w:rPr>
          <w:rFonts w:ascii="Century Gothic" w:hAnsi="Century Gothic"/>
        </w:rPr>
        <w:t>servidora</w:t>
      </w:r>
      <w:r w:rsidR="00C53A43" w:rsidRPr="009908F8">
        <w:rPr>
          <w:rFonts w:ascii="Century Gothic" w:hAnsi="Century Gothic"/>
          <w:spacing w:val="-14"/>
        </w:rPr>
        <w:t xml:space="preserve"> </w:t>
      </w:r>
      <w:r w:rsidR="00C53A43" w:rsidRPr="009908F8">
        <w:rPr>
          <w:rFonts w:ascii="Century Gothic" w:hAnsi="Century Gothic"/>
          <w:b/>
        </w:rPr>
        <w:t>Marcia</w:t>
      </w:r>
      <w:r w:rsidR="00C53A43" w:rsidRPr="009908F8">
        <w:rPr>
          <w:rFonts w:ascii="Century Gothic" w:hAnsi="Century Gothic"/>
          <w:b/>
          <w:spacing w:val="-7"/>
        </w:rPr>
        <w:t xml:space="preserve"> </w:t>
      </w:r>
      <w:proofErr w:type="spellStart"/>
      <w:r w:rsidR="00C53A43" w:rsidRPr="009908F8">
        <w:rPr>
          <w:rFonts w:ascii="Century Gothic" w:hAnsi="Century Gothic"/>
          <w:b/>
        </w:rPr>
        <w:t>Rubio</w:t>
      </w:r>
      <w:proofErr w:type="spellEnd"/>
      <w:r w:rsidR="00C53A43" w:rsidRPr="009908F8">
        <w:rPr>
          <w:rFonts w:ascii="Century Gothic" w:hAnsi="Century Gothic"/>
          <w:b/>
          <w:spacing w:val="-7"/>
        </w:rPr>
        <w:t xml:space="preserve"> </w:t>
      </w:r>
      <w:r w:rsidR="00C53A43" w:rsidRPr="009908F8">
        <w:rPr>
          <w:rFonts w:ascii="Century Gothic" w:hAnsi="Century Gothic"/>
          <w:b/>
        </w:rPr>
        <w:t>Cardoso</w:t>
      </w:r>
      <w:r w:rsidR="00C53A43" w:rsidRPr="009908F8">
        <w:rPr>
          <w:rFonts w:ascii="Century Gothic" w:hAnsi="Century Gothic"/>
        </w:rPr>
        <w:t>,</w:t>
      </w:r>
      <w:r w:rsidR="00C53A43" w:rsidRPr="009908F8">
        <w:rPr>
          <w:rFonts w:ascii="Century Gothic" w:hAnsi="Century Gothic"/>
          <w:spacing w:val="-18"/>
        </w:rPr>
        <w:t xml:space="preserve"> </w:t>
      </w:r>
      <w:r w:rsidR="00C53A43" w:rsidRPr="009908F8">
        <w:rPr>
          <w:rFonts w:ascii="Century Gothic" w:hAnsi="Century Gothic"/>
        </w:rPr>
        <w:t>matrícula</w:t>
      </w:r>
      <w:r w:rsidR="00C53A43" w:rsidRPr="009908F8">
        <w:rPr>
          <w:rFonts w:ascii="Century Gothic" w:hAnsi="Century Gothic"/>
          <w:spacing w:val="-18"/>
        </w:rPr>
        <w:t xml:space="preserve"> </w:t>
      </w:r>
      <w:r w:rsidR="00C53A43" w:rsidRPr="009908F8">
        <w:rPr>
          <w:rFonts w:ascii="Century Gothic" w:hAnsi="Century Gothic"/>
        </w:rPr>
        <w:t>nº</w:t>
      </w:r>
      <w:r w:rsidR="00C53A43" w:rsidRPr="009908F8">
        <w:rPr>
          <w:rFonts w:ascii="Century Gothic" w:hAnsi="Century Gothic"/>
          <w:spacing w:val="-14"/>
        </w:rPr>
        <w:t xml:space="preserve"> </w:t>
      </w:r>
      <w:r w:rsidR="00C53A43" w:rsidRPr="009908F8">
        <w:rPr>
          <w:rFonts w:ascii="Century Gothic" w:hAnsi="Century Gothic"/>
          <w:b/>
        </w:rPr>
        <w:t>1075921</w:t>
      </w:r>
      <w:r w:rsidR="000B5A5C" w:rsidRPr="00D104B3">
        <w:rPr>
          <w:rFonts w:ascii="Century Gothic" w:hAnsi="Century Gothic"/>
        </w:rPr>
        <w:t>, competindo-lhe atestar a correta execução dos serviços prestados.</w:t>
      </w:r>
    </w:p>
    <w:p w14:paraId="576306F5" w14:textId="00D74FCA"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0D0ED540"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0D17AF7A"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60B389C6"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2B96272"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7D02905E"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g) As</w:t>
      </w:r>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666967FF"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74C79998"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3F5AC66A" w14:textId="77777777" w:rsidR="006C77FE" w:rsidRPr="00130BF5" w:rsidRDefault="006C77FE" w:rsidP="0072426A">
      <w:pPr>
        <w:pStyle w:val="PargrafodaLista"/>
        <w:ind w:left="-1134" w:right="-426"/>
        <w:rPr>
          <w:rFonts w:ascii="Century Gothic" w:hAnsi="Century Gothic"/>
          <w:sz w:val="20"/>
        </w:rPr>
      </w:pPr>
    </w:p>
    <w:p w14:paraId="187AADA5" w14:textId="648294F3" w:rsidR="006C77FE" w:rsidRPr="00130BF5" w:rsidRDefault="000D6A64" w:rsidP="0072426A">
      <w:pPr>
        <w:ind w:left="-1134" w:right="-426"/>
        <w:jc w:val="center"/>
        <w:rPr>
          <w:rFonts w:ascii="Century Gothic" w:hAnsi="Century Gothic"/>
          <w:b/>
        </w:rPr>
      </w:pPr>
      <w:r>
        <w:rPr>
          <w:rFonts w:ascii="Century Gothic" w:hAnsi="Century Gothic"/>
          <w:b/>
        </w:rPr>
        <w:t>CLÁUSULA DÉCIMA TERCEIRA</w:t>
      </w:r>
      <w:r w:rsidR="006C77FE" w:rsidRPr="00130BF5">
        <w:rPr>
          <w:rFonts w:ascii="Century Gothic" w:hAnsi="Century Gothic"/>
          <w:b/>
        </w:rPr>
        <w:t xml:space="preserve"> - DA EXTINÇÃO CONTRATUAL</w:t>
      </w:r>
    </w:p>
    <w:p w14:paraId="35646451" w14:textId="3FABC340"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.1.</w:t>
      </w:r>
      <w:r w:rsidR="006C77FE" w:rsidRPr="00130BF5">
        <w:rPr>
          <w:rFonts w:ascii="Century Gothic" w:hAnsi="Century Gothic"/>
        </w:rPr>
        <w:t xml:space="preserve"> O contrato será extinto quando cumpridas as obrigações de ambas as partes, ainda que isso ocorra antes do prazo estipulado para tanto.</w:t>
      </w:r>
    </w:p>
    <w:p w14:paraId="676934F1" w14:textId="0348F73B" w:rsidR="006C77FE" w:rsidRPr="00130BF5" w:rsidRDefault="000D6A64" w:rsidP="0072426A">
      <w:pPr>
        <w:ind w:left="-1134" w:right="-426"/>
        <w:jc w:val="both"/>
        <w:rPr>
          <w:rFonts w:ascii="Century Gothic" w:hAnsi="Century Gothic"/>
        </w:rPr>
      </w:pPr>
      <w:r>
        <w:rPr>
          <w:rFonts w:ascii="Century Gothic" w:hAnsi="Century Gothic"/>
          <w:b/>
        </w:rPr>
        <w:lastRenderedPageBreak/>
        <w:t>13</w:t>
      </w:r>
      <w:r w:rsidR="006C77FE" w:rsidRPr="00130BF5">
        <w:rPr>
          <w:rFonts w:ascii="Century Gothic" w:hAnsi="Century Gothic"/>
          <w:b/>
        </w:rPr>
        <w:t>.2.</w:t>
      </w:r>
      <w:r w:rsidR="006C77FE"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A20E043" w14:textId="747F45E3"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.3.</w:t>
      </w:r>
      <w:r w:rsidR="006C77FE" w:rsidRPr="00130BF5">
        <w:rPr>
          <w:rFonts w:ascii="Century Gothic" w:hAnsi="Century Gothic"/>
        </w:rPr>
        <w:t xml:space="preserve"> Quando a não conclusão do contrato referida no item anterior decorrer de culpa do contratado:</w:t>
      </w:r>
    </w:p>
    <w:p w14:paraId="6A483497" w14:textId="77777777" w:rsidR="006C77FE" w:rsidRPr="00130BF5" w:rsidRDefault="006C77FE" w:rsidP="0072426A">
      <w:pPr>
        <w:ind w:left="-1134" w:right="-426"/>
        <w:jc w:val="both"/>
        <w:rPr>
          <w:rFonts w:ascii="Century Gothic" w:hAnsi="Century Gothic"/>
        </w:rPr>
      </w:pPr>
      <w:r w:rsidRPr="00130BF5">
        <w:rPr>
          <w:rFonts w:ascii="Century Gothic" w:hAnsi="Century Gothic"/>
        </w:rPr>
        <w:t>a) ficará ele constituído em mora, sendo-lhe aplicáveis as respectivas sanções administrativas; e</w:t>
      </w:r>
    </w:p>
    <w:p w14:paraId="6F168548" w14:textId="77777777" w:rsidR="006C77FE" w:rsidRPr="00130BF5" w:rsidRDefault="006C77FE" w:rsidP="0072426A">
      <w:pPr>
        <w:ind w:left="-1134" w:right="-426"/>
        <w:jc w:val="both"/>
        <w:rPr>
          <w:rFonts w:ascii="Century Gothic" w:hAnsi="Century Gothic"/>
        </w:rPr>
      </w:pPr>
      <w:r w:rsidRPr="00130BF5">
        <w:rPr>
          <w:rFonts w:ascii="Century Gothic" w:hAnsi="Century Gothic"/>
        </w:rPr>
        <w:t>b) poderá a Administração optar pela extinção do contrato e, nesse caso, adotará as medidas admitidas em lei para a continuidade da execução contratual</w:t>
      </w:r>
    </w:p>
    <w:p w14:paraId="4E0401BC" w14:textId="0BB9D2B5"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w:t>
      </w:r>
      <w:r w:rsidR="006C77FE" w:rsidRPr="00130BF5">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0AC35667" w14:textId="75665C08"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.4.1.</w:t>
      </w:r>
      <w:r w:rsidR="006C77FE" w:rsidRPr="00130BF5">
        <w:rPr>
          <w:rFonts w:ascii="Century Gothic" w:hAnsi="Century Gothic"/>
        </w:rPr>
        <w:t xml:space="preserve"> Nesta hipótese, aplicam-se também os artigos 138 e 139 da mesma Lei.</w:t>
      </w:r>
    </w:p>
    <w:p w14:paraId="02D65D60" w14:textId="67FE62DE"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.4.2.</w:t>
      </w:r>
      <w:r w:rsidR="006C77FE"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74C8E8F0" w14:textId="5DF68608"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.4.2.1.</w:t>
      </w:r>
      <w:r w:rsidR="006C77FE" w:rsidRPr="00130BF5">
        <w:rPr>
          <w:rFonts w:ascii="Century Gothic" w:hAnsi="Century Gothic"/>
        </w:rPr>
        <w:t xml:space="preserve"> Se a operação implicar mudança da pessoa jurídica contratada, deverá ser formalizado termo aditivo para alteração subjetiva.</w:t>
      </w:r>
    </w:p>
    <w:p w14:paraId="5A9D40D1" w14:textId="3643E8CD"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w:t>
      </w:r>
      <w:r w:rsidR="006C77FE" w:rsidRPr="00130BF5">
        <w:rPr>
          <w:rFonts w:ascii="Century Gothic" w:hAnsi="Century Gothic"/>
        </w:rPr>
        <w:t xml:space="preserve"> O termo de extinção, sempre que possível, será precedido:</w:t>
      </w:r>
    </w:p>
    <w:p w14:paraId="5DCC659F" w14:textId="3EF8F567"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.5.1.1.</w:t>
      </w:r>
      <w:r w:rsidR="006C77FE" w:rsidRPr="00130BF5">
        <w:rPr>
          <w:rFonts w:ascii="Century Gothic" w:hAnsi="Century Gothic"/>
        </w:rPr>
        <w:t xml:space="preserve"> Balanço dos eventos contratuais já cumpridos ou parcialmente cumpridos;</w:t>
      </w:r>
    </w:p>
    <w:p w14:paraId="05635A7C" w14:textId="2A11EE53"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.5.1.2.</w:t>
      </w:r>
      <w:r w:rsidR="006C77FE" w:rsidRPr="00130BF5">
        <w:rPr>
          <w:rFonts w:ascii="Century Gothic" w:hAnsi="Century Gothic"/>
        </w:rPr>
        <w:t xml:space="preserve"> Relação dos pagamentos já efetuados e ainda devidos;</w:t>
      </w:r>
    </w:p>
    <w:p w14:paraId="4F92F2BB" w14:textId="65935BD0"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.5.1.3.</w:t>
      </w:r>
      <w:r w:rsidR="006C77FE" w:rsidRPr="00130BF5">
        <w:rPr>
          <w:rFonts w:ascii="Century Gothic" w:hAnsi="Century Gothic"/>
        </w:rPr>
        <w:t xml:space="preserve"> Indenizações e multas.</w:t>
      </w:r>
    </w:p>
    <w:p w14:paraId="5376C5CD" w14:textId="6D8EC447"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.6.</w:t>
      </w:r>
      <w:r w:rsidR="006C77FE"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0E8F2976" w14:textId="443D9175" w:rsidR="006C77FE"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.7.</w:t>
      </w:r>
      <w:r w:rsidR="006C77FE"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sidR="006C77FE">
        <w:rPr>
          <w:rFonts w:ascii="Century Gothic" w:hAnsi="Century Gothic"/>
        </w:rPr>
        <w:t>, da Lei n. º 14.133, de 2021).</w:t>
      </w:r>
    </w:p>
    <w:p w14:paraId="25363B22" w14:textId="77777777" w:rsidR="006C77FE" w:rsidRPr="00EF371D" w:rsidRDefault="006C77FE" w:rsidP="0072426A">
      <w:pPr>
        <w:ind w:left="-1134" w:right="-426"/>
        <w:jc w:val="both"/>
        <w:rPr>
          <w:rFonts w:ascii="Century Gothic" w:hAnsi="Century Gothic"/>
        </w:rPr>
      </w:pPr>
    </w:p>
    <w:p w14:paraId="2C8741B9" w14:textId="304DE4CC" w:rsidR="006C77FE" w:rsidRPr="00130BF5" w:rsidRDefault="000D6A64" w:rsidP="0072426A">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QUARTA</w:t>
      </w:r>
      <w:r w:rsidR="006C77FE" w:rsidRPr="00130BF5">
        <w:rPr>
          <w:rFonts w:ascii="Century Gothic" w:hAnsi="Century Gothic"/>
          <w:b/>
          <w:color w:val="auto"/>
          <w:sz w:val="20"/>
          <w:szCs w:val="20"/>
        </w:rPr>
        <w:t xml:space="preserve"> – DOS CASOS OMISSOS </w:t>
      </w:r>
    </w:p>
    <w:p w14:paraId="5BF11CCA" w14:textId="0DBAA63D" w:rsidR="006C77FE" w:rsidRPr="00130BF5"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14</w:t>
      </w:r>
      <w:r w:rsidR="006C77FE" w:rsidRPr="00130BF5">
        <w:rPr>
          <w:rFonts w:ascii="Century Gothic" w:hAnsi="Century Gothic"/>
          <w:b/>
          <w:color w:val="auto"/>
          <w:sz w:val="20"/>
          <w:szCs w:val="20"/>
        </w:rPr>
        <w:t>.1 -</w:t>
      </w:r>
      <w:r w:rsidR="006C77FE"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BEA4F44" w14:textId="77777777" w:rsidR="006C77FE" w:rsidRPr="00130BF5" w:rsidRDefault="006C77FE" w:rsidP="0072426A">
      <w:pPr>
        <w:pStyle w:val="Default"/>
        <w:ind w:left="-1134" w:right="-426"/>
        <w:rPr>
          <w:sz w:val="20"/>
          <w:szCs w:val="20"/>
        </w:rPr>
      </w:pPr>
    </w:p>
    <w:p w14:paraId="76EFD464" w14:textId="2B6DC50C" w:rsidR="006C77FE" w:rsidRPr="00130BF5" w:rsidRDefault="000D6A64" w:rsidP="0072426A">
      <w:pPr>
        <w:pStyle w:val="Default"/>
        <w:spacing w:before="5"/>
        <w:ind w:left="-1134" w:right="-426"/>
        <w:jc w:val="center"/>
        <w:rPr>
          <w:sz w:val="20"/>
          <w:szCs w:val="20"/>
        </w:rPr>
      </w:pPr>
      <w:r>
        <w:rPr>
          <w:rFonts w:ascii="Century Gothic" w:hAnsi="Century Gothic"/>
          <w:b/>
          <w:color w:val="auto"/>
          <w:sz w:val="20"/>
          <w:szCs w:val="20"/>
        </w:rPr>
        <w:t>CLÁUSULA DÉCIMA QUINTA</w:t>
      </w:r>
      <w:r w:rsidR="006C77FE" w:rsidRPr="00130BF5">
        <w:rPr>
          <w:rFonts w:ascii="Century Gothic" w:hAnsi="Century Gothic"/>
          <w:b/>
          <w:color w:val="auto"/>
          <w:sz w:val="20"/>
          <w:szCs w:val="20"/>
        </w:rPr>
        <w:t xml:space="preserve"> – ALTERAÇÕES</w:t>
      </w:r>
    </w:p>
    <w:p w14:paraId="69B407B9" w14:textId="77777777" w:rsidR="006C77FE" w:rsidRPr="00FF2FCC" w:rsidRDefault="006C77FE" w:rsidP="000B5A5C">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3A9926BD" w14:textId="77777777" w:rsidR="006C77FE" w:rsidRPr="00FF2FCC" w:rsidRDefault="006C77FE" w:rsidP="000B5A5C">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206FF508" w14:textId="77777777" w:rsidR="006C77FE" w:rsidRPr="00FF2FCC" w:rsidRDefault="006C77FE" w:rsidP="000B5A5C">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0217FB9E" w14:textId="77777777" w:rsidR="006C77FE" w:rsidRPr="00FF2FCC" w:rsidRDefault="006C77FE" w:rsidP="000B5A5C">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6D1C895A" w14:textId="77777777" w:rsidR="006C77FE" w:rsidRPr="00FF2FCC" w:rsidRDefault="006C77FE" w:rsidP="000B5A5C">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7ACE414C" w14:textId="5B3E603E" w:rsidR="006C77FE" w:rsidRPr="004768BF"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15.1.</w:t>
      </w:r>
      <w:r>
        <w:rPr>
          <w:rFonts w:ascii="Century Gothic" w:hAnsi="Century Gothic"/>
          <w:color w:val="auto"/>
          <w:sz w:val="20"/>
          <w:szCs w:val="20"/>
        </w:rPr>
        <w:t xml:space="preserve"> </w:t>
      </w:r>
      <w:r w:rsidR="006C77FE" w:rsidRPr="00130BF5">
        <w:rPr>
          <w:rFonts w:ascii="Century Gothic" w:hAnsi="Century Gothic"/>
          <w:color w:val="auto"/>
          <w:sz w:val="20"/>
          <w:szCs w:val="20"/>
        </w:rPr>
        <w:t xml:space="preserve">Eventuais alterações contratuais reger-se-ão pela disciplina dos </w:t>
      </w:r>
      <w:proofErr w:type="spellStart"/>
      <w:r w:rsidR="006C77FE" w:rsidRPr="00130BF5">
        <w:rPr>
          <w:rFonts w:ascii="Century Gothic" w:hAnsi="Century Gothic"/>
          <w:color w:val="auto"/>
          <w:sz w:val="20"/>
          <w:szCs w:val="20"/>
        </w:rPr>
        <w:t>arts</w:t>
      </w:r>
      <w:proofErr w:type="spellEnd"/>
      <w:r w:rsidR="006C77FE" w:rsidRPr="00130BF5">
        <w:rPr>
          <w:rFonts w:ascii="Century Gothic" w:hAnsi="Century Gothic"/>
          <w:color w:val="auto"/>
          <w:sz w:val="20"/>
          <w:szCs w:val="20"/>
        </w:rPr>
        <w:t>. 124 e seguintes da Lei nº 14.133, de 2021.</w:t>
      </w:r>
    </w:p>
    <w:p w14:paraId="55ABFE43" w14:textId="264C241B"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15.2.</w:t>
      </w:r>
      <w:r>
        <w:rPr>
          <w:rFonts w:ascii="Century Gothic" w:hAnsi="Century Gothic"/>
          <w:color w:val="auto"/>
          <w:sz w:val="20"/>
          <w:szCs w:val="20"/>
        </w:rPr>
        <w:t xml:space="preserve"> </w:t>
      </w:r>
      <w:r w:rsidR="006C77FE" w:rsidRPr="00130BF5">
        <w:rPr>
          <w:rFonts w:ascii="Century Gothic" w:hAnsi="Century Gothic"/>
          <w:color w:val="auto"/>
          <w:sz w:val="20"/>
          <w:szCs w:val="20"/>
        </w:rPr>
        <w:t>O contratado é obrigado a aceitar, nas mesmas condições contratuais, os acréscimos ou supressões que se fizerem necessários, até o limite de 25% (vinte e cinco por cento) do valor inicial atualizado do contrato.</w:t>
      </w:r>
    </w:p>
    <w:p w14:paraId="424641B5" w14:textId="2B637E7B"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15.3.</w:t>
      </w:r>
      <w:r>
        <w:rPr>
          <w:rFonts w:ascii="Century Gothic" w:hAnsi="Century Gothic"/>
          <w:color w:val="auto"/>
          <w:sz w:val="20"/>
          <w:szCs w:val="20"/>
        </w:rPr>
        <w:t xml:space="preserve"> </w:t>
      </w:r>
      <w:r w:rsidR="006C77FE" w:rsidRPr="00130BF5">
        <w:rPr>
          <w:rFonts w:ascii="Century Gothic" w:hAnsi="Century Gothic"/>
          <w:color w:val="auto"/>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38FC7" w14:textId="2865E6FF"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15.4.</w:t>
      </w:r>
      <w:r>
        <w:rPr>
          <w:rFonts w:ascii="Century Gothic" w:hAnsi="Century Gothic"/>
          <w:color w:val="auto"/>
          <w:sz w:val="20"/>
          <w:szCs w:val="20"/>
        </w:rPr>
        <w:t xml:space="preserve"> </w:t>
      </w:r>
      <w:r w:rsidR="006C77FE"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4CBF82A9" w14:textId="77777777" w:rsidR="006C77FE" w:rsidRPr="00130BF5" w:rsidRDefault="006C77FE" w:rsidP="0072426A">
      <w:pPr>
        <w:pStyle w:val="Default"/>
        <w:ind w:left="-1134" w:right="-426"/>
        <w:rPr>
          <w:rFonts w:ascii="Century Gothic" w:hAnsi="Century Gothic"/>
          <w:b/>
          <w:color w:val="auto"/>
          <w:sz w:val="20"/>
          <w:szCs w:val="20"/>
        </w:rPr>
      </w:pPr>
    </w:p>
    <w:p w14:paraId="6A045E2A" w14:textId="0A812280" w:rsidR="006C77FE" w:rsidRPr="00130BF5"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SEXTA</w:t>
      </w:r>
      <w:r w:rsidR="006C77FE" w:rsidRPr="00130BF5">
        <w:rPr>
          <w:rFonts w:ascii="Century Gothic" w:hAnsi="Century Gothic"/>
          <w:b/>
          <w:color w:val="auto"/>
          <w:sz w:val="20"/>
          <w:szCs w:val="20"/>
        </w:rPr>
        <w:t xml:space="preserve"> – PUBLICAÇÃO</w:t>
      </w:r>
    </w:p>
    <w:p w14:paraId="449D6A1E" w14:textId="77777777" w:rsidR="006C77FE" w:rsidRPr="00FF2FCC" w:rsidRDefault="006C77FE" w:rsidP="000B5A5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65FCDA36" w14:textId="77777777" w:rsidR="006C77FE" w:rsidRPr="00FF2FCC" w:rsidRDefault="006C77FE" w:rsidP="000B5A5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304C373D" w14:textId="77777777" w:rsidR="006C77FE" w:rsidRPr="00FF2FCC" w:rsidRDefault="006C77FE" w:rsidP="000B5A5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76EFEF08" w14:textId="77777777" w:rsidR="006C77FE" w:rsidRPr="00FF2FCC" w:rsidRDefault="006C77FE" w:rsidP="000B5A5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6DB1F7DF" w14:textId="77777777" w:rsidR="006C77FE" w:rsidRPr="00FF2FCC" w:rsidRDefault="006C77FE" w:rsidP="000B5A5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5F7F0A7D" w14:textId="3616C93B" w:rsidR="006C77FE" w:rsidRPr="000D6A64" w:rsidRDefault="000D6A64" w:rsidP="000D6A64">
      <w:pPr>
        <w:pStyle w:val="PargrafodaLista"/>
        <w:autoSpaceDE w:val="0"/>
        <w:autoSpaceDN w:val="0"/>
        <w:adjustRightInd w:val="0"/>
        <w:ind w:left="-1134" w:right="-426"/>
        <w:contextualSpacing w:val="0"/>
        <w:jc w:val="both"/>
        <w:rPr>
          <w:rFonts w:ascii="Century Gothic" w:hAnsi="Century Gothic"/>
          <w:sz w:val="20"/>
        </w:rPr>
      </w:pPr>
      <w:r w:rsidRPr="000D6A64">
        <w:rPr>
          <w:rFonts w:ascii="Century Gothic" w:hAnsi="Century Gothic"/>
          <w:b/>
          <w:sz w:val="20"/>
        </w:rPr>
        <w:t>16.1.</w:t>
      </w:r>
      <w:r>
        <w:rPr>
          <w:rFonts w:ascii="Century Gothic" w:hAnsi="Century Gothic"/>
          <w:sz w:val="20"/>
        </w:rPr>
        <w:t xml:space="preserve"> </w:t>
      </w:r>
      <w:r w:rsidR="006C77FE" w:rsidRPr="000D6A64">
        <w:rPr>
          <w:rFonts w:ascii="Century Gothic" w:hAnsi="Century Gothic"/>
          <w:sz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c/c art. 7º, §3º, inciso V, do Decreto n. 7.724, de 2012.</w:t>
      </w:r>
    </w:p>
    <w:p w14:paraId="27C24D94" w14:textId="77777777" w:rsidR="006C77FE" w:rsidRDefault="006C77FE" w:rsidP="0072426A">
      <w:pPr>
        <w:pStyle w:val="Default"/>
        <w:ind w:left="-1134" w:right="-426"/>
        <w:rPr>
          <w:rFonts w:ascii="Century Gothic" w:hAnsi="Century Gothic"/>
          <w:color w:val="auto"/>
          <w:sz w:val="20"/>
          <w:szCs w:val="20"/>
        </w:rPr>
      </w:pPr>
    </w:p>
    <w:p w14:paraId="6426FD61" w14:textId="4DC7A20A" w:rsidR="006C77FE" w:rsidRPr="0002531E"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SÉTIMA</w:t>
      </w:r>
      <w:r w:rsidR="006C77FE" w:rsidRPr="0002531E">
        <w:rPr>
          <w:rFonts w:ascii="Century Gothic" w:hAnsi="Century Gothic"/>
          <w:b/>
          <w:color w:val="auto"/>
          <w:sz w:val="20"/>
          <w:szCs w:val="20"/>
        </w:rPr>
        <w:t xml:space="preserve"> – DAS OBRIGAÇÕES REFERENTE À LEI GERAL DE PROTEÇÃO DE DADOS</w:t>
      </w:r>
    </w:p>
    <w:p w14:paraId="46D3718B" w14:textId="3FA127D2"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.1</w:t>
      </w:r>
      <w:r w:rsidR="006C77FE">
        <w:t xml:space="preserve"> </w:t>
      </w:r>
      <w:r w:rsidR="006C77FE">
        <w:rPr>
          <w:rFonts w:ascii="Century Gothic" w:hAnsi="Century Gothic"/>
          <w:color w:val="auto"/>
          <w:sz w:val="20"/>
          <w:szCs w:val="20"/>
        </w:rPr>
        <w:t xml:space="preserve">A Contratada </w:t>
      </w:r>
      <w:r w:rsidR="006C77FE"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38B7AC4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7958DDE8"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6145FD5F"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consulta gratuita e facilitada aos seus dados pessoais, bem como a forma, duração e finalidade do tratamento; </w:t>
      </w:r>
    </w:p>
    <w:p w14:paraId="55161B8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4C2AC0BD"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1F31036E"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365D5499" w14:textId="0D7B3EDF"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.2.</w:t>
      </w:r>
      <w:r w:rsidR="006C77FE"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35834FEB"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099DB82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2AE521D"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7490E0DF"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750FD002"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7AABDD60"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2E58A76F" w14:textId="0219855D"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.3.</w:t>
      </w:r>
      <w:r w:rsidR="006C77FE"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1A1C1509" w14:textId="04153D26"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.4.</w:t>
      </w:r>
      <w:r w:rsidR="006C77FE" w:rsidRPr="0002531E">
        <w:rPr>
          <w:rFonts w:ascii="Century Gothic" w:hAnsi="Century Gothic"/>
          <w:color w:val="auto"/>
          <w:sz w:val="20"/>
          <w:szCs w:val="20"/>
        </w:rPr>
        <w:t xml:space="preserve"> Utilizar medidas técnicas e organizacionais de modo a proteger os dados pessoais de tratamento não autorizado;</w:t>
      </w:r>
    </w:p>
    <w:p w14:paraId="425FA73A" w14:textId="707659F3"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.5.</w:t>
      </w:r>
      <w:r w:rsidR="006C77FE" w:rsidRPr="0002531E">
        <w:rPr>
          <w:rFonts w:ascii="Century Gothic" w:hAnsi="Century Gothic"/>
          <w:color w:val="auto"/>
          <w:sz w:val="20"/>
          <w:szCs w:val="20"/>
        </w:rPr>
        <w:t xml:space="preserve"> Armazenar os dados somente pelo período necessário para cumprir as obrigações contratuais e legais; </w:t>
      </w:r>
    </w:p>
    <w:p w14:paraId="6A9F354F" w14:textId="7D5B1EFF"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.6.</w:t>
      </w:r>
      <w:r w:rsidR="006C77FE" w:rsidRPr="0002531E">
        <w:rPr>
          <w:rFonts w:ascii="Century Gothic" w:hAnsi="Century Gothic"/>
          <w:color w:val="auto"/>
          <w:sz w:val="20"/>
          <w:szCs w:val="20"/>
        </w:rPr>
        <w:t xml:space="preserve"> Apagar todos os dados </w:t>
      </w:r>
      <w:r w:rsidR="006C77FE">
        <w:rPr>
          <w:rFonts w:ascii="Century Gothic" w:hAnsi="Century Gothic"/>
          <w:color w:val="auto"/>
          <w:sz w:val="20"/>
          <w:szCs w:val="20"/>
        </w:rPr>
        <w:t xml:space="preserve">pessoais quando solicitado pela Autarquia </w:t>
      </w:r>
      <w:r w:rsidR="006C77FE" w:rsidRPr="0002531E">
        <w:rPr>
          <w:rFonts w:ascii="Century Gothic" w:hAnsi="Century Gothic"/>
          <w:color w:val="auto"/>
          <w:sz w:val="20"/>
          <w:szCs w:val="20"/>
        </w:rPr>
        <w:t xml:space="preserve">ou, não sendo possível, justificar com a base legal ou contratual a retenção dos dados; </w:t>
      </w:r>
    </w:p>
    <w:p w14:paraId="78CCFE59" w14:textId="6E8339F4"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.7.</w:t>
      </w:r>
      <w:r w:rsidR="006C77FE" w:rsidRPr="0002531E">
        <w:rPr>
          <w:rFonts w:ascii="Century Gothic" w:hAnsi="Century Gothic"/>
          <w:color w:val="auto"/>
          <w:sz w:val="20"/>
          <w:szCs w:val="20"/>
        </w:rPr>
        <w:t xml:space="preserve"> </w:t>
      </w:r>
      <w:proofErr w:type="spellStart"/>
      <w:r w:rsidR="006C77FE" w:rsidRPr="0002531E">
        <w:rPr>
          <w:rFonts w:ascii="Century Gothic" w:hAnsi="Century Gothic"/>
          <w:color w:val="auto"/>
          <w:sz w:val="20"/>
          <w:szCs w:val="20"/>
        </w:rPr>
        <w:t>Anonimizar</w:t>
      </w:r>
      <w:proofErr w:type="spellEnd"/>
      <w:r w:rsidR="006C77FE" w:rsidRPr="0002531E">
        <w:rPr>
          <w:rFonts w:ascii="Century Gothic" w:hAnsi="Century Gothic"/>
          <w:color w:val="auto"/>
          <w:sz w:val="20"/>
          <w:szCs w:val="20"/>
        </w:rPr>
        <w:t xml:space="preserve"> os dados pessoais quando solicitado pelo Município, ou, não sendo possível, justificar</w:t>
      </w:r>
      <w:r w:rsidR="006C77FE">
        <w:rPr>
          <w:rFonts w:ascii="Century Gothic" w:hAnsi="Century Gothic"/>
          <w:color w:val="auto"/>
          <w:sz w:val="20"/>
          <w:szCs w:val="20"/>
        </w:rPr>
        <w:t xml:space="preserve"> com a base legal ou contratual.</w:t>
      </w:r>
    </w:p>
    <w:p w14:paraId="6B4696B0" w14:textId="77777777" w:rsidR="006C77FE" w:rsidRDefault="006C77FE" w:rsidP="0072426A">
      <w:pPr>
        <w:pStyle w:val="Default"/>
        <w:ind w:left="-1134" w:right="-426"/>
        <w:jc w:val="both"/>
        <w:rPr>
          <w:rFonts w:ascii="Century Gothic" w:hAnsi="Century Gothic"/>
          <w:color w:val="auto"/>
          <w:sz w:val="20"/>
          <w:szCs w:val="20"/>
        </w:rPr>
      </w:pPr>
    </w:p>
    <w:p w14:paraId="0E0FCF9B" w14:textId="5E535077" w:rsidR="006C77FE" w:rsidRPr="003F031A"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OITAVA</w:t>
      </w:r>
      <w:r w:rsidR="006C77FE" w:rsidRPr="003F031A">
        <w:rPr>
          <w:rFonts w:ascii="Century Gothic" w:hAnsi="Century Gothic"/>
          <w:b/>
          <w:color w:val="auto"/>
          <w:sz w:val="20"/>
          <w:szCs w:val="20"/>
        </w:rPr>
        <w:t xml:space="preserve"> – DAS CONSULTAS OBRIGATÓRIAS ANTES DE FORMALIZAR O CONTRATO </w:t>
      </w:r>
    </w:p>
    <w:p w14:paraId="0F9C35EB" w14:textId="274BBE44" w:rsidR="006C77FE" w:rsidRDefault="006C77FE"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w:t>
      </w:r>
      <w:r w:rsidR="000D6A64">
        <w:rPr>
          <w:rFonts w:ascii="Century Gothic" w:hAnsi="Century Gothic"/>
          <w:b/>
          <w:color w:val="auto"/>
          <w:sz w:val="20"/>
          <w:szCs w:val="20"/>
        </w:rPr>
        <w:t xml:space="preserve">8.1. </w:t>
      </w:r>
      <w:r w:rsidRPr="003F031A">
        <w:rPr>
          <w:rFonts w:ascii="Century Gothic" w:hAnsi="Century Gothic"/>
          <w:color w:val="auto"/>
          <w:sz w:val="20"/>
          <w:szCs w:val="20"/>
        </w:rPr>
        <w:t>A Administração deverá verificar a regularidade fiscal do contratado, consultar o Cadastro Nacional de Empresas Inidôneas e Suspensas (</w:t>
      </w:r>
      <w:proofErr w:type="spellStart"/>
      <w:r w:rsidRPr="003F031A">
        <w:rPr>
          <w:rFonts w:ascii="Century Gothic" w:hAnsi="Century Gothic"/>
          <w:color w:val="auto"/>
          <w:sz w:val="20"/>
          <w:szCs w:val="20"/>
        </w:rPr>
        <w:t>Ceis</w:t>
      </w:r>
      <w:proofErr w:type="spellEnd"/>
      <w:r w:rsidRPr="003F031A">
        <w:rPr>
          <w:rFonts w:ascii="Century Gothic" w:hAnsi="Century Gothic"/>
          <w:color w:val="auto"/>
          <w:sz w:val="20"/>
          <w:szCs w:val="20"/>
        </w:rPr>
        <w:t>) e o Cadastro Nacional de Empresas Punidas (</w:t>
      </w:r>
      <w:proofErr w:type="spellStart"/>
      <w:r w:rsidRPr="003F031A">
        <w:rPr>
          <w:rFonts w:ascii="Century Gothic" w:hAnsi="Century Gothic"/>
          <w:color w:val="auto"/>
          <w:sz w:val="20"/>
          <w:szCs w:val="20"/>
        </w:rPr>
        <w:t>Cnep</w:t>
      </w:r>
      <w:proofErr w:type="spellEnd"/>
      <w:r w:rsidRPr="003F031A">
        <w:rPr>
          <w:rFonts w:ascii="Century Gothic" w:hAnsi="Century Gothic"/>
          <w:color w:val="auto"/>
          <w:sz w:val="20"/>
          <w:szCs w:val="20"/>
        </w:rPr>
        <w:t>), emitir as certidões negativas de inidoneidade, de impedimento e de débitos trabalhistas e juntá-las ao respectivo processo.</w:t>
      </w:r>
    </w:p>
    <w:p w14:paraId="76CD2C38" w14:textId="77777777" w:rsidR="006C77FE" w:rsidRPr="00130BF5" w:rsidRDefault="006C77FE" w:rsidP="0072426A">
      <w:pPr>
        <w:pStyle w:val="Default"/>
        <w:ind w:left="-1134" w:right="-426"/>
        <w:rPr>
          <w:rFonts w:ascii="Century Gothic" w:hAnsi="Century Gothic"/>
          <w:b/>
          <w:color w:val="auto"/>
          <w:sz w:val="20"/>
          <w:szCs w:val="20"/>
        </w:rPr>
      </w:pPr>
    </w:p>
    <w:p w14:paraId="382654DC" w14:textId="43C5CEDB" w:rsidR="006C77FE" w:rsidRPr="00130BF5" w:rsidRDefault="000D6A64" w:rsidP="0072426A">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NONA</w:t>
      </w:r>
      <w:r w:rsidR="006C77FE">
        <w:rPr>
          <w:rFonts w:ascii="Century Gothic" w:hAnsi="Century Gothic"/>
          <w:b/>
          <w:color w:val="auto"/>
          <w:sz w:val="20"/>
          <w:szCs w:val="20"/>
        </w:rPr>
        <w:t xml:space="preserve"> </w:t>
      </w:r>
      <w:r w:rsidR="006C77FE" w:rsidRPr="00130BF5">
        <w:rPr>
          <w:rFonts w:ascii="Century Gothic" w:hAnsi="Century Gothic"/>
          <w:b/>
          <w:color w:val="auto"/>
          <w:sz w:val="20"/>
          <w:szCs w:val="20"/>
        </w:rPr>
        <w:t xml:space="preserve">– FORO </w:t>
      </w:r>
    </w:p>
    <w:p w14:paraId="319240C8" w14:textId="77777777" w:rsidR="006C77FE" w:rsidRPr="00AD54C7" w:rsidRDefault="006C77FE" w:rsidP="000B5A5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52CC0FB9" w14:textId="77777777" w:rsidR="006C77FE" w:rsidRPr="00AD54C7" w:rsidRDefault="006C77FE" w:rsidP="000B5A5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79840897" w14:textId="77777777" w:rsidR="006C77FE" w:rsidRPr="00AD54C7" w:rsidRDefault="006C77FE" w:rsidP="000B5A5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594A87A2" w14:textId="77777777" w:rsidR="006C77FE" w:rsidRPr="00AD54C7" w:rsidRDefault="006C77FE" w:rsidP="000B5A5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1B423895" w14:textId="77777777" w:rsidR="006C77FE" w:rsidRPr="00AD54C7" w:rsidRDefault="006C77FE" w:rsidP="000B5A5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0988B002" w14:textId="1E0FFC14" w:rsidR="007B6FFD" w:rsidRPr="007B6FFD" w:rsidRDefault="000D6A64" w:rsidP="0072426A">
      <w:pPr>
        <w:ind w:left="-1134" w:right="-426"/>
        <w:jc w:val="both"/>
        <w:rPr>
          <w:rFonts w:ascii="Century Gothic" w:hAnsi="Century Gothic"/>
        </w:rPr>
      </w:pPr>
      <w:r>
        <w:rPr>
          <w:rFonts w:ascii="Century Gothic" w:hAnsi="Century Gothic"/>
          <w:b/>
        </w:rPr>
        <w:t>19</w:t>
      </w:r>
      <w:r w:rsidR="007B6FFD" w:rsidRPr="007B6FFD">
        <w:rPr>
          <w:rFonts w:ascii="Century Gothic" w:hAnsi="Century Gothic"/>
          <w:b/>
        </w:rPr>
        <w:t>.1.</w:t>
      </w:r>
      <w:r w:rsidR="007B6FFD">
        <w:rPr>
          <w:rFonts w:ascii="Century Gothic" w:hAnsi="Century Gothic"/>
        </w:rPr>
        <w:t xml:space="preserve"> </w:t>
      </w:r>
      <w:r w:rsidR="007B6FFD" w:rsidRPr="007B6FFD">
        <w:rPr>
          <w:rFonts w:ascii="Century Gothic" w:hAnsi="Century Gothic"/>
        </w:rPr>
        <w:t>As partes elegem o Foro da Comarca de Santa Fé, Estado do Paraná, para dirimir quaisquer dúvidas ou divergências, que poderão advir do presente Contrato;</w:t>
      </w:r>
    </w:p>
    <w:p w14:paraId="5BD4E5A3" w14:textId="77777777" w:rsidR="007B6FFD" w:rsidRPr="007B6FFD" w:rsidRDefault="007B6FFD" w:rsidP="0072426A">
      <w:pPr>
        <w:ind w:left="-1134" w:right="-426"/>
        <w:jc w:val="both"/>
        <w:rPr>
          <w:rFonts w:ascii="Century Gothic" w:hAnsi="Century Gothic"/>
        </w:rPr>
      </w:pPr>
    </w:p>
    <w:p w14:paraId="01EFBC3B" w14:textId="117A7ECD" w:rsidR="00BF46F4" w:rsidRPr="007B6FFD" w:rsidRDefault="007B6FFD" w:rsidP="0072426A">
      <w:pPr>
        <w:ind w:left="-1134" w:right="-426"/>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6514E30C" w14:textId="77777777" w:rsidR="00BF46F4" w:rsidRDefault="00BF46F4" w:rsidP="0072426A">
      <w:pPr>
        <w:pStyle w:val="PargrafodaLista"/>
        <w:ind w:left="-1134" w:right="-426"/>
        <w:jc w:val="both"/>
        <w:rPr>
          <w:rFonts w:ascii="Century Gothic" w:hAnsi="Century Gothic" w:cs="Arial"/>
          <w:b/>
          <w:sz w:val="20"/>
        </w:rPr>
      </w:pPr>
    </w:p>
    <w:p w14:paraId="2CA6B01D" w14:textId="1C6DC26C" w:rsidR="00F91270" w:rsidRPr="00913910" w:rsidRDefault="00F91270" w:rsidP="0072426A">
      <w:pPr>
        <w:ind w:left="-1134" w:right="-426"/>
        <w:jc w:val="right"/>
        <w:rPr>
          <w:rFonts w:ascii="Century Gothic" w:hAnsi="Century Gothic" w:cs="Arial"/>
        </w:rPr>
      </w:pPr>
      <w:r w:rsidRPr="00913910">
        <w:rPr>
          <w:rFonts w:ascii="Century Gothic" w:hAnsi="Century Gothic" w:cs="Arial"/>
        </w:rPr>
        <w:t xml:space="preserve">Lobato/PR, </w:t>
      </w:r>
      <w:r w:rsidRPr="00913910">
        <w:rPr>
          <w:rFonts w:ascii="Century Gothic" w:hAnsi="Century Gothic" w:cs="Arial"/>
        </w:rPr>
        <w:fldChar w:fldCharType="begin">
          <w:ffData>
            <w:name w:val="Texto327"/>
            <w:enabled/>
            <w:calcOnExit w:val="0"/>
            <w:textInput/>
          </w:ffData>
        </w:fldChar>
      </w:r>
      <w:bookmarkStart w:id="22" w:name="Texto327"/>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2"/>
      <w:r w:rsidRPr="00913910">
        <w:rPr>
          <w:rFonts w:ascii="Century Gothic" w:hAnsi="Century Gothic" w:cs="Arial"/>
        </w:rPr>
        <w:t xml:space="preserve"> de </w:t>
      </w:r>
      <w:r w:rsidRPr="00913910">
        <w:rPr>
          <w:rFonts w:ascii="Century Gothic" w:hAnsi="Century Gothic" w:cs="Arial"/>
        </w:rPr>
        <w:fldChar w:fldCharType="begin">
          <w:ffData>
            <w:name w:val="Texto328"/>
            <w:enabled/>
            <w:calcOnExit w:val="0"/>
            <w:textInput/>
          </w:ffData>
        </w:fldChar>
      </w:r>
      <w:bookmarkStart w:id="23" w:name="Texto328"/>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3"/>
      <w:r w:rsidR="0056387A">
        <w:rPr>
          <w:rFonts w:ascii="Century Gothic" w:hAnsi="Century Gothic" w:cs="Arial"/>
        </w:rPr>
        <w:t xml:space="preserve"> </w:t>
      </w:r>
      <w:proofErr w:type="spellStart"/>
      <w:r w:rsidRPr="00913910">
        <w:rPr>
          <w:rFonts w:ascii="Century Gothic" w:hAnsi="Century Gothic" w:cs="Arial"/>
        </w:rPr>
        <w:t>de</w:t>
      </w:r>
      <w:proofErr w:type="spellEnd"/>
      <w:r w:rsidRPr="00913910">
        <w:rPr>
          <w:rFonts w:ascii="Century Gothic" w:hAnsi="Century Gothic" w:cs="Arial"/>
        </w:rPr>
        <w:t xml:space="preserve"> 202</w:t>
      </w:r>
      <w:r w:rsidR="00426A36">
        <w:rPr>
          <w:rFonts w:ascii="Century Gothic" w:hAnsi="Century Gothic" w:cs="Arial"/>
        </w:rPr>
        <w:t>6</w:t>
      </w:r>
      <w:r w:rsidRPr="00913910">
        <w:rPr>
          <w:rFonts w:ascii="Century Gothic" w:hAnsi="Century Gothic" w:cs="Arial"/>
        </w:rPr>
        <w:t>.</w:t>
      </w:r>
    </w:p>
    <w:p w14:paraId="66F92D8F" w14:textId="77777777" w:rsidR="005A47CD" w:rsidRPr="00913910" w:rsidRDefault="005A47CD" w:rsidP="0072426A">
      <w:pPr>
        <w:ind w:left="-1134" w:right="-426"/>
        <w:jc w:val="right"/>
        <w:rPr>
          <w:rFonts w:ascii="Century Gothic" w:hAnsi="Century Gothic" w:cs="Arial"/>
        </w:rPr>
      </w:pPr>
    </w:p>
    <w:p w14:paraId="61A591DB" w14:textId="77777777" w:rsidR="007A73FE" w:rsidRPr="00913910" w:rsidRDefault="007A73FE" w:rsidP="0072426A">
      <w:pPr>
        <w:ind w:left="-1134" w:right="-426"/>
        <w:jc w:val="right"/>
        <w:rPr>
          <w:rFonts w:ascii="Century Gothic" w:hAnsi="Century Gothic" w:cs="Arial"/>
        </w:rPr>
      </w:pPr>
    </w:p>
    <w:p w14:paraId="5882CE54" w14:textId="77777777" w:rsidR="007A73FE" w:rsidRPr="00913910" w:rsidRDefault="007A73FE" w:rsidP="0072426A">
      <w:pPr>
        <w:ind w:left="-1134" w:right="-426"/>
        <w:jc w:val="right"/>
        <w:rPr>
          <w:rFonts w:ascii="Century Gothic" w:hAnsi="Century Gothic" w:cs="Arial"/>
        </w:rPr>
      </w:pPr>
    </w:p>
    <w:p w14:paraId="71A8EC52" w14:textId="77777777" w:rsidR="000D2526" w:rsidRPr="00913910" w:rsidRDefault="000D2526" w:rsidP="0072426A">
      <w:pPr>
        <w:ind w:left="-1134" w:right="-426"/>
        <w:jc w:val="right"/>
        <w:rPr>
          <w:rFonts w:ascii="Century Gothic" w:hAnsi="Century Gothic" w:cs="Arial"/>
        </w:rPr>
      </w:pPr>
    </w:p>
    <w:p w14:paraId="175EE78C" w14:textId="77777777" w:rsidR="007B6FFD" w:rsidRPr="00023092" w:rsidRDefault="007B6FFD" w:rsidP="008A30D0">
      <w:pPr>
        <w:ind w:left="-142" w:right="-426"/>
        <w:rPr>
          <w:rFonts w:ascii="Century Gothic" w:hAnsi="Century Gothic"/>
        </w:rPr>
      </w:pPr>
      <w:r w:rsidRPr="00023092">
        <w:rPr>
          <w:rFonts w:ascii="Century Gothic" w:hAnsi="Century Gothic"/>
        </w:rPr>
        <w:t>______________________                                                                     __________________</w:t>
      </w:r>
    </w:p>
    <w:p w14:paraId="2EE5AF84" w14:textId="4137A300" w:rsidR="007B6FFD" w:rsidRPr="00023092" w:rsidRDefault="007B6FFD" w:rsidP="008A30D0">
      <w:pPr>
        <w:tabs>
          <w:tab w:val="left" w:pos="4907"/>
        </w:tabs>
        <w:ind w:left="-142" w:right="-426"/>
        <w:rPr>
          <w:rFonts w:ascii="Century Gothic" w:eastAsia="Arial" w:hAnsi="Century Gothic" w:cs="Calibri"/>
          <w:b/>
          <w:bCs/>
        </w:rPr>
      </w:pPr>
      <w:r w:rsidRPr="00023092">
        <w:rPr>
          <w:rFonts w:ascii="Century Gothic" w:eastAsia="Arial" w:hAnsi="Century Gothic" w:cs="Calibri"/>
          <w:b/>
          <w:bCs/>
        </w:rPr>
        <w:t>MUNICÍPIO DE LOBATO</w:t>
      </w:r>
      <w:r w:rsidR="0072426A">
        <w:rPr>
          <w:rFonts w:ascii="Century Gothic" w:hAnsi="Century Gothic" w:cs="Calibri"/>
        </w:rPr>
        <w:tab/>
      </w:r>
      <w:r w:rsidR="0056387A">
        <w:rPr>
          <w:rFonts w:ascii="Century Gothic" w:hAnsi="Century Gothic" w:cs="Calibri"/>
        </w:rPr>
        <w:tab/>
      </w:r>
      <w:r w:rsidR="0056387A">
        <w:rPr>
          <w:rFonts w:ascii="Century Gothic" w:hAnsi="Century Gothic" w:cs="Calibri"/>
        </w:rPr>
        <w:tab/>
        <w:t xml:space="preserve">       </w:t>
      </w:r>
      <w:r w:rsidR="0072426A">
        <w:rPr>
          <w:rFonts w:ascii="Century Gothic" w:hAnsi="Century Gothic" w:cs="Calibri"/>
        </w:rPr>
        <w:t xml:space="preserve">     </w:t>
      </w:r>
      <w:r w:rsidRPr="00023092">
        <w:rPr>
          <w:rFonts w:ascii="Century Gothic" w:hAnsi="Century Gothic" w:cs="Calibri"/>
        </w:rPr>
        <w:t xml:space="preserve"> </w:t>
      </w:r>
      <w:r w:rsidRPr="00023092">
        <w:rPr>
          <w:rFonts w:ascii="Century Gothic" w:eastAsia="Arial" w:hAnsi="Century Gothic" w:cs="Calibri"/>
          <w:b/>
        </w:rPr>
        <w:t>EMPRESA</w:t>
      </w:r>
    </w:p>
    <w:p w14:paraId="3C8B23A2" w14:textId="64AD4C7F" w:rsidR="007B6FFD" w:rsidRPr="00023092" w:rsidRDefault="007B6FFD" w:rsidP="008A30D0">
      <w:pPr>
        <w:ind w:left="-142" w:right="-426"/>
        <w:rPr>
          <w:rFonts w:ascii="Century Gothic" w:eastAsia="Arial" w:hAnsi="Century Gothic" w:cs="Calibri"/>
          <w:b/>
        </w:rPr>
      </w:pPr>
      <w:r>
        <w:rPr>
          <w:rFonts w:ascii="Century Gothic" w:eastAsia="Arial" w:hAnsi="Century Gothic" w:cs="Calibri"/>
          <w:b/>
        </w:rPr>
        <w:t xml:space="preserve">     CONTRATANTE</w:t>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t xml:space="preserve">                    </w:t>
      </w:r>
      <w:r>
        <w:rPr>
          <w:rFonts w:ascii="Century Gothic" w:eastAsia="Arial" w:hAnsi="Century Gothic" w:cs="Calibri"/>
          <w:b/>
        </w:rPr>
        <w:t xml:space="preserve">                CONTRATADA</w:t>
      </w:r>
    </w:p>
    <w:p w14:paraId="11BF2034" w14:textId="77777777" w:rsidR="00F91270" w:rsidRPr="00913910" w:rsidRDefault="00F91270" w:rsidP="0072426A">
      <w:pPr>
        <w:ind w:left="-1134" w:right="-426"/>
        <w:rPr>
          <w:rFonts w:ascii="Century Gothic" w:hAnsi="Century Gothic" w:cs="Arial"/>
        </w:rPr>
      </w:pPr>
    </w:p>
    <w:p w14:paraId="6C43324B" w14:textId="3D6F7379" w:rsidR="00F91270" w:rsidRPr="00913910" w:rsidRDefault="00F91270" w:rsidP="0072426A">
      <w:pPr>
        <w:ind w:left="-1134" w:right="-426"/>
        <w:rPr>
          <w:rFonts w:ascii="Century Gothic" w:hAnsi="Century Gothic" w:cs="Arial"/>
        </w:rPr>
      </w:pPr>
      <w:r w:rsidRPr="00913910">
        <w:rPr>
          <w:rFonts w:ascii="Century Gothic" w:hAnsi="Century Gothic" w:cs="Arial"/>
        </w:rPr>
        <w:t xml:space="preserve">                                            </w:t>
      </w:r>
    </w:p>
    <w:p w14:paraId="77669653" w14:textId="77777777" w:rsidR="007A73FE" w:rsidRPr="00913910" w:rsidRDefault="007A73FE" w:rsidP="0072426A">
      <w:pPr>
        <w:ind w:left="-1134" w:right="-426"/>
        <w:rPr>
          <w:rFonts w:ascii="Century Gothic" w:hAnsi="Century Gothic" w:cs="Arial"/>
          <w:b/>
        </w:rPr>
      </w:pPr>
    </w:p>
    <w:p w14:paraId="144368EC" w14:textId="4C731E84" w:rsidR="00F91270" w:rsidRPr="00913910" w:rsidRDefault="00F91270" w:rsidP="0072426A">
      <w:pPr>
        <w:ind w:left="-1134" w:right="-426"/>
        <w:rPr>
          <w:rFonts w:ascii="Century Gothic" w:hAnsi="Century Gothic" w:cs="Arial"/>
          <w:b/>
        </w:rPr>
      </w:pPr>
      <w:r w:rsidRPr="00913910">
        <w:rPr>
          <w:rFonts w:ascii="Century Gothic" w:hAnsi="Century Gothic" w:cs="Arial"/>
          <w:b/>
        </w:rPr>
        <w:t>Testemunhas:</w:t>
      </w:r>
    </w:p>
    <w:p w14:paraId="47F1D05A" w14:textId="77777777" w:rsidR="005A47CD" w:rsidRDefault="005A47CD" w:rsidP="00F91270">
      <w:pPr>
        <w:rPr>
          <w:rFonts w:ascii="Century Gothic" w:hAnsi="Century Gothic" w:cs="Arial"/>
          <w:b/>
        </w:rPr>
      </w:pPr>
    </w:p>
    <w:p w14:paraId="4EE3A27C" w14:textId="77777777" w:rsidR="0056387A" w:rsidRDefault="0056387A" w:rsidP="00F91270">
      <w:pPr>
        <w:rPr>
          <w:rFonts w:ascii="Century Gothic" w:hAnsi="Century Gothic" w:cs="Arial"/>
          <w:b/>
        </w:rPr>
      </w:pPr>
    </w:p>
    <w:p w14:paraId="0DDD42E5" w14:textId="77777777" w:rsidR="0056387A" w:rsidRDefault="0056387A" w:rsidP="00F91270">
      <w:pPr>
        <w:rPr>
          <w:rFonts w:ascii="Century Gothic" w:hAnsi="Century Gothic" w:cs="Arial"/>
          <w:b/>
          <w:lang w:val="it-IT"/>
        </w:rPr>
      </w:pPr>
    </w:p>
    <w:p w14:paraId="34D9A3CD" w14:textId="77777777" w:rsidR="0056387A" w:rsidRPr="0056387A" w:rsidRDefault="0056387A" w:rsidP="00F91270">
      <w:pPr>
        <w:rPr>
          <w:rFonts w:ascii="Century Gothic" w:hAnsi="Century Gothic" w:cs="Arial"/>
          <w:b/>
          <w:lang w:val="it-IT"/>
        </w:rPr>
      </w:pPr>
    </w:p>
    <w:p w14:paraId="7C5C087B" w14:textId="77777777" w:rsidR="0056387A" w:rsidRPr="00913910" w:rsidRDefault="0056387A" w:rsidP="00F91270">
      <w:pPr>
        <w:rPr>
          <w:rFonts w:ascii="Century Gothic" w:hAnsi="Century Gothic" w:cs="Arial"/>
          <w:b/>
        </w:rPr>
      </w:pPr>
    </w:p>
    <w:p w14:paraId="71EF16DF" w14:textId="712BB55D" w:rsidR="002256FB" w:rsidRPr="0056387A" w:rsidRDefault="0056387A" w:rsidP="009B7F20">
      <w:pPr>
        <w:rPr>
          <w:rFonts w:ascii="Century Gothic" w:hAnsi="Century Gothic" w:cs="Arial"/>
        </w:rPr>
      </w:pPr>
      <w:r w:rsidRPr="0056387A">
        <w:rPr>
          <w:rFonts w:ascii="Century Gothic" w:hAnsi="Century Gothic" w:cs="Arial"/>
        </w:rPr>
        <w:t xml:space="preserve">Marcia </w:t>
      </w:r>
      <w:proofErr w:type="spellStart"/>
      <w:r w:rsidRPr="0056387A">
        <w:rPr>
          <w:rFonts w:ascii="Century Gothic" w:hAnsi="Century Gothic" w:cs="Arial"/>
        </w:rPr>
        <w:t>Rubio</w:t>
      </w:r>
      <w:proofErr w:type="spellEnd"/>
      <w:r w:rsidRPr="0056387A">
        <w:rPr>
          <w:rFonts w:ascii="Century Gothic" w:hAnsi="Century Gothic" w:cs="Arial"/>
        </w:rPr>
        <w:t xml:space="preserve"> Cardoso</w:t>
      </w:r>
      <w:r w:rsidRPr="0056387A">
        <w:rPr>
          <w:rFonts w:ascii="Century Gothic" w:hAnsi="Century Gothic" w:cs="Arial"/>
        </w:rPr>
        <w:tab/>
      </w:r>
      <w:r w:rsidRPr="0056387A">
        <w:rPr>
          <w:rFonts w:ascii="Century Gothic" w:hAnsi="Century Gothic" w:cs="Arial"/>
        </w:rPr>
        <w:tab/>
      </w:r>
      <w:r w:rsidRPr="0056387A">
        <w:rPr>
          <w:rFonts w:ascii="Century Gothic" w:hAnsi="Century Gothic" w:cs="Arial"/>
        </w:rPr>
        <w:tab/>
      </w:r>
      <w:r w:rsidRPr="0056387A">
        <w:rPr>
          <w:rFonts w:ascii="Century Gothic" w:hAnsi="Century Gothic" w:cs="Arial"/>
        </w:rPr>
        <w:tab/>
      </w:r>
      <w:r w:rsidRPr="0056387A">
        <w:rPr>
          <w:rFonts w:ascii="Century Gothic" w:hAnsi="Century Gothic" w:cs="Arial"/>
        </w:rPr>
        <w:tab/>
      </w:r>
      <w:proofErr w:type="spellStart"/>
      <w:r w:rsidRPr="0056387A">
        <w:rPr>
          <w:rFonts w:ascii="Century Gothic" w:hAnsi="Century Gothic" w:cs="Arial"/>
        </w:rPr>
        <w:t>Antonio</w:t>
      </w:r>
      <w:proofErr w:type="spellEnd"/>
      <w:r w:rsidRPr="0056387A">
        <w:rPr>
          <w:rFonts w:ascii="Century Gothic" w:hAnsi="Century Gothic" w:cs="Arial"/>
        </w:rPr>
        <w:t xml:space="preserve"> </w:t>
      </w:r>
      <w:proofErr w:type="spellStart"/>
      <w:r w:rsidRPr="0056387A">
        <w:rPr>
          <w:rFonts w:ascii="Century Gothic" w:hAnsi="Century Gothic" w:cs="Arial"/>
        </w:rPr>
        <w:t>Valdenir</w:t>
      </w:r>
      <w:proofErr w:type="spellEnd"/>
      <w:r w:rsidRPr="0056387A">
        <w:rPr>
          <w:rFonts w:ascii="Century Gothic" w:hAnsi="Century Gothic" w:cs="Arial"/>
        </w:rPr>
        <w:t xml:space="preserve"> </w:t>
      </w:r>
      <w:proofErr w:type="spellStart"/>
      <w:r w:rsidRPr="0056387A">
        <w:rPr>
          <w:rFonts w:ascii="Century Gothic" w:hAnsi="Century Gothic" w:cs="Arial"/>
        </w:rPr>
        <w:t>Lodi</w:t>
      </w:r>
      <w:proofErr w:type="spellEnd"/>
      <w:r w:rsidR="00CB08D3" w:rsidRPr="0056387A">
        <w:rPr>
          <w:rFonts w:ascii="Century Gothic" w:hAnsi="Century Gothic" w:cs="Arial"/>
        </w:rPr>
        <w:t xml:space="preserve">   </w:t>
      </w:r>
    </w:p>
    <w:p w14:paraId="3E26B30B" w14:textId="77777777" w:rsidR="002256FB" w:rsidRDefault="002256FB" w:rsidP="009B7F20">
      <w:pPr>
        <w:rPr>
          <w:rFonts w:ascii="Century Gothic" w:hAnsi="Century Gothic" w:cs="Arial"/>
          <w:b/>
        </w:rPr>
      </w:pPr>
    </w:p>
    <w:p w14:paraId="1EE28F84" w14:textId="77777777" w:rsidR="009F038E" w:rsidRPr="00913910" w:rsidRDefault="009F038E" w:rsidP="002256FB">
      <w:pPr>
        <w:rPr>
          <w:rFonts w:ascii="Century Gothic" w:hAnsi="Century Gothic" w:cs="Arial"/>
          <w:b/>
          <w:bCs/>
        </w:rPr>
      </w:pPr>
    </w:p>
    <w:sectPr w:rsidR="009F038E" w:rsidRPr="00913910" w:rsidSect="00000E48">
      <w:headerReference w:type="default" r:id="rId16"/>
      <w:footerReference w:type="even" r:id="rId17"/>
      <w:footerReference w:type="default" r:id="rId18"/>
      <w:headerReference w:type="first" r:id="rId19"/>
      <w:endnotePr>
        <w:numFmt w:val="decimal"/>
        <w:numStart w:val="0"/>
      </w:endnotePr>
      <w:pgSz w:w="11907" w:h="16840" w:code="9"/>
      <w:pgMar w:top="2552" w:right="1559" w:bottom="1418" w:left="2268" w:header="284" w:footer="3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D322E" w14:textId="77777777" w:rsidR="00000E48" w:rsidRDefault="00000E48">
      <w:r>
        <w:separator/>
      </w:r>
    </w:p>
  </w:endnote>
  <w:endnote w:type="continuationSeparator" w:id="0">
    <w:p w14:paraId="1B6C04DF" w14:textId="77777777" w:rsidR="00000E48" w:rsidRDefault="0000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游明朝">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font>
  <w:font w:name="Thorndale AM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419336925"/>
      <w:docPartObj>
        <w:docPartGallery w:val="Page Numbers (Bottom of Page)"/>
        <w:docPartUnique/>
      </w:docPartObj>
    </w:sdtPr>
    <w:sdtEndPr>
      <w:rPr>
        <w:b/>
      </w:rPr>
    </w:sdtEndPr>
    <w:sdtContent>
      <w:p w14:paraId="1DC74784" w14:textId="21A558C5" w:rsidR="00000E48" w:rsidRPr="00F376A8" w:rsidRDefault="00000E48" w:rsidP="00A96012">
        <w:pPr>
          <w:pStyle w:val="Rodap"/>
          <w:ind w:right="-711"/>
          <w:jc w:val="right"/>
          <w:rPr>
            <w:rFonts w:ascii="Century Gothic" w:hAnsi="Century Gothic"/>
            <w:b/>
          </w:rPr>
        </w:pPr>
        <w:r w:rsidRPr="00F376A8">
          <w:rPr>
            <w:rFonts w:ascii="Century Gothic" w:hAnsi="Century Gothic"/>
            <w:b/>
            <w:noProof/>
            <w:sz w:val="12"/>
            <w:szCs w:val="12"/>
          </w:rPr>
          <w:drawing>
            <wp:anchor distT="0" distB="0" distL="114300" distR="114300" simplePos="0" relativeHeight="251662336" behindDoc="1" locked="0" layoutInCell="1" allowOverlap="1" wp14:anchorId="1BA0A85E" wp14:editId="4974FC63">
              <wp:simplePos x="0" y="0"/>
              <wp:positionH relativeFrom="column">
                <wp:posOffset>-1255395</wp:posOffset>
              </wp:positionH>
              <wp:positionV relativeFrom="paragraph">
                <wp:posOffset>-579314</wp:posOffset>
              </wp:positionV>
              <wp:extent cx="7105650" cy="1485900"/>
              <wp:effectExtent l="0" t="0" r="0" b="0"/>
              <wp:wrapNone/>
              <wp:docPr id="1953362992" name="Imagem 195336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p>
    </w:sdtContent>
  </w:sdt>
  <w:p w14:paraId="010F4F80" w14:textId="77777777" w:rsidR="00000E48" w:rsidRDefault="00000E48" w:rsidP="00E51A0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387EF328" w:rsidR="00000E48" w:rsidRDefault="00000E48"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000E48" w:rsidRDefault="00000E48" w:rsidP="00111C80">
    <w:pPr>
      <w:pStyle w:val="Rodap"/>
      <w:ind w:right="360"/>
    </w:pPr>
  </w:p>
  <w:p w14:paraId="7E6CA4A5" w14:textId="77777777" w:rsidR="00000E48" w:rsidRDefault="00000E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74751"/>
      <w:docPartObj>
        <w:docPartGallery w:val="Page Numbers (Bottom of Page)"/>
        <w:docPartUnique/>
      </w:docPartObj>
    </w:sdtPr>
    <w:sdtEndPr/>
    <w:sdtContent>
      <w:p w14:paraId="61E1D8BC" w14:textId="29BFBD2D" w:rsidR="00000E48" w:rsidRDefault="00000E48"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1380594462" name="Imagem 138059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000E48" w:rsidRPr="00514AF6" w:rsidRDefault="00000E48" w:rsidP="007A73FE">
    <w:pPr>
      <w:pStyle w:val="Cabealho"/>
      <w:jc w:val="center"/>
      <w:rPr>
        <w:b/>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A73AC" w14:textId="77777777" w:rsidR="00000E48" w:rsidRDefault="00000E48">
      <w:r>
        <w:separator/>
      </w:r>
    </w:p>
  </w:footnote>
  <w:footnote w:type="continuationSeparator" w:id="0">
    <w:p w14:paraId="5DFC9C45" w14:textId="77777777" w:rsidR="00000E48" w:rsidRDefault="00000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66B56" w14:textId="77777777" w:rsidR="00000E48" w:rsidRDefault="00000E48">
    <w:pPr>
      <w:pStyle w:val="Cabealho"/>
    </w:pPr>
    <w:r>
      <w:rPr>
        <w:noProof/>
      </w:rPr>
      <w:drawing>
        <wp:anchor distT="0" distB="0" distL="114300" distR="114300" simplePos="0" relativeHeight="251661312" behindDoc="1" locked="0" layoutInCell="1" allowOverlap="1" wp14:anchorId="432C1C03" wp14:editId="0E3B7FC0">
          <wp:simplePos x="0" y="0"/>
          <wp:positionH relativeFrom="column">
            <wp:posOffset>-303530</wp:posOffset>
          </wp:positionH>
          <wp:positionV relativeFrom="paragraph">
            <wp:posOffset>-683895</wp:posOffset>
          </wp:positionV>
          <wp:extent cx="7630160" cy="1409020"/>
          <wp:effectExtent l="0" t="0" r="0" b="1270"/>
          <wp:wrapNone/>
          <wp:docPr id="576428899" name="Imagem 57642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0A109EDB" w14:textId="77777777" w:rsidR="00000E48" w:rsidRDefault="00000E48" w:rsidP="00A96012">
    <w:pPr>
      <w:pStyle w:val="Cabealho"/>
      <w:tabs>
        <w:tab w:val="clear" w:pos="4252"/>
        <w:tab w:val="clear" w:pos="8504"/>
        <w:tab w:val="left" w:pos="6115"/>
        <w:tab w:val="left" w:pos="7417"/>
      </w:tabs>
    </w:pPr>
    <w:r>
      <w:tab/>
    </w:r>
    <w:r>
      <w:tab/>
    </w:r>
  </w:p>
  <w:p w14:paraId="3AAAFE84" w14:textId="77777777" w:rsidR="00000E48" w:rsidRDefault="00000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F8D1D" w14:textId="31C010C4" w:rsidR="00000E48" w:rsidRDefault="00000E48">
    <w:pPr>
      <w:pStyle w:val="Cabealho"/>
    </w:pPr>
    <w:r>
      <w:rPr>
        <w:noProof/>
      </w:rPr>
      <w:drawing>
        <wp:anchor distT="0" distB="0" distL="114300" distR="114300" simplePos="0" relativeHeight="251657216"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730304201" name="Imagem 73030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p w14:paraId="6720E5A8" w14:textId="77777777" w:rsidR="00000E48" w:rsidRDefault="00000E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000E48" w:rsidRPr="00494958" w14:paraId="3D5297F0" w14:textId="77777777">
      <w:tc>
        <w:tcPr>
          <w:tcW w:w="9468" w:type="dxa"/>
        </w:tcPr>
        <w:p w14:paraId="07547A01" w14:textId="77777777" w:rsidR="00000E48" w:rsidRPr="00494958" w:rsidRDefault="00000E48" w:rsidP="00111C80">
          <w:pPr>
            <w:pStyle w:val="Cabealho"/>
            <w:jc w:val="both"/>
            <w:rPr>
              <w:rFonts w:ascii="Bookman Old Style" w:hAnsi="Bookman Old Style" w:cs="Arial"/>
              <w:sz w:val="6"/>
              <w:szCs w:val="6"/>
            </w:rPr>
          </w:pPr>
        </w:p>
        <w:p w14:paraId="2B8E7F1C" w14:textId="77777777" w:rsidR="00000E48" w:rsidRPr="00494958" w:rsidRDefault="00000E48"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000E48" w:rsidRPr="00494958" w:rsidRDefault="00000E48"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w:t>
          </w:r>
          <w:proofErr w:type="gramStart"/>
          <w:r w:rsidRPr="00494958">
            <w:rPr>
              <w:rFonts w:ascii="Bookman Old Style" w:hAnsi="Bookman Old Style" w:cs="Arial"/>
              <w:b/>
              <w:sz w:val="24"/>
              <w:szCs w:val="24"/>
            </w:rPr>
            <w:t xml:space="preserve">  </w:t>
          </w:r>
          <w:proofErr w:type="gramEnd"/>
          <w:r w:rsidRPr="00494958">
            <w:rPr>
              <w:rFonts w:ascii="Bookman Old Style" w:hAnsi="Bookman Old Style" w:cs="Arial"/>
              <w:b/>
              <w:sz w:val="24"/>
              <w:szCs w:val="24"/>
            </w:rPr>
            <w:t>Estado de Minas Gerais  -</w:t>
          </w:r>
        </w:p>
        <w:p w14:paraId="7A2B0683" w14:textId="77777777" w:rsidR="00000E48" w:rsidRPr="00494958" w:rsidRDefault="00000E48"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000E48" w:rsidRPr="00494958" w:rsidRDefault="00000E48" w:rsidP="00111C80">
          <w:pPr>
            <w:pStyle w:val="Cabealho"/>
            <w:jc w:val="both"/>
            <w:rPr>
              <w:rFonts w:ascii="Bookman Old Style" w:hAnsi="Bookman Old Style" w:cs="Arial"/>
              <w:sz w:val="6"/>
              <w:szCs w:val="6"/>
            </w:rPr>
          </w:pPr>
        </w:p>
      </w:tc>
    </w:tr>
  </w:tbl>
  <w:p w14:paraId="07459315" w14:textId="77777777" w:rsidR="00000E48" w:rsidRPr="006642D4" w:rsidRDefault="00000E48" w:rsidP="00111C80">
    <w:pPr>
      <w:pStyle w:val="Cabealho"/>
      <w:pBdr>
        <w:bottom w:val="single" w:sz="4" w:space="1" w:color="auto"/>
      </w:pBdr>
      <w:jc w:val="both"/>
      <w:rPr>
        <w:rFonts w:ascii="Bookman Old Style" w:hAnsi="Bookman Old Style" w:cs="Arial"/>
        <w:sz w:val="2"/>
        <w:szCs w:val="2"/>
      </w:rPr>
    </w:pPr>
  </w:p>
  <w:p w14:paraId="6537F28F" w14:textId="77777777" w:rsidR="00000E48" w:rsidRPr="009E4BEB" w:rsidRDefault="00000E48"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616"/>
    <w:multiLevelType w:val="multilevel"/>
    <w:tmpl w:val="606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725F8D"/>
    <w:multiLevelType w:val="hybridMultilevel"/>
    <w:tmpl w:val="CD8880FE"/>
    <w:lvl w:ilvl="0" w:tplc="016E37A0">
      <w:start w:val="1"/>
      <w:numFmt w:val="lowerLetter"/>
      <w:lvlText w:val="%1)"/>
      <w:lvlJc w:val="left"/>
      <w:pPr>
        <w:ind w:left="403" w:hanging="258"/>
      </w:pPr>
      <w:rPr>
        <w:rFonts w:ascii="Tahoma" w:eastAsia="Tahoma" w:hAnsi="Tahoma" w:cs="Tahoma" w:hint="default"/>
        <w:b/>
        <w:bCs/>
        <w:i w:val="0"/>
        <w:iCs w:val="0"/>
        <w:spacing w:val="-1"/>
        <w:w w:val="98"/>
        <w:sz w:val="20"/>
        <w:szCs w:val="20"/>
        <w:lang w:val="pt-PT" w:eastAsia="en-US" w:bidi="ar-SA"/>
      </w:rPr>
    </w:lvl>
    <w:lvl w:ilvl="1" w:tplc="839451C2">
      <w:numFmt w:val="bullet"/>
      <w:lvlText w:val="•"/>
      <w:lvlJc w:val="left"/>
      <w:pPr>
        <w:ind w:left="1323" w:hanging="258"/>
      </w:pPr>
      <w:rPr>
        <w:rFonts w:hint="default"/>
        <w:lang w:val="pt-PT" w:eastAsia="en-US" w:bidi="ar-SA"/>
      </w:rPr>
    </w:lvl>
    <w:lvl w:ilvl="2" w:tplc="D5F48B9E">
      <w:numFmt w:val="bullet"/>
      <w:lvlText w:val="•"/>
      <w:lvlJc w:val="left"/>
      <w:pPr>
        <w:ind w:left="2247" w:hanging="258"/>
      </w:pPr>
      <w:rPr>
        <w:rFonts w:hint="default"/>
        <w:lang w:val="pt-PT" w:eastAsia="en-US" w:bidi="ar-SA"/>
      </w:rPr>
    </w:lvl>
    <w:lvl w:ilvl="3" w:tplc="BFD255A4">
      <w:numFmt w:val="bullet"/>
      <w:lvlText w:val="•"/>
      <w:lvlJc w:val="left"/>
      <w:pPr>
        <w:ind w:left="3171" w:hanging="258"/>
      </w:pPr>
      <w:rPr>
        <w:rFonts w:hint="default"/>
        <w:lang w:val="pt-PT" w:eastAsia="en-US" w:bidi="ar-SA"/>
      </w:rPr>
    </w:lvl>
    <w:lvl w:ilvl="4" w:tplc="FC42FB0A">
      <w:numFmt w:val="bullet"/>
      <w:lvlText w:val="•"/>
      <w:lvlJc w:val="left"/>
      <w:pPr>
        <w:ind w:left="4095" w:hanging="258"/>
      </w:pPr>
      <w:rPr>
        <w:rFonts w:hint="default"/>
        <w:lang w:val="pt-PT" w:eastAsia="en-US" w:bidi="ar-SA"/>
      </w:rPr>
    </w:lvl>
    <w:lvl w:ilvl="5" w:tplc="60202F70">
      <w:numFmt w:val="bullet"/>
      <w:lvlText w:val="•"/>
      <w:lvlJc w:val="left"/>
      <w:pPr>
        <w:ind w:left="5019" w:hanging="258"/>
      </w:pPr>
      <w:rPr>
        <w:rFonts w:hint="default"/>
        <w:lang w:val="pt-PT" w:eastAsia="en-US" w:bidi="ar-SA"/>
      </w:rPr>
    </w:lvl>
    <w:lvl w:ilvl="6" w:tplc="5E1EFB3E">
      <w:numFmt w:val="bullet"/>
      <w:lvlText w:val="•"/>
      <w:lvlJc w:val="left"/>
      <w:pPr>
        <w:ind w:left="5943" w:hanging="258"/>
      </w:pPr>
      <w:rPr>
        <w:rFonts w:hint="default"/>
        <w:lang w:val="pt-PT" w:eastAsia="en-US" w:bidi="ar-SA"/>
      </w:rPr>
    </w:lvl>
    <w:lvl w:ilvl="7" w:tplc="25A21644">
      <w:numFmt w:val="bullet"/>
      <w:lvlText w:val="•"/>
      <w:lvlJc w:val="left"/>
      <w:pPr>
        <w:ind w:left="6867" w:hanging="258"/>
      </w:pPr>
      <w:rPr>
        <w:rFonts w:hint="default"/>
        <w:lang w:val="pt-PT" w:eastAsia="en-US" w:bidi="ar-SA"/>
      </w:rPr>
    </w:lvl>
    <w:lvl w:ilvl="8" w:tplc="AB823AB0">
      <w:numFmt w:val="bullet"/>
      <w:lvlText w:val="•"/>
      <w:lvlJc w:val="left"/>
      <w:pPr>
        <w:ind w:left="7791" w:hanging="258"/>
      </w:pPr>
      <w:rPr>
        <w:rFonts w:hint="default"/>
        <w:lang w:val="pt-PT" w:eastAsia="en-US" w:bidi="ar-SA"/>
      </w:rPr>
    </w:lvl>
  </w:abstractNum>
  <w:abstractNum w:abstractNumId="3">
    <w:nsid w:val="07EB6146"/>
    <w:multiLevelType w:val="hybridMultilevel"/>
    <w:tmpl w:val="14869ACE"/>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4">
    <w:nsid w:val="084C7CD4"/>
    <w:multiLevelType w:val="hybridMultilevel"/>
    <w:tmpl w:val="49C0D022"/>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5">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7">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130B41C4"/>
    <w:multiLevelType w:val="hybridMultilevel"/>
    <w:tmpl w:val="925E92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44A03AC"/>
    <w:multiLevelType w:val="multilevel"/>
    <w:tmpl w:val="86E22120"/>
    <w:lvl w:ilvl="0">
      <w:start w:val="1"/>
      <w:numFmt w:val="decimal"/>
      <w:lvlText w:val="%1."/>
      <w:lvlJc w:val="left"/>
      <w:pPr>
        <w:ind w:left="368" w:hanging="224"/>
      </w:pPr>
      <w:rPr>
        <w:rFonts w:ascii="Century Gothic" w:eastAsia="Tahoma" w:hAnsi="Century Gothic" w:cs="Tahoma" w:hint="default"/>
        <w:b/>
        <w:bCs/>
        <w:i w:val="0"/>
        <w:iCs w:val="0"/>
        <w:spacing w:val="-1"/>
        <w:w w:val="88"/>
        <w:sz w:val="20"/>
        <w:szCs w:val="20"/>
        <w:lang w:val="pt-PT" w:eastAsia="en-US" w:bidi="ar-SA"/>
      </w:rPr>
    </w:lvl>
    <w:lvl w:ilvl="1">
      <w:start w:val="1"/>
      <w:numFmt w:val="decimal"/>
      <w:lvlText w:val="%1.%2."/>
      <w:lvlJc w:val="left"/>
      <w:pPr>
        <w:ind w:left="145" w:hanging="448"/>
      </w:pPr>
      <w:rPr>
        <w:rFonts w:ascii="Tahoma" w:eastAsia="Tahoma" w:hAnsi="Tahoma" w:cs="Tahoma" w:hint="default"/>
        <w:b/>
        <w:bCs/>
        <w:i w:val="0"/>
        <w:iCs w:val="0"/>
        <w:spacing w:val="-1"/>
        <w:w w:val="88"/>
        <w:sz w:val="20"/>
        <w:szCs w:val="20"/>
        <w:lang w:val="pt-PT" w:eastAsia="en-US" w:bidi="ar-SA"/>
      </w:rPr>
    </w:lvl>
    <w:lvl w:ilvl="2">
      <w:start w:val="1"/>
      <w:numFmt w:val="decimal"/>
      <w:lvlText w:val="%1.%2.%3."/>
      <w:lvlJc w:val="left"/>
      <w:pPr>
        <w:ind w:left="145" w:hanging="616"/>
      </w:pPr>
      <w:rPr>
        <w:rFonts w:ascii="Tahoma" w:eastAsia="Tahoma" w:hAnsi="Tahoma" w:cs="Tahoma" w:hint="default"/>
        <w:b/>
        <w:bCs/>
        <w:i w:val="0"/>
        <w:iCs w:val="0"/>
        <w:spacing w:val="-1"/>
        <w:w w:val="88"/>
        <w:sz w:val="20"/>
        <w:szCs w:val="20"/>
        <w:lang w:val="pt-PT" w:eastAsia="en-US" w:bidi="ar-SA"/>
      </w:rPr>
    </w:lvl>
    <w:lvl w:ilvl="3">
      <w:numFmt w:val="bullet"/>
      <w:lvlText w:val="•"/>
      <w:lvlJc w:val="left"/>
      <w:pPr>
        <w:ind w:left="2422" w:hanging="616"/>
      </w:pPr>
      <w:rPr>
        <w:rFonts w:hint="default"/>
        <w:lang w:val="pt-PT" w:eastAsia="en-US" w:bidi="ar-SA"/>
      </w:rPr>
    </w:lvl>
    <w:lvl w:ilvl="4">
      <w:numFmt w:val="bullet"/>
      <w:lvlText w:val="•"/>
      <w:lvlJc w:val="left"/>
      <w:pPr>
        <w:ind w:left="3453" w:hanging="616"/>
      </w:pPr>
      <w:rPr>
        <w:rFonts w:hint="default"/>
        <w:lang w:val="pt-PT" w:eastAsia="en-US" w:bidi="ar-SA"/>
      </w:rPr>
    </w:lvl>
    <w:lvl w:ilvl="5">
      <w:numFmt w:val="bullet"/>
      <w:lvlText w:val="•"/>
      <w:lvlJc w:val="left"/>
      <w:pPr>
        <w:ind w:left="4484" w:hanging="616"/>
      </w:pPr>
      <w:rPr>
        <w:rFonts w:hint="default"/>
        <w:lang w:val="pt-PT" w:eastAsia="en-US" w:bidi="ar-SA"/>
      </w:rPr>
    </w:lvl>
    <w:lvl w:ilvl="6">
      <w:numFmt w:val="bullet"/>
      <w:lvlText w:val="•"/>
      <w:lvlJc w:val="left"/>
      <w:pPr>
        <w:ind w:left="5515" w:hanging="616"/>
      </w:pPr>
      <w:rPr>
        <w:rFonts w:hint="default"/>
        <w:lang w:val="pt-PT" w:eastAsia="en-US" w:bidi="ar-SA"/>
      </w:rPr>
    </w:lvl>
    <w:lvl w:ilvl="7">
      <w:numFmt w:val="bullet"/>
      <w:lvlText w:val="•"/>
      <w:lvlJc w:val="left"/>
      <w:pPr>
        <w:ind w:left="6546" w:hanging="616"/>
      </w:pPr>
      <w:rPr>
        <w:rFonts w:hint="default"/>
        <w:lang w:val="pt-PT" w:eastAsia="en-US" w:bidi="ar-SA"/>
      </w:rPr>
    </w:lvl>
    <w:lvl w:ilvl="8">
      <w:numFmt w:val="bullet"/>
      <w:lvlText w:val="•"/>
      <w:lvlJc w:val="left"/>
      <w:pPr>
        <w:ind w:left="7577" w:hanging="616"/>
      </w:pPr>
      <w:rPr>
        <w:rFonts w:hint="default"/>
        <w:lang w:val="pt-PT" w:eastAsia="en-US" w:bidi="ar-SA"/>
      </w:rPr>
    </w:lvl>
  </w:abstractNum>
  <w:abstractNum w:abstractNumId="12">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2">
    <w:nsid w:val="28F3373F"/>
    <w:multiLevelType w:val="hybridMultilevel"/>
    <w:tmpl w:val="53E02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91F34C4"/>
    <w:multiLevelType w:val="hybridMultilevel"/>
    <w:tmpl w:val="1624EA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nsid w:val="2D1C3E42"/>
    <w:multiLevelType w:val="hybridMultilevel"/>
    <w:tmpl w:val="34D8C3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nsid w:val="2DD7474C"/>
    <w:multiLevelType w:val="hybridMultilevel"/>
    <w:tmpl w:val="F8D83B88"/>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28">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30">
    <w:nsid w:val="30E33D05"/>
    <w:multiLevelType w:val="hybridMultilevel"/>
    <w:tmpl w:val="410CB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34F311EA"/>
    <w:multiLevelType w:val="hybridMultilevel"/>
    <w:tmpl w:val="ED989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3">
    <w:nsid w:val="357054C1"/>
    <w:multiLevelType w:val="hybridMultilevel"/>
    <w:tmpl w:val="5AFAA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390546F6"/>
    <w:multiLevelType w:val="hybridMultilevel"/>
    <w:tmpl w:val="079096E8"/>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35">
    <w:nsid w:val="394A119E"/>
    <w:multiLevelType w:val="multilevel"/>
    <w:tmpl w:val="29506F14"/>
    <w:lvl w:ilvl="0">
      <w:start w:val="4"/>
      <w:numFmt w:val="decimal"/>
      <w:lvlText w:val="%1."/>
      <w:lvlJc w:val="left"/>
      <w:pPr>
        <w:ind w:left="495" w:hanging="495"/>
      </w:pPr>
      <w:rPr>
        <w:rFonts w:hint="default"/>
      </w:rPr>
    </w:lvl>
    <w:lvl w:ilvl="1">
      <w:start w:val="1"/>
      <w:numFmt w:val="decimal"/>
      <w:lvlText w:val="%1.%2."/>
      <w:lvlJc w:val="left"/>
      <w:pPr>
        <w:ind w:left="562" w:hanging="495"/>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Zero"/>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36">
    <w:nsid w:val="3A0813C3"/>
    <w:multiLevelType w:val="hybridMultilevel"/>
    <w:tmpl w:val="FAE82E6C"/>
    <w:lvl w:ilvl="0" w:tplc="4D845492">
      <w:start w:val="1"/>
      <w:numFmt w:val="decimal"/>
      <w:lvlText w:val="%1."/>
      <w:lvlJc w:val="left"/>
      <w:pPr>
        <w:ind w:left="358" w:hanging="224"/>
        <w:jc w:val="right"/>
      </w:pPr>
      <w:rPr>
        <w:rFonts w:ascii="Century Gothic" w:eastAsia="Tahoma" w:hAnsi="Century Gothic" w:cs="Tahoma" w:hint="default"/>
        <w:b/>
        <w:bCs/>
        <w:i w:val="0"/>
        <w:iCs w:val="0"/>
        <w:spacing w:val="-1"/>
        <w:w w:val="88"/>
        <w:sz w:val="20"/>
        <w:szCs w:val="20"/>
        <w:lang w:val="pt-PT" w:eastAsia="en-US" w:bidi="ar-SA"/>
      </w:rPr>
    </w:lvl>
    <w:lvl w:ilvl="1" w:tplc="7D32685C">
      <w:numFmt w:val="bullet"/>
      <w:lvlText w:val=""/>
      <w:lvlJc w:val="left"/>
      <w:pPr>
        <w:ind w:left="789" w:hanging="414"/>
      </w:pPr>
      <w:rPr>
        <w:rFonts w:ascii="Symbol" w:eastAsia="Symbol" w:hAnsi="Symbol" w:cs="Symbol" w:hint="default"/>
        <w:b w:val="0"/>
        <w:bCs w:val="0"/>
        <w:i w:val="0"/>
        <w:iCs w:val="0"/>
        <w:spacing w:val="0"/>
        <w:w w:val="100"/>
        <w:sz w:val="20"/>
        <w:szCs w:val="20"/>
        <w:lang w:val="pt-PT" w:eastAsia="en-US" w:bidi="ar-SA"/>
      </w:rPr>
    </w:lvl>
    <w:lvl w:ilvl="2" w:tplc="178E28E4">
      <w:numFmt w:val="bullet"/>
      <w:lvlText w:val="•"/>
      <w:lvlJc w:val="left"/>
      <w:pPr>
        <w:ind w:left="860" w:hanging="414"/>
      </w:pPr>
      <w:rPr>
        <w:rFonts w:hint="default"/>
        <w:lang w:val="pt-PT" w:eastAsia="en-US" w:bidi="ar-SA"/>
      </w:rPr>
    </w:lvl>
    <w:lvl w:ilvl="3" w:tplc="29306758">
      <w:numFmt w:val="bullet"/>
      <w:lvlText w:val="•"/>
      <w:lvlJc w:val="left"/>
      <w:pPr>
        <w:ind w:left="1957" w:hanging="414"/>
      </w:pPr>
      <w:rPr>
        <w:rFonts w:hint="default"/>
        <w:lang w:val="pt-PT" w:eastAsia="en-US" w:bidi="ar-SA"/>
      </w:rPr>
    </w:lvl>
    <w:lvl w:ilvl="4" w:tplc="FD0C7074">
      <w:numFmt w:val="bullet"/>
      <w:lvlText w:val="•"/>
      <w:lvlJc w:val="left"/>
      <w:pPr>
        <w:ind w:left="3054" w:hanging="414"/>
      </w:pPr>
      <w:rPr>
        <w:rFonts w:hint="default"/>
        <w:lang w:val="pt-PT" w:eastAsia="en-US" w:bidi="ar-SA"/>
      </w:rPr>
    </w:lvl>
    <w:lvl w:ilvl="5" w:tplc="77B00504">
      <w:numFmt w:val="bullet"/>
      <w:lvlText w:val="•"/>
      <w:lvlJc w:val="left"/>
      <w:pPr>
        <w:ind w:left="4152" w:hanging="414"/>
      </w:pPr>
      <w:rPr>
        <w:rFonts w:hint="default"/>
        <w:lang w:val="pt-PT" w:eastAsia="en-US" w:bidi="ar-SA"/>
      </w:rPr>
    </w:lvl>
    <w:lvl w:ilvl="6" w:tplc="D818A23A">
      <w:numFmt w:val="bullet"/>
      <w:lvlText w:val="•"/>
      <w:lvlJc w:val="left"/>
      <w:pPr>
        <w:ind w:left="5249" w:hanging="414"/>
      </w:pPr>
      <w:rPr>
        <w:rFonts w:hint="default"/>
        <w:lang w:val="pt-PT" w:eastAsia="en-US" w:bidi="ar-SA"/>
      </w:rPr>
    </w:lvl>
    <w:lvl w:ilvl="7" w:tplc="30DCD172">
      <w:numFmt w:val="bullet"/>
      <w:lvlText w:val="•"/>
      <w:lvlJc w:val="left"/>
      <w:pPr>
        <w:ind w:left="6346" w:hanging="414"/>
      </w:pPr>
      <w:rPr>
        <w:rFonts w:hint="default"/>
        <w:lang w:val="pt-PT" w:eastAsia="en-US" w:bidi="ar-SA"/>
      </w:rPr>
    </w:lvl>
    <w:lvl w:ilvl="8" w:tplc="7BCA9B80">
      <w:numFmt w:val="bullet"/>
      <w:lvlText w:val="•"/>
      <w:lvlJc w:val="left"/>
      <w:pPr>
        <w:ind w:left="7444" w:hanging="414"/>
      </w:pPr>
      <w:rPr>
        <w:rFonts w:hint="default"/>
        <w:lang w:val="pt-PT" w:eastAsia="en-US" w:bidi="ar-SA"/>
      </w:rPr>
    </w:lvl>
  </w:abstractNum>
  <w:abstractNum w:abstractNumId="37">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38">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9">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4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41">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43">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nsid w:val="4EF3017F"/>
    <w:multiLevelType w:val="hybridMultilevel"/>
    <w:tmpl w:val="0D12EE80"/>
    <w:lvl w:ilvl="0" w:tplc="5886716E">
      <w:start w:val="1"/>
      <w:numFmt w:val="lowerLetter"/>
      <w:lvlText w:val="%1)"/>
      <w:lvlJc w:val="left"/>
      <w:pPr>
        <w:ind w:left="408" w:hanging="264"/>
      </w:pPr>
      <w:rPr>
        <w:rFonts w:ascii="Tahoma" w:eastAsia="Tahoma" w:hAnsi="Tahoma" w:cs="Tahoma" w:hint="default"/>
        <w:b/>
        <w:bCs/>
        <w:i w:val="0"/>
        <w:iCs w:val="0"/>
        <w:spacing w:val="-1"/>
        <w:w w:val="98"/>
        <w:sz w:val="20"/>
        <w:szCs w:val="20"/>
        <w:lang w:val="pt-PT" w:eastAsia="en-US" w:bidi="ar-SA"/>
      </w:rPr>
    </w:lvl>
    <w:lvl w:ilvl="1" w:tplc="26F26378">
      <w:numFmt w:val="bullet"/>
      <w:lvlText w:val=""/>
      <w:lvlJc w:val="left"/>
      <w:pPr>
        <w:ind w:left="865" w:hanging="360"/>
      </w:pPr>
      <w:rPr>
        <w:rFonts w:ascii="Symbol" w:eastAsia="Symbol" w:hAnsi="Symbol" w:cs="Symbol" w:hint="default"/>
        <w:b w:val="0"/>
        <w:bCs w:val="0"/>
        <w:i w:val="0"/>
        <w:iCs w:val="0"/>
        <w:spacing w:val="0"/>
        <w:w w:val="100"/>
        <w:sz w:val="20"/>
        <w:szCs w:val="20"/>
        <w:lang w:val="pt-PT" w:eastAsia="en-US" w:bidi="ar-SA"/>
      </w:rPr>
    </w:lvl>
    <w:lvl w:ilvl="2" w:tplc="7A0CBEBA">
      <w:numFmt w:val="bullet"/>
      <w:lvlText w:val="•"/>
      <w:lvlJc w:val="left"/>
      <w:pPr>
        <w:ind w:left="920" w:hanging="360"/>
      </w:pPr>
      <w:rPr>
        <w:rFonts w:hint="default"/>
        <w:lang w:val="pt-PT" w:eastAsia="en-US" w:bidi="ar-SA"/>
      </w:rPr>
    </w:lvl>
    <w:lvl w:ilvl="3" w:tplc="59AA3CDC">
      <w:numFmt w:val="bullet"/>
      <w:lvlText w:val="•"/>
      <w:lvlJc w:val="left"/>
      <w:pPr>
        <w:ind w:left="2009" w:hanging="360"/>
      </w:pPr>
      <w:rPr>
        <w:rFonts w:hint="default"/>
        <w:lang w:val="pt-PT" w:eastAsia="en-US" w:bidi="ar-SA"/>
      </w:rPr>
    </w:lvl>
    <w:lvl w:ilvl="4" w:tplc="3020A84C">
      <w:numFmt w:val="bullet"/>
      <w:lvlText w:val="•"/>
      <w:lvlJc w:val="left"/>
      <w:pPr>
        <w:ind w:left="3099" w:hanging="360"/>
      </w:pPr>
      <w:rPr>
        <w:rFonts w:hint="default"/>
        <w:lang w:val="pt-PT" w:eastAsia="en-US" w:bidi="ar-SA"/>
      </w:rPr>
    </w:lvl>
    <w:lvl w:ilvl="5" w:tplc="DAAEDB82">
      <w:numFmt w:val="bullet"/>
      <w:lvlText w:val="•"/>
      <w:lvlJc w:val="left"/>
      <w:pPr>
        <w:ind w:left="4189" w:hanging="360"/>
      </w:pPr>
      <w:rPr>
        <w:rFonts w:hint="default"/>
        <w:lang w:val="pt-PT" w:eastAsia="en-US" w:bidi="ar-SA"/>
      </w:rPr>
    </w:lvl>
    <w:lvl w:ilvl="6" w:tplc="95F0AEB6">
      <w:numFmt w:val="bullet"/>
      <w:lvlText w:val="•"/>
      <w:lvlJc w:val="left"/>
      <w:pPr>
        <w:ind w:left="5279" w:hanging="360"/>
      </w:pPr>
      <w:rPr>
        <w:rFonts w:hint="default"/>
        <w:lang w:val="pt-PT" w:eastAsia="en-US" w:bidi="ar-SA"/>
      </w:rPr>
    </w:lvl>
    <w:lvl w:ilvl="7" w:tplc="11241462">
      <w:numFmt w:val="bullet"/>
      <w:lvlText w:val="•"/>
      <w:lvlJc w:val="left"/>
      <w:pPr>
        <w:ind w:left="6369" w:hanging="360"/>
      </w:pPr>
      <w:rPr>
        <w:rFonts w:hint="default"/>
        <w:lang w:val="pt-PT" w:eastAsia="en-US" w:bidi="ar-SA"/>
      </w:rPr>
    </w:lvl>
    <w:lvl w:ilvl="8" w:tplc="4ABA4546">
      <w:numFmt w:val="bullet"/>
      <w:lvlText w:val="•"/>
      <w:lvlJc w:val="left"/>
      <w:pPr>
        <w:ind w:left="7459" w:hanging="360"/>
      </w:pPr>
      <w:rPr>
        <w:rFonts w:hint="default"/>
        <w:lang w:val="pt-PT" w:eastAsia="en-US" w:bidi="ar-SA"/>
      </w:rPr>
    </w:lvl>
  </w:abstractNum>
  <w:abstractNum w:abstractNumId="45">
    <w:nsid w:val="50330BC9"/>
    <w:multiLevelType w:val="multilevel"/>
    <w:tmpl w:val="9A9C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7">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8">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9">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0">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1">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nsid w:val="59142571"/>
    <w:multiLevelType w:val="hybridMultilevel"/>
    <w:tmpl w:val="0FA6B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6">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nsid w:val="5D2E6C9C"/>
    <w:multiLevelType w:val="multilevel"/>
    <w:tmpl w:val="6CE8A326"/>
    <w:lvl w:ilvl="0">
      <w:start w:val="3"/>
      <w:numFmt w:val="decimal"/>
      <w:lvlText w:val="%1"/>
      <w:lvlJc w:val="left"/>
      <w:pPr>
        <w:ind w:left="145" w:hanging="406"/>
      </w:pPr>
      <w:rPr>
        <w:rFonts w:hint="default"/>
        <w:lang w:val="pt-PT" w:eastAsia="en-US" w:bidi="ar-SA"/>
      </w:rPr>
    </w:lvl>
    <w:lvl w:ilvl="1">
      <w:start w:val="1"/>
      <w:numFmt w:val="decimal"/>
      <w:lvlText w:val="%1.%2."/>
      <w:lvlJc w:val="left"/>
      <w:pPr>
        <w:ind w:left="145" w:hanging="406"/>
      </w:pPr>
      <w:rPr>
        <w:rFonts w:ascii="Tahoma" w:eastAsia="Tahoma" w:hAnsi="Tahoma" w:cs="Tahoma" w:hint="default"/>
        <w:b/>
        <w:bCs/>
        <w:i w:val="0"/>
        <w:iCs w:val="0"/>
        <w:spacing w:val="-1"/>
        <w:w w:val="88"/>
        <w:sz w:val="20"/>
        <w:szCs w:val="20"/>
        <w:lang w:val="pt-PT" w:eastAsia="en-US" w:bidi="ar-SA"/>
      </w:rPr>
    </w:lvl>
    <w:lvl w:ilvl="2">
      <w:numFmt w:val="bullet"/>
      <w:lvlText w:val="•"/>
      <w:lvlJc w:val="left"/>
      <w:pPr>
        <w:ind w:left="320" w:hanging="176"/>
      </w:pPr>
      <w:rPr>
        <w:rFonts w:ascii="Verdana" w:eastAsia="Verdana" w:hAnsi="Verdana" w:cs="Verdana" w:hint="default"/>
        <w:b w:val="0"/>
        <w:bCs w:val="0"/>
        <w:i w:val="0"/>
        <w:iCs w:val="0"/>
        <w:spacing w:val="0"/>
        <w:w w:val="111"/>
        <w:sz w:val="20"/>
        <w:szCs w:val="20"/>
        <w:lang w:val="pt-PT" w:eastAsia="en-US" w:bidi="ar-SA"/>
      </w:rPr>
    </w:lvl>
    <w:lvl w:ilvl="3">
      <w:numFmt w:val="bullet"/>
      <w:lvlText w:val="•"/>
      <w:lvlJc w:val="left"/>
      <w:pPr>
        <w:ind w:left="2390" w:hanging="176"/>
      </w:pPr>
      <w:rPr>
        <w:rFonts w:hint="default"/>
        <w:lang w:val="pt-PT" w:eastAsia="en-US" w:bidi="ar-SA"/>
      </w:rPr>
    </w:lvl>
    <w:lvl w:ilvl="4">
      <w:numFmt w:val="bullet"/>
      <w:lvlText w:val="•"/>
      <w:lvlJc w:val="left"/>
      <w:pPr>
        <w:ind w:left="3426" w:hanging="176"/>
      </w:pPr>
      <w:rPr>
        <w:rFonts w:hint="default"/>
        <w:lang w:val="pt-PT" w:eastAsia="en-US" w:bidi="ar-SA"/>
      </w:rPr>
    </w:lvl>
    <w:lvl w:ilvl="5">
      <w:numFmt w:val="bullet"/>
      <w:lvlText w:val="•"/>
      <w:lvlJc w:val="left"/>
      <w:pPr>
        <w:ind w:left="4461" w:hanging="176"/>
      </w:pPr>
      <w:rPr>
        <w:rFonts w:hint="default"/>
        <w:lang w:val="pt-PT" w:eastAsia="en-US" w:bidi="ar-SA"/>
      </w:rPr>
    </w:lvl>
    <w:lvl w:ilvl="6">
      <w:numFmt w:val="bullet"/>
      <w:lvlText w:val="•"/>
      <w:lvlJc w:val="left"/>
      <w:pPr>
        <w:ind w:left="5497" w:hanging="176"/>
      </w:pPr>
      <w:rPr>
        <w:rFonts w:hint="default"/>
        <w:lang w:val="pt-PT" w:eastAsia="en-US" w:bidi="ar-SA"/>
      </w:rPr>
    </w:lvl>
    <w:lvl w:ilvl="7">
      <w:numFmt w:val="bullet"/>
      <w:lvlText w:val="•"/>
      <w:lvlJc w:val="left"/>
      <w:pPr>
        <w:ind w:left="6532" w:hanging="176"/>
      </w:pPr>
      <w:rPr>
        <w:rFonts w:hint="default"/>
        <w:lang w:val="pt-PT" w:eastAsia="en-US" w:bidi="ar-SA"/>
      </w:rPr>
    </w:lvl>
    <w:lvl w:ilvl="8">
      <w:numFmt w:val="bullet"/>
      <w:lvlText w:val="•"/>
      <w:lvlJc w:val="left"/>
      <w:pPr>
        <w:ind w:left="7568" w:hanging="176"/>
      </w:pPr>
      <w:rPr>
        <w:rFonts w:hint="default"/>
        <w:lang w:val="pt-PT" w:eastAsia="en-US" w:bidi="ar-SA"/>
      </w:rPr>
    </w:lvl>
  </w:abstractNum>
  <w:abstractNum w:abstractNumId="58">
    <w:nsid w:val="5D8B65DC"/>
    <w:multiLevelType w:val="hybridMultilevel"/>
    <w:tmpl w:val="F762F2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65F40981"/>
    <w:multiLevelType w:val="hybridMultilevel"/>
    <w:tmpl w:val="A796B9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nsid w:val="680B31AB"/>
    <w:multiLevelType w:val="hybridMultilevel"/>
    <w:tmpl w:val="4DEE11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5">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8">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9">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70">
    <w:nsid w:val="6C3C0A8A"/>
    <w:multiLevelType w:val="hybridMultilevel"/>
    <w:tmpl w:val="289E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2">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3">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4">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5">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6">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8">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79">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0">
    <w:nsid w:val="7C593B05"/>
    <w:multiLevelType w:val="hybridMultilevel"/>
    <w:tmpl w:val="F40AAD7E"/>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81">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82">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83">
    <w:nsid w:val="7DBC61AA"/>
    <w:multiLevelType w:val="multilevel"/>
    <w:tmpl w:val="A086DE10"/>
    <w:lvl w:ilvl="0">
      <w:start w:val="4"/>
      <w:numFmt w:val="decimal"/>
      <w:lvlText w:val="%1"/>
      <w:lvlJc w:val="left"/>
      <w:pPr>
        <w:ind w:left="145" w:hanging="392"/>
      </w:pPr>
      <w:rPr>
        <w:rFonts w:hint="default"/>
        <w:lang w:val="pt-PT" w:eastAsia="en-US" w:bidi="ar-SA"/>
      </w:rPr>
    </w:lvl>
    <w:lvl w:ilvl="1">
      <w:start w:val="1"/>
      <w:numFmt w:val="decimal"/>
      <w:lvlText w:val="%1.%2."/>
      <w:lvlJc w:val="left"/>
      <w:pPr>
        <w:ind w:left="145" w:hanging="392"/>
      </w:pPr>
      <w:rPr>
        <w:rFonts w:ascii="Century Gothic" w:eastAsia="Tahoma" w:hAnsi="Century Gothic" w:cs="Tahoma" w:hint="default"/>
        <w:b/>
        <w:bCs/>
        <w:i w:val="0"/>
        <w:iCs w:val="0"/>
        <w:spacing w:val="-1"/>
        <w:w w:val="88"/>
        <w:sz w:val="20"/>
        <w:szCs w:val="20"/>
        <w:lang w:val="pt-PT" w:eastAsia="en-US" w:bidi="ar-SA"/>
      </w:rPr>
    </w:lvl>
    <w:lvl w:ilvl="2">
      <w:numFmt w:val="bullet"/>
      <w:lvlText w:val="•"/>
      <w:lvlJc w:val="left"/>
      <w:pPr>
        <w:ind w:left="2039" w:hanging="392"/>
      </w:pPr>
      <w:rPr>
        <w:rFonts w:hint="default"/>
        <w:lang w:val="pt-PT" w:eastAsia="en-US" w:bidi="ar-SA"/>
      </w:rPr>
    </w:lvl>
    <w:lvl w:ilvl="3">
      <w:numFmt w:val="bullet"/>
      <w:lvlText w:val="•"/>
      <w:lvlJc w:val="left"/>
      <w:pPr>
        <w:ind w:left="2989" w:hanging="392"/>
      </w:pPr>
      <w:rPr>
        <w:rFonts w:hint="default"/>
        <w:lang w:val="pt-PT" w:eastAsia="en-US" w:bidi="ar-SA"/>
      </w:rPr>
    </w:lvl>
    <w:lvl w:ilvl="4">
      <w:numFmt w:val="bullet"/>
      <w:lvlText w:val="•"/>
      <w:lvlJc w:val="left"/>
      <w:pPr>
        <w:ind w:left="3939" w:hanging="392"/>
      </w:pPr>
      <w:rPr>
        <w:rFonts w:hint="default"/>
        <w:lang w:val="pt-PT" w:eastAsia="en-US" w:bidi="ar-SA"/>
      </w:rPr>
    </w:lvl>
    <w:lvl w:ilvl="5">
      <w:numFmt w:val="bullet"/>
      <w:lvlText w:val="•"/>
      <w:lvlJc w:val="left"/>
      <w:pPr>
        <w:ind w:left="4889" w:hanging="392"/>
      </w:pPr>
      <w:rPr>
        <w:rFonts w:hint="default"/>
        <w:lang w:val="pt-PT" w:eastAsia="en-US" w:bidi="ar-SA"/>
      </w:rPr>
    </w:lvl>
    <w:lvl w:ilvl="6">
      <w:numFmt w:val="bullet"/>
      <w:lvlText w:val="•"/>
      <w:lvlJc w:val="left"/>
      <w:pPr>
        <w:ind w:left="5839" w:hanging="392"/>
      </w:pPr>
      <w:rPr>
        <w:rFonts w:hint="default"/>
        <w:lang w:val="pt-PT" w:eastAsia="en-US" w:bidi="ar-SA"/>
      </w:rPr>
    </w:lvl>
    <w:lvl w:ilvl="7">
      <w:numFmt w:val="bullet"/>
      <w:lvlText w:val="•"/>
      <w:lvlJc w:val="left"/>
      <w:pPr>
        <w:ind w:left="6789" w:hanging="392"/>
      </w:pPr>
      <w:rPr>
        <w:rFonts w:hint="default"/>
        <w:lang w:val="pt-PT" w:eastAsia="en-US" w:bidi="ar-SA"/>
      </w:rPr>
    </w:lvl>
    <w:lvl w:ilvl="8">
      <w:numFmt w:val="bullet"/>
      <w:lvlText w:val="•"/>
      <w:lvlJc w:val="left"/>
      <w:pPr>
        <w:ind w:left="7739" w:hanging="392"/>
      </w:pPr>
      <w:rPr>
        <w:rFonts w:hint="default"/>
        <w:lang w:val="pt-PT" w:eastAsia="en-US" w:bidi="ar-SA"/>
      </w:rPr>
    </w:lvl>
  </w:abstractNum>
  <w:abstractNum w:abstractNumId="84">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5">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6">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3"/>
  </w:num>
  <w:num w:numId="2">
    <w:abstractNumId w:val="42"/>
  </w:num>
  <w:num w:numId="3">
    <w:abstractNumId w:val="24"/>
  </w:num>
  <w:num w:numId="4">
    <w:abstractNumId w:val="37"/>
  </w:num>
  <w:num w:numId="5">
    <w:abstractNumId w:val="1"/>
  </w:num>
  <w:num w:numId="6">
    <w:abstractNumId w:val="50"/>
  </w:num>
  <w:num w:numId="7">
    <w:abstractNumId w:val="82"/>
  </w:num>
  <w:num w:numId="8">
    <w:abstractNumId w:val="18"/>
  </w:num>
  <w:num w:numId="9">
    <w:abstractNumId w:val="43"/>
  </w:num>
  <w:num w:numId="10">
    <w:abstractNumId w:val="74"/>
  </w:num>
  <w:num w:numId="11">
    <w:abstractNumId w:val="55"/>
  </w:num>
  <w:num w:numId="12">
    <w:abstractNumId w:val="56"/>
  </w:num>
  <w:num w:numId="13">
    <w:abstractNumId w:val="67"/>
  </w:num>
  <w:num w:numId="14">
    <w:abstractNumId w:val="79"/>
  </w:num>
  <w:num w:numId="15">
    <w:abstractNumId w:val="75"/>
  </w:num>
  <w:num w:numId="16">
    <w:abstractNumId w:val="86"/>
  </w:num>
  <w:num w:numId="17">
    <w:abstractNumId w:val="21"/>
  </w:num>
  <w:num w:numId="18">
    <w:abstractNumId w:val="7"/>
  </w:num>
  <w:num w:numId="19">
    <w:abstractNumId w:val="28"/>
  </w:num>
  <w:num w:numId="20">
    <w:abstractNumId w:val="12"/>
  </w:num>
  <w:num w:numId="21">
    <w:abstractNumId w:val="77"/>
  </w:num>
  <w:num w:numId="22">
    <w:abstractNumId w:val="41"/>
  </w:num>
  <w:num w:numId="23">
    <w:abstractNumId w:val="85"/>
  </w:num>
  <w:num w:numId="24">
    <w:abstractNumId w:val="9"/>
  </w:num>
  <w:num w:numId="25">
    <w:abstractNumId w:val="17"/>
  </w:num>
  <w:num w:numId="26">
    <w:abstractNumId w:val="8"/>
  </w:num>
  <w:num w:numId="27">
    <w:abstractNumId w:val="14"/>
  </w:num>
  <w:num w:numId="28">
    <w:abstractNumId w:val="84"/>
  </w:num>
  <w:num w:numId="29">
    <w:abstractNumId w:val="47"/>
  </w:num>
  <w:num w:numId="30">
    <w:abstractNumId w:val="52"/>
  </w:num>
  <w:num w:numId="31">
    <w:abstractNumId w:val="26"/>
  </w:num>
  <w:num w:numId="32">
    <w:abstractNumId w:val="76"/>
  </w:num>
  <w:num w:numId="33">
    <w:abstractNumId w:val="49"/>
  </w:num>
  <w:num w:numId="34">
    <w:abstractNumId w:val="63"/>
  </w:num>
  <w:num w:numId="35">
    <w:abstractNumId w:val="29"/>
  </w:num>
  <w:num w:numId="36">
    <w:abstractNumId w:val="71"/>
  </w:num>
  <w:num w:numId="37">
    <w:abstractNumId w:val="38"/>
  </w:num>
  <w:num w:numId="38">
    <w:abstractNumId w:val="46"/>
  </w:num>
  <w:num w:numId="39">
    <w:abstractNumId w:val="48"/>
  </w:num>
  <w:num w:numId="40">
    <w:abstractNumId w:val="81"/>
  </w:num>
  <w:num w:numId="41">
    <w:abstractNumId w:val="39"/>
  </w:num>
  <w:num w:numId="42">
    <w:abstractNumId w:val="64"/>
  </w:num>
  <w:num w:numId="43">
    <w:abstractNumId w:val="72"/>
  </w:num>
  <w:num w:numId="44">
    <w:abstractNumId w:val="73"/>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65"/>
  </w:num>
  <w:num w:numId="48">
    <w:abstractNumId w:val="51"/>
  </w:num>
  <w:num w:numId="49">
    <w:abstractNumId w:val="59"/>
  </w:num>
  <w:num w:numId="50">
    <w:abstractNumId w:val="69"/>
  </w:num>
  <w:num w:numId="51">
    <w:abstractNumId w:val="16"/>
  </w:num>
  <w:num w:numId="52">
    <w:abstractNumId w:val="20"/>
  </w:num>
  <w:num w:numId="53">
    <w:abstractNumId w:val="60"/>
  </w:num>
  <w:num w:numId="54">
    <w:abstractNumId w:val="66"/>
  </w:num>
  <w:num w:numId="55">
    <w:abstractNumId w:val="54"/>
  </w:num>
  <w:num w:numId="56">
    <w:abstractNumId w:val="6"/>
  </w:num>
  <w:num w:numId="57">
    <w:abstractNumId w:val="78"/>
  </w:num>
  <w:num w:numId="58">
    <w:abstractNumId w:val="68"/>
  </w:num>
  <w:num w:numId="59">
    <w:abstractNumId w:val="5"/>
  </w:num>
  <w:num w:numId="60">
    <w:abstractNumId w:val="15"/>
  </w:num>
  <w:num w:numId="61">
    <w:abstractNumId w:val="23"/>
  </w:num>
  <w:num w:numId="62">
    <w:abstractNumId w:val="40"/>
  </w:num>
  <w:num w:numId="63">
    <w:abstractNumId w:val="45"/>
  </w:num>
  <w:num w:numId="64">
    <w:abstractNumId w:val="0"/>
  </w:num>
  <w:num w:numId="65">
    <w:abstractNumId w:val="57"/>
  </w:num>
  <w:num w:numId="66">
    <w:abstractNumId w:val="2"/>
  </w:num>
  <w:num w:numId="67">
    <w:abstractNumId w:val="83"/>
  </w:num>
  <w:num w:numId="68">
    <w:abstractNumId w:val="11"/>
  </w:num>
  <w:num w:numId="69">
    <w:abstractNumId w:val="36"/>
  </w:num>
  <w:num w:numId="70">
    <w:abstractNumId w:val="70"/>
  </w:num>
  <w:num w:numId="71">
    <w:abstractNumId w:val="33"/>
  </w:num>
  <w:num w:numId="72">
    <w:abstractNumId w:val="58"/>
  </w:num>
  <w:num w:numId="73">
    <w:abstractNumId w:val="30"/>
  </w:num>
  <w:num w:numId="74">
    <w:abstractNumId w:val="31"/>
  </w:num>
  <w:num w:numId="75">
    <w:abstractNumId w:val="62"/>
  </w:num>
  <w:num w:numId="76">
    <w:abstractNumId w:val="22"/>
  </w:num>
  <w:num w:numId="77">
    <w:abstractNumId w:val="25"/>
  </w:num>
  <w:num w:numId="78">
    <w:abstractNumId w:val="10"/>
  </w:num>
  <w:num w:numId="79">
    <w:abstractNumId w:val="53"/>
  </w:num>
  <w:num w:numId="80">
    <w:abstractNumId w:val="61"/>
  </w:num>
  <w:num w:numId="81">
    <w:abstractNumId w:val="44"/>
  </w:num>
  <w:num w:numId="82">
    <w:abstractNumId w:val="35"/>
  </w:num>
  <w:num w:numId="83">
    <w:abstractNumId w:val="34"/>
  </w:num>
  <w:num w:numId="84">
    <w:abstractNumId w:val="80"/>
  </w:num>
  <w:num w:numId="85">
    <w:abstractNumId w:val="4"/>
  </w:num>
  <w:num w:numId="86">
    <w:abstractNumId w:val="3"/>
  </w:num>
  <w:num w:numId="87">
    <w:abstractNumId w:val="2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0E48"/>
    <w:rsid w:val="00001174"/>
    <w:rsid w:val="00001923"/>
    <w:rsid w:val="00001E19"/>
    <w:rsid w:val="00005085"/>
    <w:rsid w:val="00005B00"/>
    <w:rsid w:val="00005CB4"/>
    <w:rsid w:val="00011597"/>
    <w:rsid w:val="000127B3"/>
    <w:rsid w:val="00012ABA"/>
    <w:rsid w:val="0001445C"/>
    <w:rsid w:val="000150A5"/>
    <w:rsid w:val="00015D1F"/>
    <w:rsid w:val="00016552"/>
    <w:rsid w:val="0001748D"/>
    <w:rsid w:val="00017BA8"/>
    <w:rsid w:val="000201A6"/>
    <w:rsid w:val="00020FF4"/>
    <w:rsid w:val="00021535"/>
    <w:rsid w:val="00022377"/>
    <w:rsid w:val="000238F1"/>
    <w:rsid w:val="00023F7A"/>
    <w:rsid w:val="00024166"/>
    <w:rsid w:val="00024F61"/>
    <w:rsid w:val="000264B4"/>
    <w:rsid w:val="00030837"/>
    <w:rsid w:val="00030A4F"/>
    <w:rsid w:val="00032D9C"/>
    <w:rsid w:val="00033E22"/>
    <w:rsid w:val="0003587C"/>
    <w:rsid w:val="00035C46"/>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6B5"/>
    <w:rsid w:val="000629B8"/>
    <w:rsid w:val="0006433C"/>
    <w:rsid w:val="00065D09"/>
    <w:rsid w:val="000709C8"/>
    <w:rsid w:val="00071967"/>
    <w:rsid w:val="00072498"/>
    <w:rsid w:val="00072D07"/>
    <w:rsid w:val="000754B0"/>
    <w:rsid w:val="0007665A"/>
    <w:rsid w:val="000775EC"/>
    <w:rsid w:val="00077A8A"/>
    <w:rsid w:val="000823C6"/>
    <w:rsid w:val="00082E3A"/>
    <w:rsid w:val="00083082"/>
    <w:rsid w:val="00083886"/>
    <w:rsid w:val="00083B97"/>
    <w:rsid w:val="00083E1F"/>
    <w:rsid w:val="000845E0"/>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7E75"/>
    <w:rsid w:val="000A0359"/>
    <w:rsid w:val="000A0B1D"/>
    <w:rsid w:val="000A372E"/>
    <w:rsid w:val="000A3F2D"/>
    <w:rsid w:val="000A4684"/>
    <w:rsid w:val="000A5830"/>
    <w:rsid w:val="000B5A5C"/>
    <w:rsid w:val="000B5B0B"/>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6A64"/>
    <w:rsid w:val="000D6F27"/>
    <w:rsid w:val="000D7A51"/>
    <w:rsid w:val="000E21C6"/>
    <w:rsid w:val="000E2680"/>
    <w:rsid w:val="000E322D"/>
    <w:rsid w:val="000E3DA0"/>
    <w:rsid w:val="000E70B6"/>
    <w:rsid w:val="000E721E"/>
    <w:rsid w:val="000E72A7"/>
    <w:rsid w:val="000E75A0"/>
    <w:rsid w:val="000E7791"/>
    <w:rsid w:val="000E7E96"/>
    <w:rsid w:val="000E7FA5"/>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6DE5"/>
    <w:rsid w:val="00140617"/>
    <w:rsid w:val="00140944"/>
    <w:rsid w:val="00140D4F"/>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0A85"/>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FA7"/>
    <w:rsid w:val="0018624A"/>
    <w:rsid w:val="00186452"/>
    <w:rsid w:val="00187FC6"/>
    <w:rsid w:val="001906E0"/>
    <w:rsid w:val="00191CF6"/>
    <w:rsid w:val="001922BF"/>
    <w:rsid w:val="001943CB"/>
    <w:rsid w:val="00195992"/>
    <w:rsid w:val="00195EE8"/>
    <w:rsid w:val="001A0524"/>
    <w:rsid w:val="001A0F15"/>
    <w:rsid w:val="001A2D11"/>
    <w:rsid w:val="001A32C1"/>
    <w:rsid w:val="001A5CAE"/>
    <w:rsid w:val="001A5EC0"/>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1421"/>
    <w:rsid w:val="001F2656"/>
    <w:rsid w:val="001F282E"/>
    <w:rsid w:val="001F2C2A"/>
    <w:rsid w:val="001F3051"/>
    <w:rsid w:val="001F3A34"/>
    <w:rsid w:val="001F4B96"/>
    <w:rsid w:val="001F5525"/>
    <w:rsid w:val="001F6D9D"/>
    <w:rsid w:val="001F7196"/>
    <w:rsid w:val="001F774D"/>
    <w:rsid w:val="001F79FD"/>
    <w:rsid w:val="001F7BDD"/>
    <w:rsid w:val="00200B52"/>
    <w:rsid w:val="00200FBB"/>
    <w:rsid w:val="00202298"/>
    <w:rsid w:val="00202B71"/>
    <w:rsid w:val="00202EBE"/>
    <w:rsid w:val="00203B3D"/>
    <w:rsid w:val="002058FB"/>
    <w:rsid w:val="00210E21"/>
    <w:rsid w:val="00211315"/>
    <w:rsid w:val="00212954"/>
    <w:rsid w:val="0021617A"/>
    <w:rsid w:val="00217F14"/>
    <w:rsid w:val="00221757"/>
    <w:rsid w:val="00221C9E"/>
    <w:rsid w:val="00222A21"/>
    <w:rsid w:val="00223FF3"/>
    <w:rsid w:val="00224803"/>
    <w:rsid w:val="00224E43"/>
    <w:rsid w:val="00224E65"/>
    <w:rsid w:val="0022517F"/>
    <w:rsid w:val="002256FB"/>
    <w:rsid w:val="00225939"/>
    <w:rsid w:val="00225A0D"/>
    <w:rsid w:val="002260CD"/>
    <w:rsid w:val="00226123"/>
    <w:rsid w:val="002274FB"/>
    <w:rsid w:val="0023002F"/>
    <w:rsid w:val="00230A7C"/>
    <w:rsid w:val="00231C3D"/>
    <w:rsid w:val="002341CD"/>
    <w:rsid w:val="0023487F"/>
    <w:rsid w:val="00234D3E"/>
    <w:rsid w:val="00234ED1"/>
    <w:rsid w:val="00237217"/>
    <w:rsid w:val="0024004A"/>
    <w:rsid w:val="0024043C"/>
    <w:rsid w:val="00240583"/>
    <w:rsid w:val="00242150"/>
    <w:rsid w:val="002426AA"/>
    <w:rsid w:val="00243121"/>
    <w:rsid w:val="002431D8"/>
    <w:rsid w:val="002434E8"/>
    <w:rsid w:val="00243FAB"/>
    <w:rsid w:val="0024453B"/>
    <w:rsid w:val="00245152"/>
    <w:rsid w:val="0024563E"/>
    <w:rsid w:val="00245D57"/>
    <w:rsid w:val="00245F40"/>
    <w:rsid w:val="00247088"/>
    <w:rsid w:val="00250ED7"/>
    <w:rsid w:val="00250F95"/>
    <w:rsid w:val="002533D1"/>
    <w:rsid w:val="00253492"/>
    <w:rsid w:val="00253EAD"/>
    <w:rsid w:val="00254640"/>
    <w:rsid w:val="00254FF3"/>
    <w:rsid w:val="00256B2C"/>
    <w:rsid w:val="00256DF0"/>
    <w:rsid w:val="00260B83"/>
    <w:rsid w:val="00260CC0"/>
    <w:rsid w:val="00260FCC"/>
    <w:rsid w:val="00265A04"/>
    <w:rsid w:val="00265CD3"/>
    <w:rsid w:val="002662AF"/>
    <w:rsid w:val="00266946"/>
    <w:rsid w:val="00266A1E"/>
    <w:rsid w:val="0027192F"/>
    <w:rsid w:val="002736F6"/>
    <w:rsid w:val="00274290"/>
    <w:rsid w:val="002746E5"/>
    <w:rsid w:val="00275A4E"/>
    <w:rsid w:val="0027601B"/>
    <w:rsid w:val="0027723B"/>
    <w:rsid w:val="00277B7E"/>
    <w:rsid w:val="00280152"/>
    <w:rsid w:val="00280793"/>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84A"/>
    <w:rsid w:val="00295ADC"/>
    <w:rsid w:val="0029673F"/>
    <w:rsid w:val="002976C8"/>
    <w:rsid w:val="002A0144"/>
    <w:rsid w:val="002A0269"/>
    <w:rsid w:val="002A08DA"/>
    <w:rsid w:val="002A4EA8"/>
    <w:rsid w:val="002A6121"/>
    <w:rsid w:val="002A698F"/>
    <w:rsid w:val="002A760D"/>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CB0"/>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16E4"/>
    <w:rsid w:val="003326C1"/>
    <w:rsid w:val="003326D2"/>
    <w:rsid w:val="00334211"/>
    <w:rsid w:val="003347C7"/>
    <w:rsid w:val="00336C79"/>
    <w:rsid w:val="003408A3"/>
    <w:rsid w:val="0034151F"/>
    <w:rsid w:val="00341722"/>
    <w:rsid w:val="0034209A"/>
    <w:rsid w:val="00344733"/>
    <w:rsid w:val="00344F8B"/>
    <w:rsid w:val="00345D24"/>
    <w:rsid w:val="00346DEF"/>
    <w:rsid w:val="00347454"/>
    <w:rsid w:val="00347EFC"/>
    <w:rsid w:val="003508F8"/>
    <w:rsid w:val="00350C02"/>
    <w:rsid w:val="003518D0"/>
    <w:rsid w:val="00352AFE"/>
    <w:rsid w:val="003530B2"/>
    <w:rsid w:val="00355C10"/>
    <w:rsid w:val="003568F7"/>
    <w:rsid w:val="00361830"/>
    <w:rsid w:val="00361860"/>
    <w:rsid w:val="003618C0"/>
    <w:rsid w:val="00361EB1"/>
    <w:rsid w:val="00362F1F"/>
    <w:rsid w:val="00363BC3"/>
    <w:rsid w:val="0036467D"/>
    <w:rsid w:val="00364C88"/>
    <w:rsid w:val="00365283"/>
    <w:rsid w:val="003654F3"/>
    <w:rsid w:val="00365B60"/>
    <w:rsid w:val="003663C6"/>
    <w:rsid w:val="00370530"/>
    <w:rsid w:val="00372C2D"/>
    <w:rsid w:val="00372F30"/>
    <w:rsid w:val="00373557"/>
    <w:rsid w:val="0037458E"/>
    <w:rsid w:val="003765F5"/>
    <w:rsid w:val="003766E8"/>
    <w:rsid w:val="003771F8"/>
    <w:rsid w:val="003821D7"/>
    <w:rsid w:val="00383D3B"/>
    <w:rsid w:val="00383DCE"/>
    <w:rsid w:val="00384AFD"/>
    <w:rsid w:val="0038551E"/>
    <w:rsid w:val="00385DA8"/>
    <w:rsid w:val="00387620"/>
    <w:rsid w:val="00391C4C"/>
    <w:rsid w:val="0039253D"/>
    <w:rsid w:val="003926BE"/>
    <w:rsid w:val="00393296"/>
    <w:rsid w:val="003948FF"/>
    <w:rsid w:val="00394963"/>
    <w:rsid w:val="00395823"/>
    <w:rsid w:val="003A1637"/>
    <w:rsid w:val="003A1844"/>
    <w:rsid w:val="003A4A95"/>
    <w:rsid w:val="003A579C"/>
    <w:rsid w:val="003A7C4D"/>
    <w:rsid w:val="003B23F0"/>
    <w:rsid w:val="003B253B"/>
    <w:rsid w:val="003B3532"/>
    <w:rsid w:val="003B69E8"/>
    <w:rsid w:val="003B76AC"/>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503"/>
    <w:rsid w:val="003D47EB"/>
    <w:rsid w:val="003D4932"/>
    <w:rsid w:val="003D4F49"/>
    <w:rsid w:val="003D7F3C"/>
    <w:rsid w:val="003E0EDD"/>
    <w:rsid w:val="003E16CF"/>
    <w:rsid w:val="003E25D1"/>
    <w:rsid w:val="003E3DCF"/>
    <w:rsid w:val="003E4377"/>
    <w:rsid w:val="003E4B21"/>
    <w:rsid w:val="003E620C"/>
    <w:rsid w:val="003E6C0E"/>
    <w:rsid w:val="003E7DBE"/>
    <w:rsid w:val="003F0E30"/>
    <w:rsid w:val="003F1278"/>
    <w:rsid w:val="003F1A8C"/>
    <w:rsid w:val="003F1DAE"/>
    <w:rsid w:val="00400F79"/>
    <w:rsid w:val="00401A42"/>
    <w:rsid w:val="00402522"/>
    <w:rsid w:val="00402568"/>
    <w:rsid w:val="004060CF"/>
    <w:rsid w:val="00410722"/>
    <w:rsid w:val="00410B90"/>
    <w:rsid w:val="0041149B"/>
    <w:rsid w:val="00411DDC"/>
    <w:rsid w:val="0041205B"/>
    <w:rsid w:val="00412775"/>
    <w:rsid w:val="004165FA"/>
    <w:rsid w:val="004177F1"/>
    <w:rsid w:val="004177F4"/>
    <w:rsid w:val="00422F87"/>
    <w:rsid w:val="00423342"/>
    <w:rsid w:val="004244D2"/>
    <w:rsid w:val="00424FAA"/>
    <w:rsid w:val="00426A36"/>
    <w:rsid w:val="00426A37"/>
    <w:rsid w:val="00426CCF"/>
    <w:rsid w:val="00434B84"/>
    <w:rsid w:val="00434CB6"/>
    <w:rsid w:val="004365C1"/>
    <w:rsid w:val="0043690E"/>
    <w:rsid w:val="00436ACB"/>
    <w:rsid w:val="00437A8C"/>
    <w:rsid w:val="00437BEF"/>
    <w:rsid w:val="004430DC"/>
    <w:rsid w:val="0044582D"/>
    <w:rsid w:val="00445AC5"/>
    <w:rsid w:val="00445C19"/>
    <w:rsid w:val="004522E2"/>
    <w:rsid w:val="0045410F"/>
    <w:rsid w:val="0045419C"/>
    <w:rsid w:val="00454213"/>
    <w:rsid w:val="00454E88"/>
    <w:rsid w:val="0045584D"/>
    <w:rsid w:val="00457412"/>
    <w:rsid w:val="0046109A"/>
    <w:rsid w:val="004622C1"/>
    <w:rsid w:val="00462423"/>
    <w:rsid w:val="0046430E"/>
    <w:rsid w:val="004661BF"/>
    <w:rsid w:val="004677A9"/>
    <w:rsid w:val="00470F14"/>
    <w:rsid w:val="0047156B"/>
    <w:rsid w:val="004718AC"/>
    <w:rsid w:val="004719D3"/>
    <w:rsid w:val="00471C0B"/>
    <w:rsid w:val="00472F98"/>
    <w:rsid w:val="00473622"/>
    <w:rsid w:val="00474BC2"/>
    <w:rsid w:val="004755A6"/>
    <w:rsid w:val="00481D0F"/>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0AC"/>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50A6"/>
    <w:rsid w:val="004C5FAD"/>
    <w:rsid w:val="004C6D4B"/>
    <w:rsid w:val="004D04CA"/>
    <w:rsid w:val="004D04EC"/>
    <w:rsid w:val="004D0F38"/>
    <w:rsid w:val="004D1391"/>
    <w:rsid w:val="004D271A"/>
    <w:rsid w:val="004D3CB0"/>
    <w:rsid w:val="004D4508"/>
    <w:rsid w:val="004D480A"/>
    <w:rsid w:val="004D73C4"/>
    <w:rsid w:val="004E0335"/>
    <w:rsid w:val="004E0A45"/>
    <w:rsid w:val="004E0E5B"/>
    <w:rsid w:val="004E0F85"/>
    <w:rsid w:val="004E1DFF"/>
    <w:rsid w:val="004E2748"/>
    <w:rsid w:val="004E3042"/>
    <w:rsid w:val="004E30E6"/>
    <w:rsid w:val="004E428F"/>
    <w:rsid w:val="004E47F9"/>
    <w:rsid w:val="004E55CB"/>
    <w:rsid w:val="004E65B2"/>
    <w:rsid w:val="004E695D"/>
    <w:rsid w:val="004E78C7"/>
    <w:rsid w:val="004F6297"/>
    <w:rsid w:val="005016AF"/>
    <w:rsid w:val="00503768"/>
    <w:rsid w:val="0050386D"/>
    <w:rsid w:val="00503BB0"/>
    <w:rsid w:val="00507DA8"/>
    <w:rsid w:val="00512BE1"/>
    <w:rsid w:val="00514497"/>
    <w:rsid w:val="00514AF6"/>
    <w:rsid w:val="0052088F"/>
    <w:rsid w:val="00522D90"/>
    <w:rsid w:val="005246C5"/>
    <w:rsid w:val="005250A7"/>
    <w:rsid w:val="005251C2"/>
    <w:rsid w:val="0053031A"/>
    <w:rsid w:val="00530578"/>
    <w:rsid w:val="00531A1E"/>
    <w:rsid w:val="00531C09"/>
    <w:rsid w:val="00533F76"/>
    <w:rsid w:val="005345D6"/>
    <w:rsid w:val="0053727E"/>
    <w:rsid w:val="00537C7C"/>
    <w:rsid w:val="00537FDB"/>
    <w:rsid w:val="0054174A"/>
    <w:rsid w:val="005440A2"/>
    <w:rsid w:val="00544DD9"/>
    <w:rsid w:val="00550F79"/>
    <w:rsid w:val="005512A0"/>
    <w:rsid w:val="00555E7E"/>
    <w:rsid w:val="0055625F"/>
    <w:rsid w:val="005567C9"/>
    <w:rsid w:val="00561370"/>
    <w:rsid w:val="00561924"/>
    <w:rsid w:val="0056319A"/>
    <w:rsid w:val="0056387A"/>
    <w:rsid w:val="00564BB0"/>
    <w:rsid w:val="00564C16"/>
    <w:rsid w:val="00564D8B"/>
    <w:rsid w:val="0056602E"/>
    <w:rsid w:val="00566488"/>
    <w:rsid w:val="005664A6"/>
    <w:rsid w:val="005674E1"/>
    <w:rsid w:val="00572D80"/>
    <w:rsid w:val="0057422B"/>
    <w:rsid w:val="00575DFD"/>
    <w:rsid w:val="00580CCC"/>
    <w:rsid w:val="005819B6"/>
    <w:rsid w:val="00582C20"/>
    <w:rsid w:val="00584374"/>
    <w:rsid w:val="00585B62"/>
    <w:rsid w:val="0058694C"/>
    <w:rsid w:val="00592287"/>
    <w:rsid w:val="00593236"/>
    <w:rsid w:val="00594EC7"/>
    <w:rsid w:val="00595098"/>
    <w:rsid w:val="005963CA"/>
    <w:rsid w:val="00596944"/>
    <w:rsid w:val="00596CDB"/>
    <w:rsid w:val="00596EFB"/>
    <w:rsid w:val="005A00E4"/>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21BC"/>
    <w:rsid w:val="005B24AA"/>
    <w:rsid w:val="005B35EF"/>
    <w:rsid w:val="005B38C9"/>
    <w:rsid w:val="005B4356"/>
    <w:rsid w:val="005B6B1E"/>
    <w:rsid w:val="005B74E0"/>
    <w:rsid w:val="005C02D2"/>
    <w:rsid w:val="005C0E7F"/>
    <w:rsid w:val="005C0F76"/>
    <w:rsid w:val="005C1F00"/>
    <w:rsid w:val="005C226E"/>
    <w:rsid w:val="005C270A"/>
    <w:rsid w:val="005C3434"/>
    <w:rsid w:val="005C357C"/>
    <w:rsid w:val="005C436E"/>
    <w:rsid w:val="005C74AE"/>
    <w:rsid w:val="005C769C"/>
    <w:rsid w:val="005C78B8"/>
    <w:rsid w:val="005D0395"/>
    <w:rsid w:val="005D0DFF"/>
    <w:rsid w:val="005D2B60"/>
    <w:rsid w:val="005D323B"/>
    <w:rsid w:val="005D3F7C"/>
    <w:rsid w:val="005D49EA"/>
    <w:rsid w:val="005D578C"/>
    <w:rsid w:val="005D6B21"/>
    <w:rsid w:val="005D6DB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6C39"/>
    <w:rsid w:val="00617A35"/>
    <w:rsid w:val="00617CBD"/>
    <w:rsid w:val="00622EA3"/>
    <w:rsid w:val="006237F6"/>
    <w:rsid w:val="00624893"/>
    <w:rsid w:val="00624BDF"/>
    <w:rsid w:val="00624D55"/>
    <w:rsid w:val="00625824"/>
    <w:rsid w:val="00630927"/>
    <w:rsid w:val="00631341"/>
    <w:rsid w:val="0063157B"/>
    <w:rsid w:val="0063269C"/>
    <w:rsid w:val="006346CC"/>
    <w:rsid w:val="006349F6"/>
    <w:rsid w:val="00634F64"/>
    <w:rsid w:val="0063573E"/>
    <w:rsid w:val="00637698"/>
    <w:rsid w:val="00640245"/>
    <w:rsid w:val="00640711"/>
    <w:rsid w:val="006408E2"/>
    <w:rsid w:val="00641F32"/>
    <w:rsid w:val="00642316"/>
    <w:rsid w:val="00642BAC"/>
    <w:rsid w:val="00643DDB"/>
    <w:rsid w:val="006440F9"/>
    <w:rsid w:val="00644685"/>
    <w:rsid w:val="00645C7E"/>
    <w:rsid w:val="00651C3F"/>
    <w:rsid w:val="00651CFC"/>
    <w:rsid w:val="00654350"/>
    <w:rsid w:val="006547B4"/>
    <w:rsid w:val="00656A49"/>
    <w:rsid w:val="00656A68"/>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7257"/>
    <w:rsid w:val="006B1A42"/>
    <w:rsid w:val="006B1C44"/>
    <w:rsid w:val="006B2975"/>
    <w:rsid w:val="006B35AF"/>
    <w:rsid w:val="006B46E0"/>
    <w:rsid w:val="006B46FB"/>
    <w:rsid w:val="006B51B1"/>
    <w:rsid w:val="006B7098"/>
    <w:rsid w:val="006C3F73"/>
    <w:rsid w:val="006C5819"/>
    <w:rsid w:val="006C5BF9"/>
    <w:rsid w:val="006C6384"/>
    <w:rsid w:val="006C75D4"/>
    <w:rsid w:val="006C77FE"/>
    <w:rsid w:val="006D0C73"/>
    <w:rsid w:val="006D1243"/>
    <w:rsid w:val="006D1DE9"/>
    <w:rsid w:val="006D1E45"/>
    <w:rsid w:val="006D3375"/>
    <w:rsid w:val="006D5054"/>
    <w:rsid w:val="006D5A46"/>
    <w:rsid w:val="006D7B62"/>
    <w:rsid w:val="006D7DE8"/>
    <w:rsid w:val="006E2227"/>
    <w:rsid w:val="006E26A9"/>
    <w:rsid w:val="006E26D8"/>
    <w:rsid w:val="006E3796"/>
    <w:rsid w:val="006E5383"/>
    <w:rsid w:val="006E76B1"/>
    <w:rsid w:val="006E7D43"/>
    <w:rsid w:val="006F179D"/>
    <w:rsid w:val="006F20DA"/>
    <w:rsid w:val="006F23B8"/>
    <w:rsid w:val="006F2984"/>
    <w:rsid w:val="006F2EF0"/>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26A"/>
    <w:rsid w:val="00724C36"/>
    <w:rsid w:val="00725FC4"/>
    <w:rsid w:val="00726CBD"/>
    <w:rsid w:val="0073008B"/>
    <w:rsid w:val="0073013C"/>
    <w:rsid w:val="00730967"/>
    <w:rsid w:val="00730D7B"/>
    <w:rsid w:val="00731313"/>
    <w:rsid w:val="00731C52"/>
    <w:rsid w:val="007326A5"/>
    <w:rsid w:val="00733807"/>
    <w:rsid w:val="0073530D"/>
    <w:rsid w:val="007361EB"/>
    <w:rsid w:val="00736E76"/>
    <w:rsid w:val="007379B8"/>
    <w:rsid w:val="00740A24"/>
    <w:rsid w:val="00740CAB"/>
    <w:rsid w:val="00741630"/>
    <w:rsid w:val="007417B9"/>
    <w:rsid w:val="00741F4B"/>
    <w:rsid w:val="00744C3E"/>
    <w:rsid w:val="00746BDC"/>
    <w:rsid w:val="007474B7"/>
    <w:rsid w:val="00752C51"/>
    <w:rsid w:val="00752EED"/>
    <w:rsid w:val="007531BE"/>
    <w:rsid w:val="00754283"/>
    <w:rsid w:val="007559A3"/>
    <w:rsid w:val="00755ABA"/>
    <w:rsid w:val="00755EE4"/>
    <w:rsid w:val="00760309"/>
    <w:rsid w:val="00760575"/>
    <w:rsid w:val="00760A90"/>
    <w:rsid w:val="00761B6B"/>
    <w:rsid w:val="00762517"/>
    <w:rsid w:val="00762EFB"/>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2260"/>
    <w:rsid w:val="00793759"/>
    <w:rsid w:val="00793E88"/>
    <w:rsid w:val="00794A9A"/>
    <w:rsid w:val="00796A05"/>
    <w:rsid w:val="007A1160"/>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50B3"/>
    <w:rsid w:val="007C6D5A"/>
    <w:rsid w:val="007C6E97"/>
    <w:rsid w:val="007C7945"/>
    <w:rsid w:val="007D0D77"/>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540E"/>
    <w:rsid w:val="007F58B7"/>
    <w:rsid w:val="007F670F"/>
    <w:rsid w:val="007F6A4A"/>
    <w:rsid w:val="00800543"/>
    <w:rsid w:val="008005B2"/>
    <w:rsid w:val="00800FF5"/>
    <w:rsid w:val="0080118D"/>
    <w:rsid w:val="00801323"/>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2240"/>
    <w:rsid w:val="0082456F"/>
    <w:rsid w:val="0082638A"/>
    <w:rsid w:val="00830760"/>
    <w:rsid w:val="00830EE7"/>
    <w:rsid w:val="00832609"/>
    <w:rsid w:val="008354A0"/>
    <w:rsid w:val="008361A4"/>
    <w:rsid w:val="00836E9D"/>
    <w:rsid w:val="008404B1"/>
    <w:rsid w:val="008419B1"/>
    <w:rsid w:val="00841B6A"/>
    <w:rsid w:val="008420B1"/>
    <w:rsid w:val="0084390D"/>
    <w:rsid w:val="0084391A"/>
    <w:rsid w:val="00843C46"/>
    <w:rsid w:val="00845197"/>
    <w:rsid w:val="008456BE"/>
    <w:rsid w:val="0084639A"/>
    <w:rsid w:val="00846540"/>
    <w:rsid w:val="00847187"/>
    <w:rsid w:val="0085191A"/>
    <w:rsid w:val="00852016"/>
    <w:rsid w:val="0085204C"/>
    <w:rsid w:val="0085400A"/>
    <w:rsid w:val="00855154"/>
    <w:rsid w:val="008566A0"/>
    <w:rsid w:val="008566E6"/>
    <w:rsid w:val="00856B62"/>
    <w:rsid w:val="008579C9"/>
    <w:rsid w:val="0086223C"/>
    <w:rsid w:val="0086605D"/>
    <w:rsid w:val="008672EF"/>
    <w:rsid w:val="008705CF"/>
    <w:rsid w:val="00871471"/>
    <w:rsid w:val="008729A6"/>
    <w:rsid w:val="00874ADE"/>
    <w:rsid w:val="00874C7E"/>
    <w:rsid w:val="00875FB8"/>
    <w:rsid w:val="008815BE"/>
    <w:rsid w:val="008825B1"/>
    <w:rsid w:val="008826C0"/>
    <w:rsid w:val="00883BC8"/>
    <w:rsid w:val="00883E59"/>
    <w:rsid w:val="00884FAA"/>
    <w:rsid w:val="0088614F"/>
    <w:rsid w:val="0089105B"/>
    <w:rsid w:val="0089132A"/>
    <w:rsid w:val="0089225E"/>
    <w:rsid w:val="00892B48"/>
    <w:rsid w:val="00894AC9"/>
    <w:rsid w:val="0089632C"/>
    <w:rsid w:val="00896E2D"/>
    <w:rsid w:val="00897283"/>
    <w:rsid w:val="00897420"/>
    <w:rsid w:val="00897568"/>
    <w:rsid w:val="008A093E"/>
    <w:rsid w:val="008A1BFA"/>
    <w:rsid w:val="008A2C8F"/>
    <w:rsid w:val="008A30D0"/>
    <w:rsid w:val="008A5500"/>
    <w:rsid w:val="008A5C1E"/>
    <w:rsid w:val="008A6B88"/>
    <w:rsid w:val="008A78F2"/>
    <w:rsid w:val="008A7F24"/>
    <w:rsid w:val="008B091B"/>
    <w:rsid w:val="008B1DE3"/>
    <w:rsid w:val="008B372E"/>
    <w:rsid w:val="008B3F54"/>
    <w:rsid w:val="008B4930"/>
    <w:rsid w:val="008B5366"/>
    <w:rsid w:val="008B7FDF"/>
    <w:rsid w:val="008C0692"/>
    <w:rsid w:val="008C1562"/>
    <w:rsid w:val="008C260F"/>
    <w:rsid w:val="008C2637"/>
    <w:rsid w:val="008C3CA5"/>
    <w:rsid w:val="008C3F6C"/>
    <w:rsid w:val="008C4112"/>
    <w:rsid w:val="008C421D"/>
    <w:rsid w:val="008C6B4C"/>
    <w:rsid w:val="008C7352"/>
    <w:rsid w:val="008C7DFC"/>
    <w:rsid w:val="008D2117"/>
    <w:rsid w:val="008D3C08"/>
    <w:rsid w:val="008D4089"/>
    <w:rsid w:val="008D42A7"/>
    <w:rsid w:val="008D4822"/>
    <w:rsid w:val="008D4B08"/>
    <w:rsid w:val="008D4C20"/>
    <w:rsid w:val="008D6F48"/>
    <w:rsid w:val="008E0C37"/>
    <w:rsid w:val="008E481E"/>
    <w:rsid w:val="008E49C7"/>
    <w:rsid w:val="008E51CD"/>
    <w:rsid w:val="008E70B4"/>
    <w:rsid w:val="008E7A1D"/>
    <w:rsid w:val="008E7D83"/>
    <w:rsid w:val="008F24AA"/>
    <w:rsid w:val="008F55CB"/>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3A95"/>
    <w:rsid w:val="009241EA"/>
    <w:rsid w:val="009244B9"/>
    <w:rsid w:val="009253FE"/>
    <w:rsid w:val="0092719D"/>
    <w:rsid w:val="009272F8"/>
    <w:rsid w:val="0092761E"/>
    <w:rsid w:val="009304DA"/>
    <w:rsid w:val="009326EE"/>
    <w:rsid w:val="00933F64"/>
    <w:rsid w:val="0093425B"/>
    <w:rsid w:val="00935C9B"/>
    <w:rsid w:val="0093618B"/>
    <w:rsid w:val="009407E2"/>
    <w:rsid w:val="00941D72"/>
    <w:rsid w:val="00942268"/>
    <w:rsid w:val="009425A2"/>
    <w:rsid w:val="009438F6"/>
    <w:rsid w:val="00944764"/>
    <w:rsid w:val="009447C3"/>
    <w:rsid w:val="00945FDC"/>
    <w:rsid w:val="00947733"/>
    <w:rsid w:val="00953898"/>
    <w:rsid w:val="00955296"/>
    <w:rsid w:val="00955377"/>
    <w:rsid w:val="00957152"/>
    <w:rsid w:val="00957944"/>
    <w:rsid w:val="00960ADD"/>
    <w:rsid w:val="00961A0D"/>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714A"/>
    <w:rsid w:val="00987447"/>
    <w:rsid w:val="0099005B"/>
    <w:rsid w:val="009902C1"/>
    <w:rsid w:val="009908F8"/>
    <w:rsid w:val="00991A09"/>
    <w:rsid w:val="00991E97"/>
    <w:rsid w:val="00992130"/>
    <w:rsid w:val="00992F7C"/>
    <w:rsid w:val="00993927"/>
    <w:rsid w:val="009967C7"/>
    <w:rsid w:val="009A13CB"/>
    <w:rsid w:val="009A182A"/>
    <w:rsid w:val="009A27FF"/>
    <w:rsid w:val="009A2D6E"/>
    <w:rsid w:val="009A4DBB"/>
    <w:rsid w:val="009A4E8E"/>
    <w:rsid w:val="009A63FB"/>
    <w:rsid w:val="009A64F5"/>
    <w:rsid w:val="009A7A44"/>
    <w:rsid w:val="009B1D1A"/>
    <w:rsid w:val="009B3AB1"/>
    <w:rsid w:val="009B5065"/>
    <w:rsid w:val="009B5094"/>
    <w:rsid w:val="009B6DB9"/>
    <w:rsid w:val="009B6F97"/>
    <w:rsid w:val="009B7F20"/>
    <w:rsid w:val="009C0110"/>
    <w:rsid w:val="009C0C9E"/>
    <w:rsid w:val="009C1341"/>
    <w:rsid w:val="009C164D"/>
    <w:rsid w:val="009C4AA4"/>
    <w:rsid w:val="009C7B42"/>
    <w:rsid w:val="009D00B6"/>
    <w:rsid w:val="009D0ACF"/>
    <w:rsid w:val="009D0CBF"/>
    <w:rsid w:val="009D3B62"/>
    <w:rsid w:val="009D3DB4"/>
    <w:rsid w:val="009D493C"/>
    <w:rsid w:val="009D5615"/>
    <w:rsid w:val="009D5B78"/>
    <w:rsid w:val="009D5E63"/>
    <w:rsid w:val="009D6D10"/>
    <w:rsid w:val="009D70F5"/>
    <w:rsid w:val="009D7C3F"/>
    <w:rsid w:val="009E18C1"/>
    <w:rsid w:val="009E487E"/>
    <w:rsid w:val="009E6311"/>
    <w:rsid w:val="009F038E"/>
    <w:rsid w:val="009F08B7"/>
    <w:rsid w:val="009F13F2"/>
    <w:rsid w:val="009F20EC"/>
    <w:rsid w:val="009F23AA"/>
    <w:rsid w:val="009F25DC"/>
    <w:rsid w:val="009F2B95"/>
    <w:rsid w:val="009F3884"/>
    <w:rsid w:val="009F3DE4"/>
    <w:rsid w:val="009F4BAB"/>
    <w:rsid w:val="009F5764"/>
    <w:rsid w:val="009F62A3"/>
    <w:rsid w:val="00A00206"/>
    <w:rsid w:val="00A0021F"/>
    <w:rsid w:val="00A004FA"/>
    <w:rsid w:val="00A00F83"/>
    <w:rsid w:val="00A03535"/>
    <w:rsid w:val="00A035D9"/>
    <w:rsid w:val="00A06221"/>
    <w:rsid w:val="00A062F0"/>
    <w:rsid w:val="00A106C8"/>
    <w:rsid w:val="00A11F00"/>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7B36"/>
    <w:rsid w:val="00A301C9"/>
    <w:rsid w:val="00A32B40"/>
    <w:rsid w:val="00A3365C"/>
    <w:rsid w:val="00A33AE6"/>
    <w:rsid w:val="00A345BD"/>
    <w:rsid w:val="00A34C41"/>
    <w:rsid w:val="00A3590B"/>
    <w:rsid w:val="00A35C5E"/>
    <w:rsid w:val="00A35CFD"/>
    <w:rsid w:val="00A36E28"/>
    <w:rsid w:val="00A3730D"/>
    <w:rsid w:val="00A374FC"/>
    <w:rsid w:val="00A40DCE"/>
    <w:rsid w:val="00A413E3"/>
    <w:rsid w:val="00A41760"/>
    <w:rsid w:val="00A41C7C"/>
    <w:rsid w:val="00A4301D"/>
    <w:rsid w:val="00A43A09"/>
    <w:rsid w:val="00A43E4A"/>
    <w:rsid w:val="00A44AEA"/>
    <w:rsid w:val="00A44D0E"/>
    <w:rsid w:val="00A46892"/>
    <w:rsid w:val="00A47B4F"/>
    <w:rsid w:val="00A50218"/>
    <w:rsid w:val="00A50358"/>
    <w:rsid w:val="00A50367"/>
    <w:rsid w:val="00A5086B"/>
    <w:rsid w:val="00A52C64"/>
    <w:rsid w:val="00A52EA3"/>
    <w:rsid w:val="00A54030"/>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012"/>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E7611"/>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3129"/>
    <w:rsid w:val="00B0362F"/>
    <w:rsid w:val="00B03751"/>
    <w:rsid w:val="00B03779"/>
    <w:rsid w:val="00B05412"/>
    <w:rsid w:val="00B06706"/>
    <w:rsid w:val="00B06D12"/>
    <w:rsid w:val="00B07932"/>
    <w:rsid w:val="00B07EFD"/>
    <w:rsid w:val="00B11EFD"/>
    <w:rsid w:val="00B1201E"/>
    <w:rsid w:val="00B134E2"/>
    <w:rsid w:val="00B1509A"/>
    <w:rsid w:val="00B15C4B"/>
    <w:rsid w:val="00B164D1"/>
    <w:rsid w:val="00B218BB"/>
    <w:rsid w:val="00B23381"/>
    <w:rsid w:val="00B23C44"/>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26C"/>
    <w:rsid w:val="00B41312"/>
    <w:rsid w:val="00B416C9"/>
    <w:rsid w:val="00B426F7"/>
    <w:rsid w:val="00B42EE2"/>
    <w:rsid w:val="00B4315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57DC4"/>
    <w:rsid w:val="00B60350"/>
    <w:rsid w:val="00B60A64"/>
    <w:rsid w:val="00B62953"/>
    <w:rsid w:val="00B6300E"/>
    <w:rsid w:val="00B63204"/>
    <w:rsid w:val="00B66035"/>
    <w:rsid w:val="00B660B0"/>
    <w:rsid w:val="00B66542"/>
    <w:rsid w:val="00B6775A"/>
    <w:rsid w:val="00B67B33"/>
    <w:rsid w:val="00B70371"/>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90746"/>
    <w:rsid w:val="00B90BDB"/>
    <w:rsid w:val="00B9180D"/>
    <w:rsid w:val="00B91DD6"/>
    <w:rsid w:val="00B93C84"/>
    <w:rsid w:val="00B959D4"/>
    <w:rsid w:val="00B9642C"/>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199A"/>
    <w:rsid w:val="00BC2683"/>
    <w:rsid w:val="00BC2E4F"/>
    <w:rsid w:val="00BC3A8D"/>
    <w:rsid w:val="00BC6C44"/>
    <w:rsid w:val="00BC753F"/>
    <w:rsid w:val="00BC7A59"/>
    <w:rsid w:val="00BD13E1"/>
    <w:rsid w:val="00BD1B6D"/>
    <w:rsid w:val="00BD1CBE"/>
    <w:rsid w:val="00BD28CC"/>
    <w:rsid w:val="00BD2969"/>
    <w:rsid w:val="00BD36BB"/>
    <w:rsid w:val="00BD52B6"/>
    <w:rsid w:val="00BD58F9"/>
    <w:rsid w:val="00BE09F4"/>
    <w:rsid w:val="00BE17D2"/>
    <w:rsid w:val="00BE255D"/>
    <w:rsid w:val="00BE3DB6"/>
    <w:rsid w:val="00BE46EE"/>
    <w:rsid w:val="00BE5B5B"/>
    <w:rsid w:val="00BF0F16"/>
    <w:rsid w:val="00BF28B1"/>
    <w:rsid w:val="00BF2B06"/>
    <w:rsid w:val="00BF46F4"/>
    <w:rsid w:val="00BF5EA3"/>
    <w:rsid w:val="00BF5F22"/>
    <w:rsid w:val="00BF621B"/>
    <w:rsid w:val="00BF63D6"/>
    <w:rsid w:val="00BF7E20"/>
    <w:rsid w:val="00C005D6"/>
    <w:rsid w:val="00C00726"/>
    <w:rsid w:val="00C01A5D"/>
    <w:rsid w:val="00C03906"/>
    <w:rsid w:val="00C03A4C"/>
    <w:rsid w:val="00C06D98"/>
    <w:rsid w:val="00C10D87"/>
    <w:rsid w:val="00C1144C"/>
    <w:rsid w:val="00C11491"/>
    <w:rsid w:val="00C12000"/>
    <w:rsid w:val="00C121B0"/>
    <w:rsid w:val="00C12B72"/>
    <w:rsid w:val="00C13981"/>
    <w:rsid w:val="00C14C2A"/>
    <w:rsid w:val="00C2012D"/>
    <w:rsid w:val="00C20EE3"/>
    <w:rsid w:val="00C23179"/>
    <w:rsid w:val="00C2442F"/>
    <w:rsid w:val="00C24FB1"/>
    <w:rsid w:val="00C25359"/>
    <w:rsid w:val="00C258E0"/>
    <w:rsid w:val="00C2664A"/>
    <w:rsid w:val="00C27EBA"/>
    <w:rsid w:val="00C302FD"/>
    <w:rsid w:val="00C33D55"/>
    <w:rsid w:val="00C3434D"/>
    <w:rsid w:val="00C34907"/>
    <w:rsid w:val="00C35AAF"/>
    <w:rsid w:val="00C35BA7"/>
    <w:rsid w:val="00C36470"/>
    <w:rsid w:val="00C369F2"/>
    <w:rsid w:val="00C372BB"/>
    <w:rsid w:val="00C37D88"/>
    <w:rsid w:val="00C40934"/>
    <w:rsid w:val="00C41076"/>
    <w:rsid w:val="00C4213D"/>
    <w:rsid w:val="00C422C6"/>
    <w:rsid w:val="00C42F3F"/>
    <w:rsid w:val="00C43644"/>
    <w:rsid w:val="00C437D2"/>
    <w:rsid w:val="00C43A4C"/>
    <w:rsid w:val="00C43D7F"/>
    <w:rsid w:val="00C4425E"/>
    <w:rsid w:val="00C44941"/>
    <w:rsid w:val="00C46320"/>
    <w:rsid w:val="00C4644A"/>
    <w:rsid w:val="00C4764A"/>
    <w:rsid w:val="00C502BE"/>
    <w:rsid w:val="00C50A9B"/>
    <w:rsid w:val="00C50C7C"/>
    <w:rsid w:val="00C514E2"/>
    <w:rsid w:val="00C53921"/>
    <w:rsid w:val="00C53A43"/>
    <w:rsid w:val="00C54452"/>
    <w:rsid w:val="00C54471"/>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5A18"/>
    <w:rsid w:val="00CE6680"/>
    <w:rsid w:val="00CE7468"/>
    <w:rsid w:val="00CF038D"/>
    <w:rsid w:val="00CF13A3"/>
    <w:rsid w:val="00CF2D5E"/>
    <w:rsid w:val="00CF3333"/>
    <w:rsid w:val="00CF3F30"/>
    <w:rsid w:val="00CF4001"/>
    <w:rsid w:val="00CF4487"/>
    <w:rsid w:val="00CF4E78"/>
    <w:rsid w:val="00CF4F27"/>
    <w:rsid w:val="00CF542C"/>
    <w:rsid w:val="00CF5740"/>
    <w:rsid w:val="00CF6023"/>
    <w:rsid w:val="00CF76FF"/>
    <w:rsid w:val="00CF776C"/>
    <w:rsid w:val="00D00862"/>
    <w:rsid w:val="00D02D27"/>
    <w:rsid w:val="00D03B8F"/>
    <w:rsid w:val="00D040C6"/>
    <w:rsid w:val="00D04EBC"/>
    <w:rsid w:val="00D11206"/>
    <w:rsid w:val="00D11DBC"/>
    <w:rsid w:val="00D1449E"/>
    <w:rsid w:val="00D16AAE"/>
    <w:rsid w:val="00D20CEE"/>
    <w:rsid w:val="00D20D51"/>
    <w:rsid w:val="00D21ADD"/>
    <w:rsid w:val="00D2308C"/>
    <w:rsid w:val="00D237B9"/>
    <w:rsid w:val="00D24155"/>
    <w:rsid w:val="00D25CA1"/>
    <w:rsid w:val="00D2693C"/>
    <w:rsid w:val="00D30BD0"/>
    <w:rsid w:val="00D31A56"/>
    <w:rsid w:val="00D3352F"/>
    <w:rsid w:val="00D34134"/>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68D"/>
    <w:rsid w:val="00D753EA"/>
    <w:rsid w:val="00D75E15"/>
    <w:rsid w:val="00D75EAA"/>
    <w:rsid w:val="00D76D8B"/>
    <w:rsid w:val="00D819D6"/>
    <w:rsid w:val="00D826F8"/>
    <w:rsid w:val="00D827BD"/>
    <w:rsid w:val="00D82893"/>
    <w:rsid w:val="00D84980"/>
    <w:rsid w:val="00D851A1"/>
    <w:rsid w:val="00D87AB5"/>
    <w:rsid w:val="00D908A5"/>
    <w:rsid w:val="00D912B0"/>
    <w:rsid w:val="00D9213A"/>
    <w:rsid w:val="00D93124"/>
    <w:rsid w:val="00D967A3"/>
    <w:rsid w:val="00D9798A"/>
    <w:rsid w:val="00DA1910"/>
    <w:rsid w:val="00DA5A09"/>
    <w:rsid w:val="00DB2AA8"/>
    <w:rsid w:val="00DB3B22"/>
    <w:rsid w:val="00DB58B0"/>
    <w:rsid w:val="00DB7019"/>
    <w:rsid w:val="00DB7C92"/>
    <w:rsid w:val="00DC008C"/>
    <w:rsid w:val="00DC0447"/>
    <w:rsid w:val="00DC0DC1"/>
    <w:rsid w:val="00DC1EF1"/>
    <w:rsid w:val="00DC2437"/>
    <w:rsid w:val="00DC2FDD"/>
    <w:rsid w:val="00DC3315"/>
    <w:rsid w:val="00DC3B71"/>
    <w:rsid w:val="00DC5200"/>
    <w:rsid w:val="00DC59A7"/>
    <w:rsid w:val="00DC6C72"/>
    <w:rsid w:val="00DC71C8"/>
    <w:rsid w:val="00DD2946"/>
    <w:rsid w:val="00DD4053"/>
    <w:rsid w:val="00DD4DDB"/>
    <w:rsid w:val="00DD502B"/>
    <w:rsid w:val="00DD55B3"/>
    <w:rsid w:val="00DD69D2"/>
    <w:rsid w:val="00DD7989"/>
    <w:rsid w:val="00DE29E7"/>
    <w:rsid w:val="00DE3FDD"/>
    <w:rsid w:val="00DE6088"/>
    <w:rsid w:val="00DE61E6"/>
    <w:rsid w:val="00DE7033"/>
    <w:rsid w:val="00DE7DFE"/>
    <w:rsid w:val="00DF08D2"/>
    <w:rsid w:val="00DF0F1B"/>
    <w:rsid w:val="00DF41C2"/>
    <w:rsid w:val="00DF44EF"/>
    <w:rsid w:val="00DF47A3"/>
    <w:rsid w:val="00DF5325"/>
    <w:rsid w:val="00DF5CBD"/>
    <w:rsid w:val="00DF79A5"/>
    <w:rsid w:val="00DF7DCA"/>
    <w:rsid w:val="00E00496"/>
    <w:rsid w:val="00E007B6"/>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411FB"/>
    <w:rsid w:val="00E41517"/>
    <w:rsid w:val="00E42768"/>
    <w:rsid w:val="00E43AEC"/>
    <w:rsid w:val="00E44E42"/>
    <w:rsid w:val="00E46821"/>
    <w:rsid w:val="00E46B00"/>
    <w:rsid w:val="00E473CD"/>
    <w:rsid w:val="00E47C1B"/>
    <w:rsid w:val="00E502A2"/>
    <w:rsid w:val="00E50C49"/>
    <w:rsid w:val="00E51A00"/>
    <w:rsid w:val="00E53625"/>
    <w:rsid w:val="00E53DA2"/>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357A"/>
    <w:rsid w:val="00E744E2"/>
    <w:rsid w:val="00E74E30"/>
    <w:rsid w:val="00E75230"/>
    <w:rsid w:val="00E7645C"/>
    <w:rsid w:val="00E76FB4"/>
    <w:rsid w:val="00E77987"/>
    <w:rsid w:val="00E77E77"/>
    <w:rsid w:val="00E80378"/>
    <w:rsid w:val="00E81A97"/>
    <w:rsid w:val="00E81CC3"/>
    <w:rsid w:val="00E82707"/>
    <w:rsid w:val="00E82C11"/>
    <w:rsid w:val="00E83710"/>
    <w:rsid w:val="00E83FF6"/>
    <w:rsid w:val="00E85F47"/>
    <w:rsid w:val="00E86B74"/>
    <w:rsid w:val="00E86D78"/>
    <w:rsid w:val="00E87B26"/>
    <w:rsid w:val="00E90165"/>
    <w:rsid w:val="00E92501"/>
    <w:rsid w:val="00E9345B"/>
    <w:rsid w:val="00E95409"/>
    <w:rsid w:val="00EA04E0"/>
    <w:rsid w:val="00EA0D7A"/>
    <w:rsid w:val="00EA11A5"/>
    <w:rsid w:val="00EA1786"/>
    <w:rsid w:val="00EA185A"/>
    <w:rsid w:val="00EA19C5"/>
    <w:rsid w:val="00EA2058"/>
    <w:rsid w:val="00EA5996"/>
    <w:rsid w:val="00EA614A"/>
    <w:rsid w:val="00EA7A41"/>
    <w:rsid w:val="00EB0777"/>
    <w:rsid w:val="00EB0BE7"/>
    <w:rsid w:val="00EB12C0"/>
    <w:rsid w:val="00EB3F36"/>
    <w:rsid w:val="00EB5228"/>
    <w:rsid w:val="00EB585A"/>
    <w:rsid w:val="00EB64CF"/>
    <w:rsid w:val="00EB673A"/>
    <w:rsid w:val="00EC1299"/>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947"/>
    <w:rsid w:val="00EE7D27"/>
    <w:rsid w:val="00EE7E42"/>
    <w:rsid w:val="00EF1341"/>
    <w:rsid w:val="00EF1AEC"/>
    <w:rsid w:val="00EF34EF"/>
    <w:rsid w:val="00EF3531"/>
    <w:rsid w:val="00EF4F2F"/>
    <w:rsid w:val="00EF4F50"/>
    <w:rsid w:val="00EF5300"/>
    <w:rsid w:val="00EF7714"/>
    <w:rsid w:val="00EF7EE6"/>
    <w:rsid w:val="00F02E39"/>
    <w:rsid w:val="00F066F6"/>
    <w:rsid w:val="00F069F8"/>
    <w:rsid w:val="00F06C07"/>
    <w:rsid w:val="00F0749C"/>
    <w:rsid w:val="00F07653"/>
    <w:rsid w:val="00F07BEB"/>
    <w:rsid w:val="00F106F5"/>
    <w:rsid w:val="00F11A44"/>
    <w:rsid w:val="00F11D0A"/>
    <w:rsid w:val="00F11D13"/>
    <w:rsid w:val="00F1294F"/>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1B8F"/>
    <w:rsid w:val="00F3510E"/>
    <w:rsid w:val="00F35880"/>
    <w:rsid w:val="00F4036A"/>
    <w:rsid w:val="00F405FB"/>
    <w:rsid w:val="00F41AE5"/>
    <w:rsid w:val="00F439FE"/>
    <w:rsid w:val="00F44A51"/>
    <w:rsid w:val="00F45CBC"/>
    <w:rsid w:val="00F47326"/>
    <w:rsid w:val="00F475D0"/>
    <w:rsid w:val="00F53C59"/>
    <w:rsid w:val="00F566A2"/>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D4C"/>
    <w:rsid w:val="00F77E50"/>
    <w:rsid w:val="00F77FE2"/>
    <w:rsid w:val="00F81D0D"/>
    <w:rsid w:val="00F82EFB"/>
    <w:rsid w:val="00F84CAD"/>
    <w:rsid w:val="00F87712"/>
    <w:rsid w:val="00F87B3A"/>
    <w:rsid w:val="00F90392"/>
    <w:rsid w:val="00F91270"/>
    <w:rsid w:val="00F91C69"/>
    <w:rsid w:val="00F91CDC"/>
    <w:rsid w:val="00F92356"/>
    <w:rsid w:val="00F92CD4"/>
    <w:rsid w:val="00F94A26"/>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2175"/>
    <w:rsid w:val="00FB38FD"/>
    <w:rsid w:val="00FC10B6"/>
    <w:rsid w:val="00FC164A"/>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617F"/>
    <w:rsid w:val="00FF7C17"/>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CAF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annotation text" w:uiPriority="99" w:qFormat="1"/>
    <w:lsdException w:name="header" w:uiPriority="99" w:qFormat="1"/>
    <w:lsdException w:name="footer" w:uiPriority="99" w:qFormat="1"/>
    <w:lsdException w:name="caption" w:qFormat="1"/>
    <w:lsdException w:name="envelope return" w:uiPriority="99"/>
    <w:lsdException w:name="annotation reference" w:uiPriority="99"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List Bullet 5" w:qFormat="1"/>
    <w:lsdException w:name="Title" w:semiHidden="0" w:uiPriority="1"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qFormat="1"/>
    <w:lsdException w:name="Table Grid" w:semiHidden="0" w:uiPriority="39" w:unhideWhenUsed="0" w:qFormat="1"/>
    <w:lsdException w:name="Placeholder Text" w:uiPriority="67"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3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uiPriority w:val="1"/>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5"/>
      </w:numPr>
    </w:pPr>
  </w:style>
  <w:style w:type="numbering" w:customStyle="1" w:styleId="Estilo14">
    <w:name w:val="Estilo14"/>
    <w:uiPriority w:val="99"/>
    <w:rsid w:val="00A96012"/>
    <w:pPr>
      <w:numPr>
        <w:numId w:val="5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annotation text" w:uiPriority="99" w:qFormat="1"/>
    <w:lsdException w:name="header" w:uiPriority="99" w:qFormat="1"/>
    <w:lsdException w:name="footer" w:uiPriority="99" w:qFormat="1"/>
    <w:lsdException w:name="caption" w:qFormat="1"/>
    <w:lsdException w:name="envelope return" w:uiPriority="99"/>
    <w:lsdException w:name="annotation reference" w:uiPriority="99"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List Bullet 5" w:qFormat="1"/>
    <w:lsdException w:name="Title" w:semiHidden="0" w:uiPriority="1"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qFormat="1"/>
    <w:lsdException w:name="Table Grid" w:semiHidden="0" w:uiPriority="39" w:unhideWhenUsed="0" w:qFormat="1"/>
    <w:lsdException w:name="Placeholder Text" w:uiPriority="67"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3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uiPriority w:val="1"/>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5"/>
      </w:numPr>
    </w:pPr>
  </w:style>
  <w:style w:type="numbering" w:customStyle="1" w:styleId="Estilo14">
    <w:name w:val="Estilo14"/>
    <w:uiPriority w:val="99"/>
    <w:rsid w:val="00A96012"/>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5626630">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bato.pr.gov.br/" TargetMode="External"/><Relationship Id="rId5" Type="http://schemas.openxmlformats.org/officeDocument/2006/relationships/settings" Target="settings.xml"/><Relationship Id="rId15" Type="http://schemas.openxmlformats.org/officeDocument/2006/relationships/hyperlink" Target="https://certidoes.cgu.gov.br/" TargetMode="External"/><Relationship Id="rId10" Type="http://schemas.openxmlformats.org/officeDocument/2006/relationships/hyperlink" Target="https://www.gov.br/pncp/pt-br"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lobato.pr.gov.br/index.php?meio=16488" TargetMode="External"/><Relationship Id="rId14" Type="http://schemas.openxmlformats.org/officeDocument/2006/relationships/hyperlink" Target="https://certidoes-apf.apps.tcu.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D3E2-90FF-4A5B-A9FE-77CE4DD6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3023</TotalTime>
  <Pages>33</Pages>
  <Words>13704</Words>
  <Characters>83700</Characters>
  <Application>Microsoft Office Word</Application>
  <DocSecurity>0</DocSecurity>
  <Lines>697</Lines>
  <Paragraphs>194</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97210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Licitação</cp:lastModifiedBy>
  <cp:revision>91</cp:revision>
  <cp:lastPrinted>2025-11-11T18:05:00Z</cp:lastPrinted>
  <dcterms:created xsi:type="dcterms:W3CDTF">2024-04-05T17:58:00Z</dcterms:created>
  <dcterms:modified xsi:type="dcterms:W3CDTF">2026-07-15T11:06:00Z</dcterms:modified>
</cp:coreProperties>
</file>